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3EBBA" w14:textId="77777777" w:rsidR="004F67F7" w:rsidRDefault="004F67F7">
      <w:pPr>
        <w:rPr>
          <w:b/>
          <w:sz w:val="28"/>
          <w:szCs w:val="28"/>
        </w:rPr>
      </w:pPr>
      <w:r w:rsidRPr="00593D87">
        <w:rPr>
          <w:b/>
          <w:sz w:val="28"/>
          <w:szCs w:val="28"/>
        </w:rPr>
        <w:t>NARAVOSLOVNI DAN: DOBROTE IZ NARAVE</w:t>
      </w:r>
    </w:p>
    <w:p w14:paraId="64B3EBBB" w14:textId="77777777" w:rsidR="004F67F7" w:rsidRDefault="004F67F7">
      <w:pPr>
        <w:rPr>
          <w:b/>
        </w:rPr>
      </w:pPr>
      <w:r>
        <w:rPr>
          <w:b/>
        </w:rPr>
        <w:t>VODILO ZA UČITELJE</w:t>
      </w:r>
    </w:p>
    <w:p w14:paraId="64B3EBBC" w14:textId="77777777" w:rsidR="004F67F7" w:rsidRDefault="004F67F7">
      <w:pPr>
        <w:rPr>
          <w:b/>
        </w:rPr>
      </w:pPr>
    </w:p>
    <w:p w14:paraId="64B3EBBD" w14:textId="77777777" w:rsidR="004F67F7" w:rsidRDefault="004F67F7" w:rsidP="00157F1C">
      <w:pPr>
        <w:spacing w:after="0" w:line="240" w:lineRule="auto"/>
      </w:pPr>
      <w:r w:rsidRPr="00157F1C">
        <w:rPr>
          <w:b/>
        </w:rPr>
        <w:t>Naravoslovni dan:</w:t>
      </w:r>
      <w:r w:rsidRPr="00157F1C">
        <w:t xml:space="preserve"> DOBROTE IZ NARAVE</w:t>
      </w:r>
    </w:p>
    <w:p w14:paraId="64B3EBBE" w14:textId="77777777" w:rsidR="004F67F7" w:rsidRDefault="004F67F7" w:rsidP="00157F1C">
      <w:pPr>
        <w:spacing w:after="0" w:line="240" w:lineRule="auto"/>
      </w:pPr>
      <w:r w:rsidRPr="00157F1C">
        <w:rPr>
          <w:b/>
        </w:rPr>
        <w:t>Predmet:</w:t>
      </w:r>
      <w:r>
        <w:t xml:space="preserve"> naravoslovje, biologija in gospodinjstvo</w:t>
      </w:r>
    </w:p>
    <w:p w14:paraId="64B3EBBF" w14:textId="77777777" w:rsidR="004F67F7" w:rsidRDefault="004F67F7" w:rsidP="00157F1C">
      <w:pPr>
        <w:spacing w:after="0" w:line="240" w:lineRule="auto"/>
      </w:pPr>
      <w:r w:rsidRPr="00157F1C">
        <w:rPr>
          <w:b/>
        </w:rPr>
        <w:t>Starost učencev:</w:t>
      </w:r>
      <w:r>
        <w:t xml:space="preserve"> 6. – 9. razred</w:t>
      </w:r>
    </w:p>
    <w:p w14:paraId="64B3EBC0" w14:textId="77777777" w:rsidR="004F67F7" w:rsidRPr="00157F1C" w:rsidRDefault="004F67F7" w:rsidP="00157F1C">
      <w:pPr>
        <w:spacing w:after="0" w:line="240" w:lineRule="auto"/>
      </w:pPr>
      <w:r w:rsidRPr="00157F1C">
        <w:rPr>
          <w:b/>
        </w:rPr>
        <w:t>Trajanje:</w:t>
      </w:r>
      <w:r>
        <w:t xml:space="preserve"> 5 PU</w:t>
      </w:r>
    </w:p>
    <w:p w14:paraId="64B3EBC1" w14:textId="77777777" w:rsidR="004F67F7" w:rsidRDefault="004F67F7" w:rsidP="00157F1C">
      <w:pPr>
        <w:spacing w:after="100" w:afterAutospacing="1" w:line="240" w:lineRule="auto"/>
        <w:rPr>
          <w:b/>
        </w:rPr>
      </w:pPr>
    </w:p>
    <w:p w14:paraId="64B3EBC2" w14:textId="77777777" w:rsidR="004F67F7" w:rsidRPr="006069EB" w:rsidRDefault="004F67F7" w:rsidP="00157F1C">
      <w:pPr>
        <w:spacing w:after="0" w:line="240" w:lineRule="auto"/>
        <w:rPr>
          <w:b/>
        </w:rPr>
      </w:pPr>
      <w:r w:rsidRPr="006069EB">
        <w:rPr>
          <w:b/>
        </w:rPr>
        <w:t xml:space="preserve">Cilji za </w:t>
      </w:r>
      <w:smartTag w:uri="urn:schemas-microsoft-com:office:smarttags" w:element="metricconverter">
        <w:smartTagPr>
          <w:attr w:name="ProductID" w:val="6. in"/>
        </w:smartTagPr>
        <w:r w:rsidRPr="006069EB">
          <w:rPr>
            <w:b/>
          </w:rPr>
          <w:t>6. in</w:t>
        </w:r>
      </w:smartTag>
      <w:r w:rsidRPr="006069EB">
        <w:rPr>
          <w:b/>
        </w:rPr>
        <w:t xml:space="preserve"> 7. razred: NARAVOSLOVJE</w:t>
      </w:r>
    </w:p>
    <w:p w14:paraId="64B3EBC3" w14:textId="77777777" w:rsidR="004F67F7" w:rsidRPr="00157F1C" w:rsidRDefault="004F67F7" w:rsidP="00157F1C">
      <w:pPr>
        <w:spacing w:after="0" w:line="240" w:lineRule="auto"/>
      </w:pPr>
      <w:r w:rsidRPr="00157F1C">
        <w:t>Učenec:</w:t>
      </w:r>
    </w:p>
    <w:p w14:paraId="64B3EBC4" w14:textId="77777777" w:rsidR="004F67F7" w:rsidRPr="00157F1C" w:rsidRDefault="004F67F7" w:rsidP="00157F1C">
      <w:pPr>
        <w:numPr>
          <w:ilvl w:val="0"/>
          <w:numId w:val="1"/>
        </w:numPr>
        <w:spacing w:after="0" w:line="240" w:lineRule="auto"/>
      </w:pPr>
      <w:r w:rsidRPr="00157F1C">
        <w:t>spozna in uporabi osnovna merila za razvrščanje rastlin;</w:t>
      </w:r>
    </w:p>
    <w:p w14:paraId="64B3EBC5" w14:textId="77777777" w:rsidR="004F67F7" w:rsidRDefault="004F67F7" w:rsidP="00157F1C">
      <w:pPr>
        <w:numPr>
          <w:ilvl w:val="0"/>
          <w:numId w:val="1"/>
        </w:numPr>
        <w:spacing w:after="0" w:line="240" w:lineRule="auto"/>
      </w:pPr>
      <w:r w:rsidRPr="00157F1C">
        <w:t xml:space="preserve">določi rastline v bližnjem ekosistemu z uporabo </w:t>
      </w:r>
      <w:r>
        <w:t xml:space="preserve">(slikovnih) </w:t>
      </w:r>
      <w:r w:rsidRPr="00157F1C">
        <w:t>določevalnih ključev.</w:t>
      </w:r>
    </w:p>
    <w:p w14:paraId="64B3EBC6" w14:textId="77777777" w:rsidR="004F67F7" w:rsidRPr="00157F1C" w:rsidRDefault="004F67F7" w:rsidP="006069EB">
      <w:pPr>
        <w:spacing w:after="0" w:line="240" w:lineRule="auto"/>
        <w:ind w:left="360"/>
      </w:pPr>
    </w:p>
    <w:p w14:paraId="64B3EBC7" w14:textId="77777777" w:rsidR="004F67F7" w:rsidRPr="006069EB" w:rsidRDefault="004F67F7" w:rsidP="00157F1C">
      <w:pPr>
        <w:spacing w:after="0" w:line="240" w:lineRule="auto"/>
        <w:rPr>
          <w:b/>
        </w:rPr>
      </w:pPr>
      <w:r w:rsidRPr="006069EB">
        <w:rPr>
          <w:b/>
        </w:rPr>
        <w:t xml:space="preserve">Cilji za </w:t>
      </w:r>
      <w:smartTag w:uri="urn:schemas-microsoft-com:office:smarttags" w:element="metricconverter">
        <w:smartTagPr>
          <w:attr w:name="ProductID" w:val="8. in"/>
        </w:smartTagPr>
        <w:r w:rsidRPr="006069EB">
          <w:rPr>
            <w:b/>
          </w:rPr>
          <w:t>8. in</w:t>
        </w:r>
      </w:smartTag>
      <w:r w:rsidRPr="006069EB">
        <w:rPr>
          <w:b/>
        </w:rPr>
        <w:t xml:space="preserve"> 9. razred: BIOLOGIJA</w:t>
      </w:r>
    </w:p>
    <w:p w14:paraId="64B3EBC8" w14:textId="77777777" w:rsidR="004F67F7" w:rsidRPr="00157F1C" w:rsidRDefault="004F67F7" w:rsidP="00157F1C">
      <w:pPr>
        <w:spacing w:after="0" w:line="240" w:lineRule="auto"/>
      </w:pPr>
      <w:r w:rsidRPr="00157F1C">
        <w:t>Učenec</w:t>
      </w:r>
    </w:p>
    <w:p w14:paraId="64B3EBC9" w14:textId="77777777" w:rsidR="004F67F7" w:rsidRPr="00157F1C" w:rsidRDefault="004F67F7" w:rsidP="00157F1C">
      <w:pPr>
        <w:numPr>
          <w:ilvl w:val="0"/>
          <w:numId w:val="2"/>
        </w:numPr>
        <w:spacing w:after="0" w:line="240" w:lineRule="auto"/>
      </w:pPr>
      <w:r w:rsidRPr="00157F1C">
        <w:t>spozna pomen rastlin in izdelkov iz rastlin za človeka-kot vir hrane, surovin in tehnološke energije;</w:t>
      </w:r>
    </w:p>
    <w:p w14:paraId="64B3EBCA" w14:textId="77777777" w:rsidR="004F67F7" w:rsidRDefault="004F67F7" w:rsidP="00157F1C">
      <w:pPr>
        <w:numPr>
          <w:ilvl w:val="0"/>
          <w:numId w:val="2"/>
        </w:numPr>
        <w:spacing w:after="0"/>
      </w:pPr>
      <w:r w:rsidRPr="00157F1C">
        <w:t>spozna, da znanost vsako vrsto poimenuje z dvodelnim latinskim imenom, ki je bolj stalno in nedvoumno, kot so ljudska imena, ter da je ta način poimenovanja vrst uvedel Carl Linne.</w:t>
      </w:r>
    </w:p>
    <w:p w14:paraId="64B3EBCB" w14:textId="77777777" w:rsidR="004F67F7" w:rsidRPr="00157F1C" w:rsidRDefault="004F67F7" w:rsidP="006069EB">
      <w:pPr>
        <w:spacing w:after="0"/>
        <w:ind w:left="360"/>
      </w:pPr>
    </w:p>
    <w:p w14:paraId="64B3EBCC" w14:textId="77777777" w:rsidR="004F67F7" w:rsidRPr="006069EB" w:rsidRDefault="004F67F7" w:rsidP="00157F1C">
      <w:pPr>
        <w:spacing w:after="0"/>
        <w:rPr>
          <w:b/>
        </w:rPr>
      </w:pPr>
      <w:r w:rsidRPr="006069EB">
        <w:rPr>
          <w:b/>
        </w:rPr>
        <w:t>Cilji za 6. razred: GOSPODINJSTVO</w:t>
      </w:r>
    </w:p>
    <w:p w14:paraId="64B3EBCD" w14:textId="77777777" w:rsidR="004F67F7" w:rsidRPr="00157F1C" w:rsidRDefault="004F67F7" w:rsidP="00157F1C">
      <w:pPr>
        <w:spacing w:after="0"/>
      </w:pPr>
      <w:r w:rsidRPr="00157F1C">
        <w:t>Učenec:</w:t>
      </w:r>
    </w:p>
    <w:p w14:paraId="64B3EBCE" w14:textId="77777777" w:rsidR="004F67F7" w:rsidRPr="00157F1C" w:rsidRDefault="004F67F7" w:rsidP="00157F1C">
      <w:pPr>
        <w:numPr>
          <w:ilvl w:val="0"/>
          <w:numId w:val="3"/>
        </w:numPr>
        <w:spacing w:after="0"/>
      </w:pPr>
      <w:r w:rsidRPr="00157F1C">
        <w:t>zna pri svojem delu uporabljati kuharske knjige, recepte;</w:t>
      </w:r>
    </w:p>
    <w:p w14:paraId="64B3EBCF" w14:textId="77777777" w:rsidR="004F67F7" w:rsidRPr="00157F1C" w:rsidRDefault="004F67F7" w:rsidP="00157F1C">
      <w:pPr>
        <w:numPr>
          <w:ilvl w:val="0"/>
          <w:numId w:val="3"/>
        </w:numPr>
        <w:spacing w:after="0"/>
      </w:pPr>
      <w:r w:rsidRPr="00157F1C">
        <w:t>razume pravilen način dela z živili;</w:t>
      </w:r>
    </w:p>
    <w:p w14:paraId="64B3EBD0" w14:textId="77777777" w:rsidR="004F67F7" w:rsidRPr="00157F1C" w:rsidRDefault="004F67F7" w:rsidP="00157F1C">
      <w:pPr>
        <w:numPr>
          <w:ilvl w:val="0"/>
          <w:numId w:val="3"/>
        </w:numPr>
        <w:spacing w:after="0"/>
      </w:pPr>
      <w:r w:rsidRPr="00157F1C">
        <w:t>pri pripravi hrane organizira svoje delo po načelih higienskega minimuma;</w:t>
      </w:r>
    </w:p>
    <w:p w14:paraId="64B3EBD1" w14:textId="77777777" w:rsidR="004F67F7" w:rsidRPr="00157F1C" w:rsidRDefault="004F67F7" w:rsidP="00157F1C">
      <w:pPr>
        <w:numPr>
          <w:ilvl w:val="0"/>
          <w:numId w:val="3"/>
        </w:numPr>
        <w:spacing w:after="0"/>
      </w:pPr>
      <w:r w:rsidRPr="00157F1C">
        <w:t>usvaja spretnost priprave in postrežbe hrane.</w:t>
      </w:r>
    </w:p>
    <w:p w14:paraId="64B3EBD2" w14:textId="77777777" w:rsidR="004F67F7" w:rsidRDefault="004F67F7">
      <w:pPr>
        <w:rPr>
          <w:b/>
        </w:rPr>
      </w:pPr>
    </w:p>
    <w:p w14:paraId="64B3EBD3" w14:textId="77777777" w:rsidR="004F67F7" w:rsidRDefault="004F67F7">
      <w:r>
        <w:rPr>
          <w:b/>
        </w:rPr>
        <w:t xml:space="preserve">Oblike dela: </w:t>
      </w:r>
      <w:r w:rsidRPr="006069EB">
        <w:t>individualna</w:t>
      </w:r>
      <w:r>
        <w:t xml:space="preserve"> oblika dela</w:t>
      </w:r>
    </w:p>
    <w:p w14:paraId="64B3EBD4" w14:textId="77777777" w:rsidR="004F67F7" w:rsidRDefault="004F67F7">
      <w:r>
        <w:rPr>
          <w:b/>
        </w:rPr>
        <w:t xml:space="preserve">Metode dela:  </w:t>
      </w:r>
      <w:r w:rsidRPr="005E198B">
        <w:t>metoda aktivnega neposrednega opazovanja (na terenu), metoda pridobivanja vzorcev (rastlin na terenu), metoda praktičnega dela (na terenu in v kuhinji), metoda branja in dela s tekstom, metoda dela z IKT</w:t>
      </w:r>
    </w:p>
    <w:p w14:paraId="64B3EBD5" w14:textId="77777777" w:rsidR="004F67F7" w:rsidRPr="0027621B" w:rsidRDefault="004F67F7">
      <w:pPr>
        <w:rPr>
          <w:b/>
        </w:rPr>
      </w:pPr>
      <w:r w:rsidRPr="0027621B">
        <w:rPr>
          <w:b/>
        </w:rPr>
        <w:t>Naravoslovni dan je opravljen, ko učenec učiteljici pošlje kratko poročilo. To pomeni 2-3 fotografije s terena in v petih povedih strnjene vtise o poteku dne in občutkih ob delu.</w:t>
      </w:r>
    </w:p>
    <w:p w14:paraId="64B3EBD6" w14:textId="77777777" w:rsidR="004F67F7" w:rsidRDefault="004F67F7"/>
    <w:p w14:paraId="64B3EBD7" w14:textId="77777777" w:rsidR="004F67F7" w:rsidRDefault="004F67F7" w:rsidP="0027621B">
      <w:pPr>
        <w:rPr>
          <w:bCs/>
        </w:rPr>
      </w:pPr>
      <w:r w:rsidRPr="0027621B">
        <w:rPr>
          <w:b/>
          <w:bCs/>
        </w:rPr>
        <w:t xml:space="preserve">Naravoslovni dan pripravila: </w:t>
      </w:r>
      <w:r w:rsidRPr="0027621B">
        <w:rPr>
          <w:bCs/>
        </w:rPr>
        <w:t>mag.  Metka Rožen prof. biol., učiteljica CŠOD</w:t>
      </w:r>
    </w:p>
    <w:p w14:paraId="64B3EBD8" w14:textId="77777777" w:rsidR="004F67F7" w:rsidRDefault="004F67F7" w:rsidP="00C07816">
      <w:r>
        <w:rPr>
          <w:bCs/>
        </w:rPr>
        <w:t>Za dodatna pojasnila pišite na: metka.rozen@guest.arnes.si</w:t>
      </w:r>
    </w:p>
    <w:sectPr w:rsidR="004F67F7" w:rsidSect="009971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3EBDB" w14:textId="77777777" w:rsidR="004F67F7" w:rsidRDefault="004F67F7" w:rsidP="00883CF0">
      <w:pPr>
        <w:spacing w:after="0" w:line="240" w:lineRule="auto"/>
      </w:pPr>
      <w:r>
        <w:separator/>
      </w:r>
    </w:p>
  </w:endnote>
  <w:endnote w:type="continuationSeparator" w:id="0">
    <w:p w14:paraId="64B3EBDC" w14:textId="77777777" w:rsidR="004F67F7" w:rsidRDefault="004F67F7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3DC4" w14:textId="77777777" w:rsidR="00093EA8" w:rsidRDefault="00093E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49635" w14:textId="77777777" w:rsidR="00093EA8" w:rsidRDefault="00093EA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448C6" w14:textId="77777777" w:rsidR="00093EA8" w:rsidRDefault="00093E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3EBD9" w14:textId="77777777" w:rsidR="004F67F7" w:rsidRDefault="004F67F7" w:rsidP="00883CF0">
      <w:pPr>
        <w:spacing w:after="0" w:line="240" w:lineRule="auto"/>
      </w:pPr>
      <w:r>
        <w:separator/>
      </w:r>
    </w:p>
  </w:footnote>
  <w:footnote w:type="continuationSeparator" w:id="0">
    <w:p w14:paraId="64B3EBDA" w14:textId="77777777" w:rsidR="004F67F7" w:rsidRDefault="004F67F7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09391" w14:textId="77777777" w:rsidR="00093EA8" w:rsidRDefault="00093EA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3EBDD" w14:textId="61C24DCC" w:rsidR="004F67F7" w:rsidRPr="004C32A9" w:rsidRDefault="00A375C2" w:rsidP="00816936">
    <w:pPr>
      <w:tabs>
        <w:tab w:val="left" w:pos="142"/>
        <w:tab w:val="left" w:pos="284"/>
      </w:tabs>
      <w:spacing w:after="0" w:line="240" w:lineRule="auto"/>
      <w:rPr>
        <w:rFonts w:cs="Calibri"/>
        <w:b/>
      </w:rPr>
    </w:pPr>
    <w:r>
      <w:rPr>
        <w:noProof/>
        <w:lang w:eastAsia="sl-SI"/>
      </w:rPr>
      <w:drawing>
        <wp:inline distT="0" distB="0" distL="0" distR="0" wp14:anchorId="64B3EBE2" wp14:editId="664AE1B8">
          <wp:extent cx="1303020" cy="876300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67F7">
      <w:tab/>
      <w:t xml:space="preserve">                                     </w:t>
    </w:r>
    <w:r w:rsidR="00093EA8">
      <w:t xml:space="preserve">                 </w:t>
    </w:r>
    <w:r w:rsidR="004F67F7">
      <w:t xml:space="preserve">                                          </w:t>
    </w:r>
    <w:r>
      <w:rPr>
        <w:noProof/>
        <w:lang w:eastAsia="sl-SI"/>
      </w:rPr>
      <w:drawing>
        <wp:inline distT="0" distB="0" distL="0" distR="0" wp14:anchorId="64B3EBE3" wp14:editId="70BB3971">
          <wp:extent cx="853440" cy="861060"/>
          <wp:effectExtent l="0" t="0" r="0" b="0"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3EBDE" w14:textId="77777777" w:rsidR="004F67F7" w:rsidRPr="004C32A9" w:rsidRDefault="004F67F7" w:rsidP="004C32A9">
    <w:pPr>
      <w:tabs>
        <w:tab w:val="left" w:pos="142"/>
        <w:tab w:val="left" w:pos="284"/>
      </w:tabs>
      <w:spacing w:after="0" w:line="240" w:lineRule="auto"/>
      <w:rPr>
        <w:rFonts w:cs="Calibri"/>
        <w:b/>
        <w:sz w:val="17"/>
        <w:szCs w:val="17"/>
      </w:rPr>
    </w:pP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 w:rsidRPr="004C32A9">
      <w:rPr>
        <w:rFonts w:cs="Calibri"/>
        <w:b/>
        <w:sz w:val="17"/>
        <w:szCs w:val="17"/>
      </w:rPr>
      <w:t xml:space="preserve">CŠOD </w:t>
    </w:r>
    <w:r>
      <w:rPr>
        <w:rFonts w:cs="Calibri"/>
        <w:b/>
        <w:sz w:val="17"/>
        <w:szCs w:val="17"/>
      </w:rPr>
      <w:t>OE Peca</w:t>
    </w:r>
  </w:p>
  <w:p w14:paraId="64B3EBDF" w14:textId="77777777" w:rsidR="004F67F7" w:rsidRPr="004C32A9" w:rsidRDefault="004F67F7" w:rsidP="004C32A9">
    <w:pPr>
      <w:tabs>
        <w:tab w:val="left" w:pos="142"/>
        <w:tab w:val="left" w:pos="284"/>
      </w:tabs>
      <w:spacing w:after="0" w:line="240" w:lineRule="auto"/>
      <w:rPr>
        <w:rFonts w:cs="Calibri"/>
        <w:sz w:val="17"/>
        <w:szCs w:val="17"/>
      </w:rPr>
    </w:pP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>
      <w:rPr>
        <w:rFonts w:cs="Calibri"/>
        <w:sz w:val="17"/>
        <w:szCs w:val="17"/>
      </w:rPr>
      <w:tab/>
      <w:t xml:space="preserve">            Breg 13</w:t>
    </w:r>
    <w:r w:rsidRPr="004C32A9">
      <w:rPr>
        <w:rFonts w:cs="Calibri"/>
        <w:sz w:val="17"/>
        <w:szCs w:val="17"/>
      </w:rPr>
      <w:t xml:space="preserve">, </w:t>
    </w:r>
    <w:r>
      <w:rPr>
        <w:rFonts w:cs="Calibri"/>
        <w:sz w:val="17"/>
        <w:szCs w:val="17"/>
      </w:rPr>
      <w:t>2392 Mežica</w:t>
    </w:r>
  </w:p>
  <w:p w14:paraId="64B3EBE0" w14:textId="77777777" w:rsidR="004F67F7" w:rsidRPr="004C32A9" w:rsidRDefault="004F67F7" w:rsidP="004C32A9">
    <w:pPr>
      <w:tabs>
        <w:tab w:val="left" w:pos="142"/>
        <w:tab w:val="left" w:pos="284"/>
      </w:tabs>
      <w:spacing w:after="0" w:line="240" w:lineRule="auto"/>
      <w:rPr>
        <w:rFonts w:cs="Calibri"/>
        <w:sz w:val="17"/>
        <w:szCs w:val="17"/>
      </w:rPr>
    </w:pPr>
    <w:r w:rsidRPr="004C32A9"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ab/>
    </w:r>
    <w:r>
      <w:rPr>
        <w:rFonts w:cs="Calibri"/>
        <w:sz w:val="17"/>
        <w:szCs w:val="17"/>
        <w:lang w:eastAsia="sl-SI"/>
      </w:rPr>
      <w:tab/>
    </w:r>
    <w:r w:rsidRPr="004C32A9">
      <w:rPr>
        <w:rFonts w:cs="Calibri"/>
        <w:sz w:val="17"/>
        <w:szCs w:val="17"/>
        <w:lang w:eastAsia="sl-SI"/>
      </w:rPr>
      <w:t xml:space="preserve">       </w:t>
    </w:r>
    <w:r>
      <w:rPr>
        <w:rFonts w:cs="Calibri"/>
        <w:sz w:val="17"/>
        <w:szCs w:val="17"/>
        <w:lang w:eastAsia="sl-SI"/>
      </w:rPr>
      <w:t>028236184</w:t>
    </w:r>
    <w:r w:rsidRPr="004C32A9">
      <w:rPr>
        <w:rFonts w:cs="Calibri"/>
        <w:sz w:val="17"/>
        <w:szCs w:val="17"/>
        <w:lang w:eastAsia="sl-SI"/>
      </w:rPr>
      <w:t xml:space="preserve">, </w:t>
    </w:r>
    <w:r w:rsidRPr="004C32A9">
      <w:rPr>
        <w:rFonts w:cs="Calibri"/>
        <w:sz w:val="17"/>
        <w:szCs w:val="17"/>
      </w:rPr>
      <w:t>031</w:t>
    </w:r>
    <w:r>
      <w:rPr>
        <w:rFonts w:cs="Calibri"/>
        <w:sz w:val="17"/>
        <w:szCs w:val="17"/>
      </w:rPr>
      <w:t xml:space="preserve"> 342 901</w:t>
    </w:r>
  </w:p>
  <w:p w14:paraId="64B3EBE1" w14:textId="77777777" w:rsidR="004F67F7" w:rsidRPr="00883CF0" w:rsidRDefault="004F67F7" w:rsidP="004C32A9">
    <w:pPr>
      <w:tabs>
        <w:tab w:val="left" w:pos="142"/>
        <w:tab w:val="left" w:pos="284"/>
      </w:tabs>
      <w:spacing w:after="0" w:line="240" w:lineRule="auto"/>
    </w:pP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 w:rsidRPr="004C32A9">
      <w:rPr>
        <w:rFonts w:cs="Calibri"/>
        <w:sz w:val="17"/>
        <w:szCs w:val="17"/>
      </w:rPr>
      <w:tab/>
    </w:r>
    <w:r>
      <w:rPr>
        <w:rFonts w:cs="Calibri"/>
        <w:sz w:val="17"/>
        <w:szCs w:val="17"/>
      </w:rPr>
      <w:tab/>
    </w:r>
    <w:r>
      <w:rPr>
        <w:rFonts w:cs="Calibri"/>
        <w:sz w:val="17"/>
        <w:szCs w:val="17"/>
      </w:rPr>
      <w:tab/>
    </w:r>
    <w:hyperlink r:id="rId3" w:history="1">
      <w:r w:rsidRPr="001A55BC">
        <w:rPr>
          <w:rStyle w:val="Hiperpovezava"/>
          <w:rFonts w:cs="Calibri"/>
          <w:sz w:val="17"/>
          <w:szCs w:val="17"/>
        </w:rPr>
        <w:t>peca@csod.si</w:t>
      </w:r>
    </w:hyperlink>
    <w:r w:rsidRPr="004C32A9">
      <w:rPr>
        <w:rFonts w:cs="Calibri"/>
        <w:sz w:val="17"/>
        <w:szCs w:val="17"/>
      </w:rPr>
      <w:t xml:space="preserve">,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B259" w14:textId="77777777" w:rsidR="00093EA8" w:rsidRDefault="00093EA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0511"/>
    <w:multiLevelType w:val="hybridMultilevel"/>
    <w:tmpl w:val="2A00AF70"/>
    <w:lvl w:ilvl="0" w:tplc="ECCE4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48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66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48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C9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8F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E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00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EF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730D1A"/>
    <w:multiLevelType w:val="hybridMultilevel"/>
    <w:tmpl w:val="C2B4FF00"/>
    <w:lvl w:ilvl="0" w:tplc="714E3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4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85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EF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0F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5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8A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EF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84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5F7EFB"/>
    <w:multiLevelType w:val="hybridMultilevel"/>
    <w:tmpl w:val="8CDE9B06"/>
    <w:lvl w:ilvl="0" w:tplc="A5428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82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02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44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69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21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8D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2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A9"/>
    <w:rsid w:val="00013EDE"/>
    <w:rsid w:val="00014C95"/>
    <w:rsid w:val="00093EA8"/>
    <w:rsid w:val="000D4FA9"/>
    <w:rsid w:val="00133949"/>
    <w:rsid w:val="00157F1C"/>
    <w:rsid w:val="001703B8"/>
    <w:rsid w:val="001A55BC"/>
    <w:rsid w:val="001B1A77"/>
    <w:rsid w:val="001B5914"/>
    <w:rsid w:val="001F7E58"/>
    <w:rsid w:val="00272264"/>
    <w:rsid w:val="0027621B"/>
    <w:rsid w:val="0029511A"/>
    <w:rsid w:val="002A6472"/>
    <w:rsid w:val="004362F0"/>
    <w:rsid w:val="00462395"/>
    <w:rsid w:val="0049350E"/>
    <w:rsid w:val="004A17D6"/>
    <w:rsid w:val="004C32A9"/>
    <w:rsid w:val="004D20A6"/>
    <w:rsid w:val="004F67F7"/>
    <w:rsid w:val="00532585"/>
    <w:rsid w:val="00581784"/>
    <w:rsid w:val="00593D87"/>
    <w:rsid w:val="005E198B"/>
    <w:rsid w:val="006069EB"/>
    <w:rsid w:val="00644970"/>
    <w:rsid w:val="007B2650"/>
    <w:rsid w:val="007B336C"/>
    <w:rsid w:val="007F6D19"/>
    <w:rsid w:val="00816936"/>
    <w:rsid w:val="0082279A"/>
    <w:rsid w:val="00883CF0"/>
    <w:rsid w:val="0091505E"/>
    <w:rsid w:val="00973B48"/>
    <w:rsid w:val="00997118"/>
    <w:rsid w:val="00A30532"/>
    <w:rsid w:val="00A375C2"/>
    <w:rsid w:val="00C07816"/>
    <w:rsid w:val="00C4089C"/>
    <w:rsid w:val="00C61553"/>
    <w:rsid w:val="00E83EEF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64B3EBBA"/>
  <w15:docId w15:val="{C1BEDC91-610A-485F-B0B3-9B046F22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7118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883CF0"/>
    <w:rPr>
      <w:rFonts w:cs="Times New Roman"/>
    </w:rPr>
  </w:style>
  <w:style w:type="paragraph" w:styleId="Noga">
    <w:name w:val="footer"/>
    <w:basedOn w:val="Navaden"/>
    <w:link w:val="NogaZnak"/>
    <w:uiPriority w:val="99"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883CF0"/>
    <w:rPr>
      <w:rFonts w:cs="Times New Roman"/>
    </w:rPr>
  </w:style>
  <w:style w:type="character" w:styleId="Hiperpovezava">
    <w:name w:val="Hyperlink"/>
    <w:basedOn w:val="Privzetapisavaodstavka"/>
    <w:uiPriority w:val="99"/>
    <w:rsid w:val="00883CF0"/>
    <w:rPr>
      <w:rFonts w:cs="Times New Roman"/>
      <w:color w:val="0563C1"/>
      <w:u w:val="single"/>
    </w:rPr>
  </w:style>
  <w:style w:type="table" w:styleId="Tabelamrea">
    <w:name w:val="Table Grid"/>
    <w:basedOn w:val="Navadnatabela"/>
    <w:uiPriority w:val="99"/>
    <w:rsid w:val="00883C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ca@csod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38A6C-450F-48C7-AD4E-2D3243287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034FA-EAA9-4178-8AA9-6393DA84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23924-B76A-4218-AFF8-0452672D7DE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ad77ee62-bb45-48e0-8476-4307ae7a337e"/>
    <ds:schemaRef ds:uri="http://schemas.openxmlformats.org/package/2006/metadata/core-properties"/>
    <ds:schemaRef ds:uri="1b10ff5c-f67f-40ef-b82c-fcd813428c6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NARAVOSLOVNI DAN: DOBROTE IZ NARAVE</dc:title>
  <dc:subject/>
  <dc:creator>Irena Kokalj</dc:creator>
  <cp:keywords/>
  <dc:description/>
  <cp:lastModifiedBy>Irena Kokalj CSOD</cp:lastModifiedBy>
  <cp:revision>2</cp:revision>
  <cp:lastPrinted>2018-02-28T09:36:00Z</cp:lastPrinted>
  <dcterms:created xsi:type="dcterms:W3CDTF">2020-04-29T10:47:00Z</dcterms:created>
  <dcterms:modified xsi:type="dcterms:W3CDTF">2020-04-29T10:47:00Z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