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436C8" w14:textId="77777777" w:rsidR="00C771FD" w:rsidRDefault="00E71BC0">
      <w:pPr>
        <w:rPr>
          <w:noProof/>
          <w:lang w:eastAsia="sl-SI"/>
        </w:rPr>
      </w:pPr>
      <w:r>
        <w:rPr>
          <w:noProof/>
          <w:lang w:eastAsia="sl-SI"/>
        </w:rPr>
        <w:t xml:space="preserve">     </w:t>
      </w:r>
      <w:r w:rsidRPr="00E71BC0">
        <w:rPr>
          <w:noProof/>
          <w:lang w:eastAsia="sl-SI"/>
        </w:rPr>
        <w:drawing>
          <wp:inline distT="0" distB="0" distL="0" distR="0" wp14:anchorId="00B2168D" wp14:editId="4B17CFB3">
            <wp:extent cx="1466850" cy="981618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30" cy="99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                                                  </w:t>
      </w:r>
      <w:r w:rsidR="009F5FF0">
        <w:rPr>
          <w:noProof/>
          <w:lang w:eastAsia="sl-SI"/>
        </w:rPr>
        <w:t xml:space="preserve">   </w:t>
      </w:r>
      <w:r>
        <w:rPr>
          <w:noProof/>
          <w:lang w:eastAsia="sl-SI"/>
        </w:rPr>
        <w:t xml:space="preserve">      </w:t>
      </w:r>
      <w:r>
        <w:rPr>
          <w:noProof/>
          <w:lang w:eastAsia="sl-SI"/>
        </w:rPr>
        <w:drawing>
          <wp:inline distT="0" distB="0" distL="0" distR="0" wp14:anchorId="39382637" wp14:editId="75880B2F">
            <wp:extent cx="1238250" cy="1314450"/>
            <wp:effectExtent l="0" t="0" r="0" b="0"/>
            <wp:docPr id="2" name="Slika 2" descr="Cšod - dom CŠOD OE F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šod - dom CŠOD OE Far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67DC1" w14:textId="77777777" w:rsidR="00E71BC0" w:rsidRDefault="00E71BC0">
      <w:pPr>
        <w:rPr>
          <w:noProof/>
          <w:lang w:eastAsia="sl-SI"/>
        </w:rPr>
      </w:pPr>
    </w:p>
    <w:p w14:paraId="379352EB" w14:textId="77777777" w:rsidR="00E71BC0" w:rsidRDefault="00E71BC0">
      <w:pPr>
        <w:rPr>
          <w:noProof/>
          <w:lang w:eastAsia="sl-SI"/>
        </w:rPr>
      </w:pPr>
    </w:p>
    <w:p w14:paraId="29E0DA50" w14:textId="77777777" w:rsidR="001F0606" w:rsidRPr="008C123B" w:rsidRDefault="001F0606" w:rsidP="008C123B">
      <w:pPr>
        <w:jc w:val="center"/>
        <w:rPr>
          <w:b/>
          <w:sz w:val="36"/>
          <w:szCs w:val="36"/>
        </w:rPr>
      </w:pPr>
      <w:r w:rsidRPr="008C123B">
        <w:rPr>
          <w:b/>
          <w:sz w:val="36"/>
          <w:szCs w:val="36"/>
        </w:rPr>
        <w:t>TEHNIŠKI DAN: Izdelava preprostih glasbil</w:t>
      </w:r>
    </w:p>
    <w:p w14:paraId="3223F9D8" w14:textId="77777777" w:rsidR="001F0606" w:rsidRDefault="000D4D29" w:rsidP="008C123B">
      <w:pPr>
        <w:jc w:val="center"/>
        <w:rPr>
          <w:sz w:val="24"/>
          <w:szCs w:val="24"/>
        </w:rPr>
      </w:pPr>
      <w:r>
        <w:rPr>
          <w:sz w:val="24"/>
          <w:szCs w:val="24"/>
        </w:rPr>
        <w:t>Vodilo za učitelje</w:t>
      </w:r>
    </w:p>
    <w:p w14:paraId="29349196" w14:textId="77777777" w:rsidR="001F0606" w:rsidRDefault="001F0606">
      <w:pPr>
        <w:rPr>
          <w:sz w:val="24"/>
          <w:szCs w:val="24"/>
        </w:rPr>
      </w:pPr>
    </w:p>
    <w:p w14:paraId="60C1F138" w14:textId="77777777" w:rsidR="001F0606" w:rsidRDefault="001F0606">
      <w:pPr>
        <w:rPr>
          <w:sz w:val="24"/>
          <w:szCs w:val="24"/>
        </w:rPr>
      </w:pPr>
      <w:r w:rsidRPr="008C123B">
        <w:rPr>
          <w:b/>
          <w:sz w:val="24"/>
          <w:szCs w:val="24"/>
        </w:rPr>
        <w:t>Tehniški dan</w:t>
      </w:r>
      <w:r>
        <w:rPr>
          <w:sz w:val="24"/>
          <w:szCs w:val="24"/>
        </w:rPr>
        <w:t>: IZDELAVA PREPROSTIH GLASBIL</w:t>
      </w:r>
    </w:p>
    <w:p w14:paraId="0B4FE75C" w14:textId="38A29FD1" w:rsidR="001F0606" w:rsidRDefault="001F0606">
      <w:pPr>
        <w:rPr>
          <w:sz w:val="24"/>
          <w:szCs w:val="24"/>
        </w:rPr>
      </w:pPr>
      <w:r w:rsidRPr="008C123B">
        <w:rPr>
          <w:b/>
          <w:sz w:val="24"/>
          <w:szCs w:val="24"/>
        </w:rPr>
        <w:t>Predmet</w:t>
      </w:r>
      <w:r>
        <w:rPr>
          <w:sz w:val="24"/>
          <w:szCs w:val="24"/>
        </w:rPr>
        <w:t>: glasb</w:t>
      </w:r>
      <w:r w:rsidR="00027A2B">
        <w:rPr>
          <w:sz w:val="24"/>
          <w:szCs w:val="24"/>
        </w:rPr>
        <w:t xml:space="preserve">ena umetnost </w:t>
      </w:r>
    </w:p>
    <w:p w14:paraId="136B6B1F" w14:textId="77777777" w:rsidR="001F0606" w:rsidRDefault="001F0606">
      <w:pPr>
        <w:rPr>
          <w:sz w:val="24"/>
          <w:szCs w:val="24"/>
        </w:rPr>
      </w:pPr>
      <w:r w:rsidRPr="008C123B">
        <w:rPr>
          <w:b/>
          <w:sz w:val="24"/>
          <w:szCs w:val="24"/>
        </w:rPr>
        <w:t>Starost otrok</w:t>
      </w:r>
      <w:r>
        <w:rPr>
          <w:sz w:val="24"/>
          <w:szCs w:val="24"/>
        </w:rPr>
        <w:t>: 3.razred</w:t>
      </w:r>
      <w:r w:rsidR="008C123B">
        <w:rPr>
          <w:sz w:val="24"/>
          <w:szCs w:val="24"/>
        </w:rPr>
        <w:t xml:space="preserve"> </w:t>
      </w:r>
    </w:p>
    <w:p w14:paraId="1AF94EAB" w14:textId="77777777" w:rsidR="001F0606" w:rsidRDefault="001F0606">
      <w:pPr>
        <w:rPr>
          <w:sz w:val="24"/>
          <w:szCs w:val="24"/>
        </w:rPr>
      </w:pPr>
      <w:proofErr w:type="spellStart"/>
      <w:r w:rsidRPr="008C123B">
        <w:rPr>
          <w:b/>
          <w:sz w:val="24"/>
          <w:szCs w:val="24"/>
        </w:rPr>
        <w:t>Trajajnje</w:t>
      </w:r>
      <w:proofErr w:type="spellEnd"/>
      <w:r w:rsidRPr="008C123B">
        <w:rPr>
          <w:b/>
          <w:sz w:val="24"/>
          <w:szCs w:val="24"/>
        </w:rPr>
        <w:t>:</w:t>
      </w:r>
      <w:r w:rsidR="008C123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0D4D29">
        <w:rPr>
          <w:sz w:val="24"/>
          <w:szCs w:val="24"/>
        </w:rPr>
        <w:t xml:space="preserve"> </w:t>
      </w:r>
      <w:r>
        <w:rPr>
          <w:sz w:val="24"/>
          <w:szCs w:val="24"/>
        </w:rPr>
        <w:t>PU</w:t>
      </w:r>
    </w:p>
    <w:p w14:paraId="694BB7C2" w14:textId="77777777" w:rsidR="008C123B" w:rsidRDefault="008C123B">
      <w:pPr>
        <w:rPr>
          <w:sz w:val="24"/>
          <w:szCs w:val="24"/>
        </w:rPr>
      </w:pPr>
    </w:p>
    <w:p w14:paraId="18D56BD0" w14:textId="77777777" w:rsidR="0094661A" w:rsidRPr="008C123B" w:rsidRDefault="0094661A">
      <w:pPr>
        <w:rPr>
          <w:b/>
          <w:sz w:val="24"/>
          <w:szCs w:val="24"/>
        </w:rPr>
      </w:pPr>
      <w:r w:rsidRPr="008C123B">
        <w:rPr>
          <w:b/>
          <w:sz w:val="24"/>
          <w:szCs w:val="24"/>
        </w:rPr>
        <w:t>SPLOŠNI CILJI PREDMETA:</w:t>
      </w:r>
    </w:p>
    <w:p w14:paraId="4E95D856" w14:textId="77777777" w:rsidR="009F5FF0" w:rsidRPr="009F5FF0" w:rsidRDefault="008C123B" w:rsidP="0094661A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t>S</w:t>
      </w:r>
      <w:r w:rsidR="0094661A">
        <w:t>podbujanje doživljanja in izražanja glasbe z glasbenimi dejavnostmi (poslušanje, izvajanje, ustvarjanje) ter drug</w:t>
      </w:r>
      <w:r>
        <w:t>ih izraznih sredstev in medijev.</w:t>
      </w:r>
      <w:r w:rsidR="0094661A">
        <w:t xml:space="preserve"> </w:t>
      </w:r>
    </w:p>
    <w:p w14:paraId="659949E9" w14:textId="77777777" w:rsidR="0094661A" w:rsidRPr="009F5FF0" w:rsidRDefault="008C123B" w:rsidP="0094661A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t>V</w:t>
      </w:r>
      <w:r w:rsidR="0094661A">
        <w:t>zbujanje radovednosti ter razvijanje interes</w:t>
      </w:r>
      <w:r>
        <w:t>a in aktivnega odnosa do glasbe.</w:t>
      </w:r>
    </w:p>
    <w:p w14:paraId="44B55459" w14:textId="77777777" w:rsidR="009F5FF0" w:rsidRPr="009F5FF0" w:rsidRDefault="008C123B" w:rsidP="0094661A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t>R</w:t>
      </w:r>
      <w:r w:rsidR="009F5FF0">
        <w:t>azvijanje občutljivosti in strpnosti do različnih glasbenih kultur ter tis</w:t>
      </w:r>
      <w:r>
        <w:t>tih, ki to glasbo tudi izvajajo.</w:t>
      </w:r>
    </w:p>
    <w:p w14:paraId="7B71B8F7" w14:textId="77777777" w:rsidR="009F5FF0" w:rsidRPr="009F5FF0" w:rsidRDefault="008C123B" w:rsidP="009F5FF0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t>S</w:t>
      </w:r>
      <w:r w:rsidR="009F5FF0">
        <w:t>podbujanje estetskega razvoja z dejavnostmi glasbenega izvaj</w:t>
      </w:r>
      <w:r>
        <w:t>anja, poslušanja in ustvarjanja.</w:t>
      </w:r>
    </w:p>
    <w:p w14:paraId="54D1C561" w14:textId="77777777" w:rsidR="001F0606" w:rsidRPr="007B04E8" w:rsidRDefault="008C123B" w:rsidP="007B04E8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t>P</w:t>
      </w:r>
      <w:r w:rsidR="009F5FF0">
        <w:t>ovezovanje glasbe z drugimi umetnostmi in z različnimi predmetnimi področji</w:t>
      </w:r>
      <w:r>
        <w:t>.</w:t>
      </w:r>
    </w:p>
    <w:p w14:paraId="0E8DF894" w14:textId="77777777" w:rsidR="007B04E8" w:rsidRPr="007B04E8" w:rsidRDefault="007B04E8" w:rsidP="007B04E8">
      <w:pPr>
        <w:pStyle w:val="Odstavekseznama"/>
        <w:rPr>
          <w:sz w:val="24"/>
          <w:szCs w:val="24"/>
        </w:rPr>
      </w:pPr>
    </w:p>
    <w:p w14:paraId="7785ED2D" w14:textId="77777777" w:rsidR="00D60BDF" w:rsidRPr="008C123B" w:rsidRDefault="008C123B" w:rsidP="00D60BDF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OPERATIVNI CILJI PREDMETA:</w:t>
      </w:r>
    </w:p>
    <w:p w14:paraId="67E8C604" w14:textId="481C8D50" w:rsidR="00B62BD3" w:rsidRPr="00B62BD3" w:rsidRDefault="00D60BDF" w:rsidP="00B62BD3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t xml:space="preserve">Raziskuje zvočnost glasbil ter ugotavljajo in opisujejo razlike. </w:t>
      </w:r>
    </w:p>
    <w:p w14:paraId="68016C3B" w14:textId="7D5703F6" w:rsidR="00D60BDF" w:rsidRPr="00D60BDF" w:rsidRDefault="00B62BD3" w:rsidP="00B62BD3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t>Z glasom in glasbili izvaja preproste ritmične in melodične vzorce ter poglablja glasbeni spomin.</w:t>
      </w:r>
    </w:p>
    <w:p w14:paraId="19A1F90A" w14:textId="442F3276" w:rsidR="00D60BDF" w:rsidRPr="00D60BDF" w:rsidRDefault="00D60BDF" w:rsidP="00D60BD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t>Raziskuje zvočne možnosti lastnega glasu in telesa ter načine igranja na zvočila in glasbila.</w:t>
      </w:r>
    </w:p>
    <w:p w14:paraId="75DBB3CB" w14:textId="2D5070F4" w:rsidR="00E71BC0" w:rsidRPr="00B62BD3" w:rsidRDefault="00D60BDF" w:rsidP="00D60BD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t>Spremlja petje in izreko z lastnimi, otroškimi, ljudskimi, improviziranimi in Orffovimi glasbili.</w:t>
      </w:r>
    </w:p>
    <w:p w14:paraId="088D77AC" w14:textId="5228C421" w:rsidR="00B62BD3" w:rsidRPr="00B62BD3" w:rsidRDefault="00B62BD3" w:rsidP="00D60BD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t>Poustvarja pesmi, besedila in instrumentalne spremljave.</w:t>
      </w:r>
    </w:p>
    <w:p w14:paraId="20680386" w14:textId="77777777" w:rsidR="00B62BD3" w:rsidRPr="00B62BD3" w:rsidRDefault="00B62BD3" w:rsidP="00B62BD3">
      <w:pPr>
        <w:pStyle w:val="Odstavekseznama"/>
        <w:rPr>
          <w:sz w:val="24"/>
          <w:szCs w:val="24"/>
        </w:rPr>
      </w:pPr>
    </w:p>
    <w:p w14:paraId="515BE2E7" w14:textId="77777777" w:rsidR="00B62BD3" w:rsidRDefault="00B62BD3" w:rsidP="00B62BD3">
      <w:pPr>
        <w:rPr>
          <w:sz w:val="24"/>
          <w:szCs w:val="24"/>
        </w:rPr>
      </w:pPr>
      <w:r w:rsidRPr="401BF6D1">
        <w:rPr>
          <w:b/>
          <w:bCs/>
          <w:sz w:val="24"/>
          <w:szCs w:val="24"/>
        </w:rPr>
        <w:t>OBLIKA DELA:</w:t>
      </w:r>
      <w:r w:rsidRPr="401BF6D1">
        <w:rPr>
          <w:sz w:val="24"/>
          <w:szCs w:val="24"/>
        </w:rPr>
        <w:t xml:space="preserve"> </w:t>
      </w:r>
      <w:r w:rsidRPr="401BF6D1">
        <w:t>individualna</w:t>
      </w:r>
    </w:p>
    <w:p w14:paraId="4D1C8CBC" w14:textId="77777777" w:rsidR="00B62BD3" w:rsidRDefault="00B62BD3" w:rsidP="00B62BD3">
      <w:pPr>
        <w:rPr>
          <w:sz w:val="24"/>
          <w:szCs w:val="24"/>
        </w:rPr>
      </w:pPr>
    </w:p>
    <w:p w14:paraId="5B4FF9D0" w14:textId="77777777" w:rsidR="0094661A" w:rsidRPr="008C123B" w:rsidRDefault="00B62BD3" w:rsidP="00B62BD3">
      <w:pPr>
        <w:rPr>
          <w:b/>
        </w:rPr>
      </w:pPr>
      <w:r w:rsidRPr="008C123B">
        <w:rPr>
          <w:b/>
          <w:sz w:val="24"/>
          <w:szCs w:val="24"/>
        </w:rPr>
        <w:lastRenderedPageBreak/>
        <w:t>METODE DELA:</w:t>
      </w:r>
      <w:r w:rsidRPr="008C123B">
        <w:rPr>
          <w:b/>
        </w:rPr>
        <w:t xml:space="preserve"> </w:t>
      </w:r>
    </w:p>
    <w:p w14:paraId="0788A6CF" w14:textId="369A020D" w:rsidR="0094661A" w:rsidRDefault="0EC74D60" w:rsidP="0094661A">
      <w:pPr>
        <w:pStyle w:val="Odstavekseznama"/>
        <w:numPr>
          <w:ilvl w:val="0"/>
          <w:numId w:val="3"/>
        </w:numPr>
      </w:pPr>
      <w:r>
        <w:t>m</w:t>
      </w:r>
      <w:r w:rsidR="0094661A">
        <w:t xml:space="preserve">etoda opazovanja, zaznavanja, občutenja </w:t>
      </w:r>
    </w:p>
    <w:p w14:paraId="2073FE5C" w14:textId="7C76AFDD" w:rsidR="0094661A" w:rsidRDefault="3C4B1B49" w:rsidP="0094661A">
      <w:pPr>
        <w:pStyle w:val="Odstavekseznama"/>
        <w:numPr>
          <w:ilvl w:val="0"/>
          <w:numId w:val="3"/>
        </w:numPr>
      </w:pPr>
      <w:r>
        <w:t>m</w:t>
      </w:r>
      <w:r w:rsidR="0094661A">
        <w:t xml:space="preserve">etoda dela s slikami </w:t>
      </w:r>
    </w:p>
    <w:p w14:paraId="056699D9" w14:textId="77777777" w:rsidR="0094661A" w:rsidRPr="0094661A" w:rsidRDefault="0094661A" w:rsidP="0094661A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94661A">
        <w:rPr>
          <w:lang w:val="sl"/>
        </w:rPr>
        <w:t xml:space="preserve">metoda povezovanja </w:t>
      </w:r>
    </w:p>
    <w:p w14:paraId="4C28BE79" w14:textId="77777777" w:rsidR="00B62BD3" w:rsidRPr="0094661A" w:rsidRDefault="0094661A" w:rsidP="0094661A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94661A">
        <w:rPr>
          <w:lang w:val="sl"/>
        </w:rPr>
        <w:t>metoda transferja na trajnostno učenje</w:t>
      </w:r>
    </w:p>
    <w:p w14:paraId="521FFAFA" w14:textId="77777777" w:rsidR="00655486" w:rsidRDefault="00655486" w:rsidP="00B62BD3">
      <w:pPr>
        <w:rPr>
          <w:sz w:val="24"/>
          <w:lang w:val="sl"/>
        </w:rPr>
      </w:pPr>
    </w:p>
    <w:p w14:paraId="2FEC2C8D" w14:textId="77777777" w:rsidR="00B62BD3" w:rsidRPr="008C123B" w:rsidRDefault="0094661A" w:rsidP="00B62BD3">
      <w:pPr>
        <w:rPr>
          <w:b/>
          <w:sz w:val="24"/>
          <w:lang w:val="sl"/>
        </w:rPr>
      </w:pPr>
      <w:r w:rsidRPr="008C123B">
        <w:rPr>
          <w:b/>
          <w:sz w:val="24"/>
          <w:lang w:val="sl"/>
        </w:rPr>
        <w:t>MEDPREDMETNO POVEZOVANJE</w:t>
      </w:r>
      <w:r w:rsidR="00B11227" w:rsidRPr="008C123B">
        <w:rPr>
          <w:b/>
          <w:sz w:val="24"/>
          <w:lang w:val="sl"/>
        </w:rPr>
        <w:t>:</w:t>
      </w:r>
    </w:p>
    <w:p w14:paraId="1275EE00" w14:textId="77777777" w:rsidR="0054554C" w:rsidRPr="008C123B" w:rsidRDefault="00B11227" w:rsidP="0054554C">
      <w:pPr>
        <w:pStyle w:val="Odstavekseznama"/>
        <w:numPr>
          <w:ilvl w:val="0"/>
          <w:numId w:val="5"/>
        </w:numPr>
        <w:rPr>
          <w:i/>
          <w:sz w:val="24"/>
          <w:lang w:val="sl"/>
        </w:rPr>
      </w:pPr>
      <w:r w:rsidRPr="008C123B">
        <w:rPr>
          <w:i/>
          <w:sz w:val="24"/>
          <w:lang w:val="sl"/>
        </w:rPr>
        <w:t>Spoznavanje okolja</w:t>
      </w:r>
      <w:r w:rsidR="0054554C" w:rsidRPr="008C123B">
        <w:rPr>
          <w:i/>
          <w:sz w:val="24"/>
          <w:lang w:val="sl"/>
        </w:rPr>
        <w:t>:</w:t>
      </w:r>
    </w:p>
    <w:p w14:paraId="51382222" w14:textId="63B7AF4D" w:rsidR="0054554C" w:rsidRPr="0054554C" w:rsidRDefault="00682473" w:rsidP="401BF6D1">
      <w:pPr>
        <w:pStyle w:val="Odstavekseznama"/>
        <w:numPr>
          <w:ilvl w:val="1"/>
          <w:numId w:val="9"/>
        </w:numPr>
        <w:rPr>
          <w:lang w:val="sl"/>
        </w:rPr>
      </w:pPr>
      <w:r w:rsidRPr="401BF6D1">
        <w:t>pozna pomen dediščine,</w:t>
      </w:r>
    </w:p>
    <w:p w14:paraId="71824BAA" w14:textId="0CEE3B2A" w:rsidR="0054554C" w:rsidRPr="0054554C" w:rsidRDefault="0054554C" w:rsidP="401BF6D1">
      <w:pPr>
        <w:pStyle w:val="Odstavekseznama"/>
        <w:numPr>
          <w:ilvl w:val="1"/>
          <w:numId w:val="9"/>
        </w:numPr>
        <w:rPr>
          <w:lang w:val="sl"/>
        </w:rPr>
      </w:pPr>
      <w:r w:rsidRPr="401BF6D1">
        <w:t>ve, da ob proizvodnji in vsakdanjem življenju nastajajo odpadki, za katere je treba poskrbeti, in da nekatere odpadke lahko ponovno uporabimo,</w:t>
      </w:r>
    </w:p>
    <w:p w14:paraId="2E9DA661" w14:textId="525E3FF3" w:rsidR="0054554C" w:rsidRPr="0054554C" w:rsidRDefault="0054554C" w:rsidP="401BF6D1">
      <w:pPr>
        <w:pStyle w:val="Odstavekseznama"/>
        <w:numPr>
          <w:ilvl w:val="1"/>
          <w:numId w:val="9"/>
        </w:numPr>
        <w:rPr>
          <w:lang w:val="sl"/>
        </w:rPr>
      </w:pPr>
      <w:r w:rsidRPr="401BF6D1">
        <w:t>zna slediti načrtu ali shemi delovnega postopka pri izdelavi tehničnega predmeta</w:t>
      </w:r>
    </w:p>
    <w:p w14:paraId="7203DA97" w14:textId="21A60B18" w:rsidR="00027A2B" w:rsidRPr="00027A2B" w:rsidRDefault="0054554C" w:rsidP="401BF6D1">
      <w:pPr>
        <w:pStyle w:val="Odstavekseznama"/>
        <w:numPr>
          <w:ilvl w:val="1"/>
          <w:numId w:val="9"/>
        </w:numPr>
        <w:rPr>
          <w:lang w:val="sl"/>
        </w:rPr>
      </w:pPr>
      <w:r w:rsidRPr="401BF6D1">
        <w:t>zna uporabiti različna gradiva (snovi), orodja in obdelovalne postopke ter povezuje</w:t>
      </w:r>
      <w:r w:rsidR="007612E1" w:rsidRPr="401BF6D1">
        <w:t xml:space="preserve"> </w:t>
      </w:r>
      <w:r w:rsidRPr="401BF6D1">
        <w:t>lastnosti gradiv in načine obdelave: preoblikuje, reže, spaja, lepi,</w:t>
      </w:r>
    </w:p>
    <w:p w14:paraId="3791669E" w14:textId="77777777" w:rsidR="00027A2B" w:rsidRPr="00027A2B" w:rsidRDefault="0054554C" w:rsidP="401BF6D1">
      <w:pPr>
        <w:pStyle w:val="Odstavekseznama"/>
        <w:numPr>
          <w:ilvl w:val="1"/>
          <w:numId w:val="9"/>
        </w:numPr>
        <w:rPr>
          <w:lang w:val="sl"/>
        </w:rPr>
      </w:pPr>
      <w:r w:rsidRPr="401BF6D1">
        <w:t xml:space="preserve">zna preoblikovati z gnetenjem, valjanjem, rezanjem, striženjem, </w:t>
      </w:r>
    </w:p>
    <w:p w14:paraId="7104A72F" w14:textId="763DFDF1" w:rsidR="0054554C" w:rsidRPr="0054554C" w:rsidRDefault="0054554C" w:rsidP="401BF6D1">
      <w:pPr>
        <w:pStyle w:val="Odstavekseznama"/>
        <w:numPr>
          <w:ilvl w:val="1"/>
          <w:numId w:val="9"/>
        </w:numPr>
        <w:rPr>
          <w:lang w:val="sl"/>
        </w:rPr>
      </w:pPr>
      <w:r w:rsidRPr="401BF6D1">
        <w:t xml:space="preserve"> zna povezati lastnosti gradiv in načine obdelave,</w:t>
      </w:r>
    </w:p>
    <w:p w14:paraId="5A8EAF02" w14:textId="232B92CB" w:rsidR="0054554C" w:rsidRPr="0054554C" w:rsidRDefault="0054554C" w:rsidP="401BF6D1">
      <w:pPr>
        <w:pStyle w:val="Odstavekseznama"/>
        <w:numPr>
          <w:ilvl w:val="1"/>
          <w:numId w:val="9"/>
        </w:numPr>
        <w:rPr>
          <w:lang w:val="sl"/>
        </w:rPr>
      </w:pPr>
      <w:r w:rsidRPr="401BF6D1">
        <w:t>zna se za delo pripraviti in po končanem delu pospraviti,</w:t>
      </w:r>
    </w:p>
    <w:p w14:paraId="65C4B5F7" w14:textId="77777777" w:rsidR="0054554C" w:rsidRPr="00682473" w:rsidRDefault="0054554C" w:rsidP="401BF6D1">
      <w:pPr>
        <w:pStyle w:val="Odstavekseznama"/>
        <w:numPr>
          <w:ilvl w:val="1"/>
          <w:numId w:val="9"/>
        </w:numPr>
        <w:rPr>
          <w:lang w:val="sl"/>
        </w:rPr>
      </w:pPr>
      <w:r w:rsidRPr="401BF6D1">
        <w:t>z IKT sistematično iščejo in uporablj</w:t>
      </w:r>
      <w:r w:rsidR="00682473" w:rsidRPr="401BF6D1">
        <w:t>ajo primerne vire in literaturo</w:t>
      </w:r>
    </w:p>
    <w:p w14:paraId="4685B31A" w14:textId="77777777" w:rsidR="00682473" w:rsidRPr="0054554C" w:rsidRDefault="00682473" w:rsidP="401BF6D1">
      <w:pPr>
        <w:pStyle w:val="Odstavekseznama"/>
        <w:ind w:left="1440"/>
        <w:rPr>
          <w:lang w:val="sl"/>
        </w:rPr>
      </w:pPr>
    </w:p>
    <w:p w14:paraId="1234B547" w14:textId="62ED477B" w:rsidR="0054554C" w:rsidRPr="0054554C" w:rsidRDefault="00B11227" w:rsidP="0054554C">
      <w:pPr>
        <w:pStyle w:val="Odstavekseznama"/>
        <w:numPr>
          <w:ilvl w:val="0"/>
          <w:numId w:val="8"/>
        </w:numPr>
        <w:rPr>
          <w:sz w:val="24"/>
          <w:szCs w:val="24"/>
          <w:lang w:val="sl"/>
        </w:rPr>
      </w:pPr>
      <w:r w:rsidRPr="54666B49">
        <w:rPr>
          <w:i/>
          <w:sz w:val="24"/>
          <w:szCs w:val="24"/>
          <w:lang w:val="sl"/>
        </w:rPr>
        <w:t xml:space="preserve">Likovna </w:t>
      </w:r>
      <w:r w:rsidR="76A5E9F7" w:rsidRPr="54666B49">
        <w:rPr>
          <w:i/>
          <w:iCs/>
          <w:sz w:val="24"/>
          <w:szCs w:val="24"/>
          <w:lang w:val="sl"/>
        </w:rPr>
        <w:t>umetnost</w:t>
      </w:r>
      <w:r w:rsidRPr="54666B49">
        <w:rPr>
          <w:sz w:val="24"/>
          <w:szCs w:val="24"/>
          <w:lang w:val="sl"/>
        </w:rPr>
        <w:t xml:space="preserve">: </w:t>
      </w:r>
    </w:p>
    <w:p w14:paraId="0B1B2D8D" w14:textId="77777777" w:rsidR="00B11227" w:rsidRPr="0054554C" w:rsidRDefault="00B11227" w:rsidP="401BF6D1">
      <w:pPr>
        <w:pStyle w:val="Odstavekseznama"/>
        <w:numPr>
          <w:ilvl w:val="0"/>
          <w:numId w:val="7"/>
        </w:numPr>
      </w:pPr>
      <w:r w:rsidRPr="401BF6D1">
        <w:rPr>
          <w:lang w:val="sl"/>
        </w:rPr>
        <w:t>razvijajo</w:t>
      </w:r>
      <w:r w:rsidR="0054554C" w:rsidRPr="401BF6D1">
        <w:rPr>
          <w:lang w:val="sl"/>
        </w:rPr>
        <w:t xml:space="preserve"> </w:t>
      </w:r>
      <w:r w:rsidRPr="401BF6D1">
        <w:rPr>
          <w:lang w:val="sl"/>
        </w:rPr>
        <w:t>sposobnost opazovanja,</w:t>
      </w:r>
      <w:r w:rsidR="0054554C" w:rsidRPr="401BF6D1">
        <w:rPr>
          <w:lang w:val="sl"/>
        </w:rPr>
        <w:t xml:space="preserve"> </w:t>
      </w:r>
      <w:r w:rsidRPr="401BF6D1">
        <w:rPr>
          <w:lang w:val="sl"/>
        </w:rPr>
        <w:t>prostorske predstavljivosti</w:t>
      </w:r>
      <w:r w:rsidR="0054554C" w:rsidRPr="401BF6D1">
        <w:rPr>
          <w:lang w:val="sl"/>
        </w:rPr>
        <w:t xml:space="preserve"> </w:t>
      </w:r>
      <w:r w:rsidRPr="401BF6D1">
        <w:rPr>
          <w:lang w:val="sl"/>
        </w:rPr>
        <w:t>in vizualizacije,</w:t>
      </w:r>
      <w:r w:rsidR="0054554C" w:rsidRPr="401BF6D1">
        <w:rPr>
          <w:lang w:val="sl"/>
        </w:rPr>
        <w:t xml:space="preserve"> </w:t>
      </w:r>
      <w:r w:rsidRPr="401BF6D1">
        <w:rPr>
          <w:lang w:val="sl"/>
        </w:rPr>
        <w:t>likovno mišljenje,</w:t>
      </w:r>
      <w:r w:rsidR="0054554C" w:rsidRPr="401BF6D1">
        <w:rPr>
          <w:lang w:val="sl"/>
        </w:rPr>
        <w:t xml:space="preserve"> </w:t>
      </w:r>
      <w:r w:rsidRPr="401BF6D1">
        <w:rPr>
          <w:lang w:val="sl"/>
        </w:rPr>
        <w:t>likovni</w:t>
      </w:r>
      <w:r w:rsidR="0054554C" w:rsidRPr="401BF6D1">
        <w:rPr>
          <w:lang w:val="sl"/>
        </w:rPr>
        <w:t xml:space="preserve"> spomin in domišljijo</w:t>
      </w:r>
    </w:p>
    <w:p w14:paraId="2CAF3C03" w14:textId="77777777" w:rsidR="0054554C" w:rsidRPr="0054554C" w:rsidRDefault="0054554C" w:rsidP="401BF6D1">
      <w:pPr>
        <w:pStyle w:val="Odstavekseznama"/>
        <w:numPr>
          <w:ilvl w:val="0"/>
          <w:numId w:val="7"/>
        </w:numPr>
      </w:pPr>
      <w:r w:rsidRPr="401BF6D1">
        <w:rPr>
          <w:lang w:val="sl"/>
        </w:rPr>
        <w:t>se seznanjajo z osnovnimi likovno estetskimi znanji in usposabljajo za izvedbi likovnih nalog</w:t>
      </w:r>
    </w:p>
    <w:p w14:paraId="599E04FF" w14:textId="77777777" w:rsidR="0054554C" w:rsidRPr="0054554C" w:rsidRDefault="0054554C" w:rsidP="401BF6D1">
      <w:pPr>
        <w:pStyle w:val="Odstavekseznama"/>
        <w:numPr>
          <w:ilvl w:val="0"/>
          <w:numId w:val="7"/>
        </w:numPr>
      </w:pPr>
      <w:r w:rsidRPr="401BF6D1">
        <w:rPr>
          <w:lang w:val="sl"/>
        </w:rPr>
        <w:t>se seznanjajo z likovnimi tehnikami (materiali, orodji in tehnologijami)</w:t>
      </w:r>
    </w:p>
    <w:p w14:paraId="1E329689" w14:textId="77777777" w:rsidR="0054554C" w:rsidRPr="008E2EF2" w:rsidRDefault="0054554C" w:rsidP="0054554C">
      <w:pPr>
        <w:pStyle w:val="Odstavekseznama"/>
        <w:numPr>
          <w:ilvl w:val="0"/>
          <w:numId w:val="7"/>
        </w:numPr>
        <w:rPr>
          <w:sz w:val="28"/>
          <w:szCs w:val="28"/>
        </w:rPr>
      </w:pPr>
      <w:r w:rsidRPr="401BF6D1">
        <w:rPr>
          <w:lang w:val="sl"/>
        </w:rPr>
        <w:t>ob uporabi različnih materialov, orodij in tehnologij razvijajo motorično spretnost in občutljivost</w:t>
      </w:r>
      <w:r w:rsidRPr="401BF6D1">
        <w:rPr>
          <w:sz w:val="24"/>
          <w:szCs w:val="24"/>
          <w:lang w:val="sl"/>
        </w:rPr>
        <w:t xml:space="preserve"> </w:t>
      </w:r>
    </w:p>
    <w:p w14:paraId="15C5CED4" w14:textId="5C6E4998" w:rsidR="0054554C" w:rsidRPr="007B04E8" w:rsidRDefault="008C123B" w:rsidP="0054554C">
      <w:pPr>
        <w:rPr>
          <w:b/>
          <w:sz w:val="24"/>
          <w:szCs w:val="24"/>
        </w:rPr>
      </w:pPr>
      <w:r w:rsidRPr="007B04E8">
        <w:rPr>
          <w:b/>
          <w:sz w:val="24"/>
          <w:szCs w:val="24"/>
        </w:rPr>
        <w:t>Učenec mora opraviti štiri</w:t>
      </w:r>
      <w:r w:rsidR="008E2EF2" w:rsidRPr="007B04E8">
        <w:rPr>
          <w:b/>
          <w:sz w:val="24"/>
          <w:szCs w:val="24"/>
        </w:rPr>
        <w:t xml:space="preserve"> nalog</w:t>
      </w:r>
      <w:r w:rsidRPr="007B04E8">
        <w:rPr>
          <w:b/>
          <w:sz w:val="24"/>
          <w:szCs w:val="24"/>
        </w:rPr>
        <w:t xml:space="preserve">e. Pri vsaki nalogi se fotografira ali posname </w:t>
      </w:r>
      <w:r w:rsidR="00DB64FC">
        <w:rPr>
          <w:b/>
          <w:sz w:val="24"/>
          <w:szCs w:val="24"/>
        </w:rPr>
        <w:t xml:space="preserve">posnetek </w:t>
      </w:r>
      <w:r w:rsidRPr="007B04E8">
        <w:rPr>
          <w:b/>
          <w:sz w:val="24"/>
          <w:szCs w:val="24"/>
        </w:rPr>
        <w:t xml:space="preserve">in </w:t>
      </w:r>
      <w:r w:rsidR="00D732B4">
        <w:rPr>
          <w:b/>
          <w:sz w:val="24"/>
          <w:szCs w:val="24"/>
        </w:rPr>
        <w:t xml:space="preserve">vse </w:t>
      </w:r>
      <w:r w:rsidRPr="17DA5A8B">
        <w:rPr>
          <w:b/>
          <w:bCs/>
          <w:sz w:val="24"/>
          <w:szCs w:val="24"/>
        </w:rPr>
        <w:t>pošl</w:t>
      </w:r>
      <w:r w:rsidR="61CD5E35" w:rsidRPr="17DA5A8B">
        <w:rPr>
          <w:b/>
          <w:bCs/>
          <w:sz w:val="24"/>
          <w:szCs w:val="24"/>
        </w:rPr>
        <w:t>j</w:t>
      </w:r>
      <w:r w:rsidRPr="17DA5A8B">
        <w:rPr>
          <w:b/>
          <w:bCs/>
          <w:sz w:val="24"/>
          <w:szCs w:val="24"/>
        </w:rPr>
        <w:t>e</w:t>
      </w:r>
      <w:r w:rsidRPr="007B04E8">
        <w:rPr>
          <w:b/>
          <w:sz w:val="24"/>
          <w:szCs w:val="24"/>
        </w:rPr>
        <w:t xml:space="preserve"> učitelju.</w:t>
      </w:r>
      <w:r w:rsidR="008E2EF2" w:rsidRPr="007B04E8">
        <w:rPr>
          <w:b/>
          <w:sz w:val="24"/>
          <w:szCs w:val="24"/>
        </w:rPr>
        <w:t xml:space="preserve"> </w:t>
      </w:r>
    </w:p>
    <w:p w14:paraId="609C5250" w14:textId="77777777" w:rsidR="008E2EF2" w:rsidRPr="008E2EF2" w:rsidRDefault="008C123B" w:rsidP="1A731E1F">
      <w:pPr>
        <w:kinsoku w:val="0"/>
        <w:overflowPunct w:val="0"/>
        <w:spacing w:after="0" w:line="240" w:lineRule="auto"/>
        <w:textAlignment w:val="baseline"/>
        <w:rPr>
          <w:rFonts w:eastAsiaTheme="minorEastAsia"/>
          <w:lang w:eastAsia="sl-SI"/>
        </w:rPr>
      </w:pPr>
      <w:r w:rsidRPr="1A731E1F">
        <w:rPr>
          <w:rFonts w:eastAsiaTheme="minorEastAsia"/>
          <w:color w:val="000000" w:themeColor="text1"/>
          <w:lang w:eastAsia="sl-SI"/>
        </w:rPr>
        <w:t xml:space="preserve">Naloge </w:t>
      </w:r>
      <w:r w:rsidR="008E2EF2" w:rsidRPr="1A731E1F">
        <w:rPr>
          <w:rFonts w:eastAsiaTheme="minorEastAsia"/>
          <w:color w:val="000000" w:themeColor="text1"/>
          <w:lang w:eastAsia="sl-SI"/>
        </w:rPr>
        <w:t>zahtevajo:</w:t>
      </w:r>
    </w:p>
    <w:p w14:paraId="680EA2D9" w14:textId="77777777" w:rsidR="008E2EF2" w:rsidRPr="008E2EF2" w:rsidRDefault="008E2EF2" w:rsidP="1A731E1F">
      <w:pPr>
        <w:numPr>
          <w:ilvl w:val="0"/>
          <w:numId w:val="10"/>
        </w:numPr>
        <w:kinsoku w:val="0"/>
        <w:overflowPunct w:val="0"/>
        <w:spacing w:after="0" w:line="240" w:lineRule="auto"/>
        <w:ind w:left="1166"/>
        <w:contextualSpacing/>
        <w:textAlignment w:val="baseline"/>
        <w:rPr>
          <w:rFonts w:eastAsiaTheme="minorEastAsia"/>
          <w:lang w:eastAsia="sl-SI"/>
        </w:rPr>
      </w:pPr>
      <w:r w:rsidRPr="1A731E1F">
        <w:rPr>
          <w:rFonts w:eastAsiaTheme="minorEastAsia"/>
          <w:color w:val="000000" w:themeColor="text1"/>
          <w:lang w:eastAsia="sl-SI"/>
        </w:rPr>
        <w:t>pomoč odraslega</w:t>
      </w:r>
    </w:p>
    <w:p w14:paraId="148A4C3B" w14:textId="77777777" w:rsidR="008E2EF2" w:rsidRPr="008E2EF2" w:rsidRDefault="008E2EF2" w:rsidP="1A731E1F">
      <w:pPr>
        <w:numPr>
          <w:ilvl w:val="0"/>
          <w:numId w:val="10"/>
        </w:numPr>
        <w:kinsoku w:val="0"/>
        <w:overflowPunct w:val="0"/>
        <w:spacing w:after="0" w:line="240" w:lineRule="auto"/>
        <w:ind w:left="1166"/>
        <w:contextualSpacing/>
        <w:textAlignment w:val="baseline"/>
        <w:rPr>
          <w:rFonts w:eastAsiaTheme="minorEastAsia"/>
          <w:lang w:eastAsia="sl-SI"/>
        </w:rPr>
      </w:pPr>
      <w:r w:rsidRPr="1A731E1F">
        <w:rPr>
          <w:rFonts w:eastAsiaTheme="minorEastAsia"/>
          <w:color w:val="000000" w:themeColor="text1"/>
          <w:lang w:eastAsia="sl-SI"/>
        </w:rPr>
        <w:t>malo potrpežljivosti in vztrajnosti</w:t>
      </w:r>
    </w:p>
    <w:p w14:paraId="189B2E68" w14:textId="77777777" w:rsidR="008E2EF2" w:rsidRPr="008E2EF2" w:rsidRDefault="008E2EF2" w:rsidP="1A731E1F">
      <w:pPr>
        <w:numPr>
          <w:ilvl w:val="0"/>
          <w:numId w:val="10"/>
        </w:numPr>
        <w:kinsoku w:val="0"/>
        <w:overflowPunct w:val="0"/>
        <w:spacing w:after="0" w:line="240" w:lineRule="auto"/>
        <w:ind w:left="1166"/>
        <w:contextualSpacing/>
        <w:textAlignment w:val="baseline"/>
        <w:rPr>
          <w:rFonts w:eastAsiaTheme="minorEastAsia"/>
          <w:lang w:eastAsia="sl-SI"/>
        </w:rPr>
      </w:pPr>
      <w:r w:rsidRPr="1A731E1F">
        <w:rPr>
          <w:rFonts w:eastAsiaTheme="minorEastAsia"/>
          <w:color w:val="000000" w:themeColor="text1"/>
          <w:lang w:eastAsia="sl-SI"/>
        </w:rPr>
        <w:t>fotografiranje</w:t>
      </w:r>
      <w:r w:rsidR="008C123B" w:rsidRPr="1A731E1F">
        <w:rPr>
          <w:rFonts w:eastAsiaTheme="minorEastAsia"/>
          <w:color w:val="000000" w:themeColor="text1"/>
          <w:lang w:eastAsia="sl-SI"/>
        </w:rPr>
        <w:t xml:space="preserve"> in snemanje</w:t>
      </w:r>
    </w:p>
    <w:p w14:paraId="144FFD63" w14:textId="77777777" w:rsidR="008E2EF2" w:rsidRPr="008C123B" w:rsidRDefault="008E2EF2" w:rsidP="1A731E1F">
      <w:pPr>
        <w:numPr>
          <w:ilvl w:val="0"/>
          <w:numId w:val="10"/>
        </w:numPr>
        <w:kinsoku w:val="0"/>
        <w:overflowPunct w:val="0"/>
        <w:spacing w:after="0" w:line="240" w:lineRule="auto"/>
        <w:ind w:left="1166"/>
        <w:contextualSpacing/>
        <w:textAlignment w:val="baseline"/>
        <w:rPr>
          <w:rFonts w:eastAsiaTheme="minorEastAsia"/>
          <w:lang w:eastAsia="sl-SI"/>
        </w:rPr>
      </w:pPr>
      <w:r w:rsidRPr="1A731E1F">
        <w:rPr>
          <w:rFonts w:eastAsiaTheme="minorEastAsia"/>
          <w:color w:val="000000" w:themeColor="text1"/>
          <w:lang w:eastAsia="sl-SI"/>
        </w:rPr>
        <w:t xml:space="preserve">odpiranje povezav na </w:t>
      </w:r>
      <w:proofErr w:type="spellStart"/>
      <w:r w:rsidRPr="1A731E1F">
        <w:rPr>
          <w:rFonts w:eastAsiaTheme="minorEastAsia"/>
          <w:color w:val="000000" w:themeColor="text1"/>
          <w:lang w:eastAsia="sl-SI"/>
        </w:rPr>
        <w:t>youtubu</w:t>
      </w:r>
      <w:proofErr w:type="spellEnd"/>
    </w:p>
    <w:p w14:paraId="5BB87BE1" w14:textId="77777777" w:rsidR="008E2EF2" w:rsidRDefault="008E2EF2" w:rsidP="008C123B">
      <w:pPr>
        <w:kinsoku w:val="0"/>
        <w:overflowPunct w:val="0"/>
        <w:spacing w:after="0" w:line="240" w:lineRule="auto"/>
        <w:contextualSpacing/>
        <w:textAlignment w:val="baseline"/>
        <w:rPr>
          <w:rFonts w:ascii="Calibri" w:eastAsia="Calibri" w:hAnsi="Calibri" w:cs="Symbol"/>
          <w:color w:val="000000"/>
          <w:sz w:val="24"/>
          <w:szCs w:val="24"/>
          <w:lang w:eastAsia="sl-SI"/>
        </w:rPr>
      </w:pPr>
    </w:p>
    <w:p w14:paraId="4F755A6D" w14:textId="77777777" w:rsidR="008E2EF2" w:rsidRPr="007B04E8" w:rsidRDefault="008C123B" w:rsidP="008C123B">
      <w:pPr>
        <w:kinsoku w:val="0"/>
        <w:overflowPunct w:val="0"/>
        <w:spacing w:after="0" w:line="240" w:lineRule="auto"/>
        <w:contextualSpacing/>
        <w:textAlignment w:val="baseline"/>
        <w:rPr>
          <w:rFonts w:ascii="Calibri" w:eastAsia="Calibri" w:hAnsi="Calibri" w:cs="Symbol"/>
          <w:b/>
          <w:color w:val="000000"/>
          <w:sz w:val="24"/>
          <w:szCs w:val="24"/>
          <w:lang w:eastAsia="sl-SI"/>
        </w:rPr>
      </w:pPr>
      <w:r w:rsidRPr="007B04E8">
        <w:rPr>
          <w:rFonts w:ascii="Calibri" w:eastAsia="Calibri" w:hAnsi="Calibri" w:cs="Symbol"/>
          <w:b/>
          <w:color w:val="000000"/>
          <w:sz w:val="24"/>
          <w:szCs w:val="24"/>
          <w:lang w:eastAsia="sl-SI"/>
        </w:rPr>
        <w:t>LITERATURA:</w:t>
      </w:r>
    </w:p>
    <w:p w14:paraId="641AF2D1" w14:textId="77777777" w:rsidR="008E2EF2" w:rsidRPr="008E2EF2" w:rsidRDefault="00AD30B5" w:rsidP="008C123B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Calibri" w:eastAsia="Calibri" w:hAnsi="Calibri" w:cs="Symbol"/>
          <w:color w:val="000000"/>
          <w:sz w:val="24"/>
          <w:szCs w:val="24"/>
          <w:lang w:eastAsia="sl-SI"/>
        </w:rPr>
        <w:t>Klarič,</w:t>
      </w:r>
      <w:r w:rsidR="007B04E8">
        <w:rPr>
          <w:rFonts w:ascii="Calibri" w:eastAsia="Calibri" w:hAnsi="Calibri" w:cs="Symbol"/>
          <w:color w:val="000000"/>
          <w:sz w:val="24"/>
          <w:szCs w:val="24"/>
          <w:lang w:eastAsia="sl-SI"/>
        </w:rPr>
        <w:t xml:space="preserve"> D. (2006). </w:t>
      </w:r>
      <w:r>
        <w:rPr>
          <w:rFonts w:ascii="Calibri" w:eastAsia="Calibri" w:hAnsi="Calibri" w:cs="Symbol"/>
          <w:color w:val="000000"/>
          <w:sz w:val="24"/>
          <w:szCs w:val="24"/>
          <w:lang w:eastAsia="sl-SI"/>
        </w:rPr>
        <w:t>Projektno učno delo v prv</w:t>
      </w:r>
      <w:r w:rsidR="007B04E8">
        <w:rPr>
          <w:rFonts w:ascii="Calibri" w:eastAsia="Calibri" w:hAnsi="Calibri" w:cs="Symbol"/>
          <w:color w:val="000000"/>
          <w:sz w:val="24"/>
          <w:szCs w:val="24"/>
          <w:lang w:eastAsia="sl-SI"/>
        </w:rPr>
        <w:t>i triadi osnovne šole:</w:t>
      </w:r>
      <w:r>
        <w:rPr>
          <w:rFonts w:ascii="Calibri" w:eastAsia="Calibri" w:hAnsi="Calibri" w:cs="Symbol"/>
          <w:color w:val="000000"/>
          <w:sz w:val="24"/>
          <w:szCs w:val="24"/>
          <w:lang w:eastAsia="sl-SI"/>
        </w:rPr>
        <w:t xml:space="preserve"> Tehniški dnevi na</w:t>
      </w:r>
      <w:r w:rsidR="007B04E8">
        <w:rPr>
          <w:rFonts w:ascii="Calibri" w:eastAsia="Calibri" w:hAnsi="Calibri" w:cs="Symbol"/>
          <w:color w:val="000000"/>
          <w:sz w:val="24"/>
          <w:szCs w:val="24"/>
          <w:lang w:eastAsia="sl-SI"/>
        </w:rPr>
        <w:t xml:space="preserve"> temo preprostih glasbil. Koper: </w:t>
      </w:r>
      <w:r>
        <w:rPr>
          <w:rFonts w:ascii="Calibri" w:eastAsia="Calibri" w:hAnsi="Calibri" w:cs="Symbol"/>
          <w:color w:val="000000"/>
          <w:sz w:val="24"/>
          <w:szCs w:val="24"/>
          <w:lang w:eastAsia="sl-SI"/>
        </w:rPr>
        <w:t>Diplomsko delo</w:t>
      </w:r>
      <w:r w:rsidR="007B04E8">
        <w:rPr>
          <w:rFonts w:ascii="Calibri" w:eastAsia="Calibri" w:hAnsi="Calibri" w:cs="Symbol"/>
          <w:color w:val="000000"/>
          <w:sz w:val="24"/>
          <w:szCs w:val="24"/>
          <w:lang w:eastAsia="sl-SI"/>
        </w:rPr>
        <w:t>.</w:t>
      </w:r>
    </w:p>
    <w:p w14:paraId="78E2395A" w14:textId="77777777" w:rsidR="00B11227" w:rsidRDefault="00B11227" w:rsidP="00B11227">
      <w:pPr>
        <w:rPr>
          <w:sz w:val="24"/>
          <w:szCs w:val="24"/>
        </w:rPr>
      </w:pPr>
    </w:p>
    <w:p w14:paraId="19BF3473" w14:textId="77777777" w:rsidR="007B04E8" w:rsidRDefault="007B04E8" w:rsidP="00B11227">
      <w:pPr>
        <w:rPr>
          <w:sz w:val="24"/>
          <w:szCs w:val="24"/>
        </w:rPr>
      </w:pPr>
    </w:p>
    <w:p w14:paraId="574BD1E7" w14:textId="77777777" w:rsidR="007B04E8" w:rsidRDefault="007B04E8" w:rsidP="00B11227">
      <w:pPr>
        <w:rPr>
          <w:sz w:val="24"/>
          <w:szCs w:val="24"/>
        </w:rPr>
      </w:pPr>
    </w:p>
    <w:p w14:paraId="12C0789E" w14:textId="77777777" w:rsidR="007B04E8" w:rsidRPr="008C123B" w:rsidRDefault="007B04E8" w:rsidP="00B11227">
      <w:pPr>
        <w:rPr>
          <w:sz w:val="24"/>
          <w:szCs w:val="24"/>
        </w:rPr>
      </w:pPr>
      <w:r>
        <w:rPr>
          <w:sz w:val="24"/>
          <w:szCs w:val="24"/>
        </w:rPr>
        <w:t>Darja Klarič, CŠOD Fara</w:t>
      </w:r>
    </w:p>
    <w:sectPr w:rsidR="007B04E8" w:rsidRPr="008C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1B057" w14:textId="77777777" w:rsidR="007B2581" w:rsidRDefault="007B2581" w:rsidP="009F5FF0">
      <w:pPr>
        <w:spacing w:after="0" w:line="240" w:lineRule="auto"/>
      </w:pPr>
      <w:r>
        <w:separator/>
      </w:r>
    </w:p>
  </w:endnote>
  <w:endnote w:type="continuationSeparator" w:id="0">
    <w:p w14:paraId="708535EA" w14:textId="77777777" w:rsidR="007B2581" w:rsidRDefault="007B2581" w:rsidP="009F5FF0">
      <w:pPr>
        <w:spacing w:after="0" w:line="240" w:lineRule="auto"/>
      </w:pPr>
      <w:r>
        <w:continuationSeparator/>
      </w:r>
    </w:p>
  </w:endnote>
  <w:endnote w:type="continuationNotice" w:id="1">
    <w:p w14:paraId="5A35EE73" w14:textId="77777777" w:rsidR="007B2581" w:rsidRDefault="007B2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E60B" w14:textId="77777777" w:rsidR="007B2581" w:rsidRDefault="007B2581" w:rsidP="009F5FF0">
      <w:pPr>
        <w:spacing w:after="0" w:line="240" w:lineRule="auto"/>
      </w:pPr>
      <w:r>
        <w:separator/>
      </w:r>
    </w:p>
  </w:footnote>
  <w:footnote w:type="continuationSeparator" w:id="0">
    <w:p w14:paraId="3FC24863" w14:textId="77777777" w:rsidR="007B2581" w:rsidRDefault="007B2581" w:rsidP="009F5FF0">
      <w:pPr>
        <w:spacing w:after="0" w:line="240" w:lineRule="auto"/>
      </w:pPr>
      <w:r>
        <w:continuationSeparator/>
      </w:r>
    </w:p>
  </w:footnote>
  <w:footnote w:type="continuationNotice" w:id="1">
    <w:p w14:paraId="441DEB95" w14:textId="77777777" w:rsidR="007B2581" w:rsidRDefault="007B25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27851"/>
    <w:multiLevelType w:val="hybridMultilevel"/>
    <w:tmpl w:val="B2D879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DB4"/>
    <w:multiLevelType w:val="hybridMultilevel"/>
    <w:tmpl w:val="DF3C81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382D"/>
    <w:multiLevelType w:val="hybridMultilevel"/>
    <w:tmpl w:val="CCAEE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158E2"/>
    <w:multiLevelType w:val="hybridMultilevel"/>
    <w:tmpl w:val="29D060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C1A4F"/>
    <w:multiLevelType w:val="hybridMultilevel"/>
    <w:tmpl w:val="884AE298"/>
    <w:lvl w:ilvl="0" w:tplc="6A98C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059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11AC4"/>
    <w:multiLevelType w:val="hybridMultilevel"/>
    <w:tmpl w:val="DBAE3D02"/>
    <w:lvl w:ilvl="0" w:tplc="1C705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A116C"/>
    <w:multiLevelType w:val="hybridMultilevel"/>
    <w:tmpl w:val="2DE41450"/>
    <w:lvl w:ilvl="0" w:tplc="94E49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EF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60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6AF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05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E3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24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4A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984204"/>
    <w:multiLevelType w:val="hybridMultilevel"/>
    <w:tmpl w:val="CB0AC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7B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EB86693"/>
    <w:multiLevelType w:val="hybridMultilevel"/>
    <w:tmpl w:val="B9208E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C0"/>
    <w:rsid w:val="00013453"/>
    <w:rsid w:val="00027A2B"/>
    <w:rsid w:val="000D2690"/>
    <w:rsid w:val="000D370B"/>
    <w:rsid w:val="000D4D29"/>
    <w:rsid w:val="001F0606"/>
    <w:rsid w:val="00203F47"/>
    <w:rsid w:val="002570FD"/>
    <w:rsid w:val="0047670A"/>
    <w:rsid w:val="004D06E9"/>
    <w:rsid w:val="005370EA"/>
    <w:rsid w:val="0054554C"/>
    <w:rsid w:val="005B3473"/>
    <w:rsid w:val="00655486"/>
    <w:rsid w:val="00682473"/>
    <w:rsid w:val="006B71B5"/>
    <w:rsid w:val="007612E1"/>
    <w:rsid w:val="00783221"/>
    <w:rsid w:val="007B04E8"/>
    <w:rsid w:val="007B2581"/>
    <w:rsid w:val="007E396C"/>
    <w:rsid w:val="008C123B"/>
    <w:rsid w:val="008E2EF2"/>
    <w:rsid w:val="0094661A"/>
    <w:rsid w:val="009722CE"/>
    <w:rsid w:val="009F5FF0"/>
    <w:rsid w:val="00AD30B5"/>
    <w:rsid w:val="00B11227"/>
    <w:rsid w:val="00B62BD3"/>
    <w:rsid w:val="00BB3257"/>
    <w:rsid w:val="00C771FD"/>
    <w:rsid w:val="00D60BDF"/>
    <w:rsid w:val="00D732B4"/>
    <w:rsid w:val="00DA3B19"/>
    <w:rsid w:val="00DB64FC"/>
    <w:rsid w:val="00E71BC0"/>
    <w:rsid w:val="00EA1EAF"/>
    <w:rsid w:val="00ED5596"/>
    <w:rsid w:val="00F0254E"/>
    <w:rsid w:val="0EC74D60"/>
    <w:rsid w:val="16754B47"/>
    <w:rsid w:val="17DA5A8B"/>
    <w:rsid w:val="1A731E1F"/>
    <w:rsid w:val="3C4B1B49"/>
    <w:rsid w:val="401BF6D1"/>
    <w:rsid w:val="54666B49"/>
    <w:rsid w:val="61CD5E35"/>
    <w:rsid w:val="6BE5DA57"/>
    <w:rsid w:val="76A5E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245D7"/>
  <w15:chartTrackingRefBased/>
  <w15:docId w15:val="{D0970D2B-5BD9-45C5-BA8A-C9964645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0BD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F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5FF0"/>
  </w:style>
  <w:style w:type="paragraph" w:styleId="Noga">
    <w:name w:val="footer"/>
    <w:basedOn w:val="Navaden"/>
    <w:link w:val="NogaZnak"/>
    <w:uiPriority w:val="99"/>
    <w:unhideWhenUsed/>
    <w:rsid w:val="009F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5FF0"/>
  </w:style>
  <w:style w:type="paragraph" w:styleId="Navadensplet">
    <w:name w:val="Normal (Web)"/>
    <w:basedOn w:val="Navaden"/>
    <w:uiPriority w:val="99"/>
    <w:semiHidden/>
    <w:unhideWhenUsed/>
    <w:rsid w:val="008E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5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0EA939-DFAB-4650-9A96-098DEF0B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96B6B-EF8E-4516-8AAA-6AD516BC9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1458B-5AC2-401C-AE72-34338862E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68566A-04E5-4F7A-BD2C-87874FEC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</dc:creator>
  <cp:keywords/>
  <dc:description/>
  <cp:lastModifiedBy>Irena Kokalj CSOD</cp:lastModifiedBy>
  <cp:revision>2</cp:revision>
  <dcterms:created xsi:type="dcterms:W3CDTF">2020-04-22T14:22:00Z</dcterms:created>
  <dcterms:modified xsi:type="dcterms:W3CDTF">2020-04-22T14:22:00Z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