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3FF4C71" w:rsidR="00D528A7" w:rsidRDefault="00D528A7" w:rsidP="2438F450">
      <w:pPr>
        <w:tabs>
          <w:tab w:val="left" w:pos="8175"/>
        </w:tabs>
        <w:rPr>
          <w:noProof/>
        </w:rPr>
      </w:pPr>
      <w:r>
        <w:rPr>
          <w:noProof/>
        </w:rPr>
        <w:drawing>
          <wp:inline distT="0" distB="0" distL="0" distR="0" wp14:anchorId="1673E7E2" wp14:editId="50738DEB">
            <wp:extent cx="1203960" cy="815431"/>
            <wp:effectExtent l="0" t="0" r="0" b="3810"/>
            <wp:docPr id="1984668055" name="Slika 10" descr="\\csodad01\users$\irenakokalj\My Documents\LOGOTIPI\LOGOTIPI 2018\LOGO  cel naz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81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438F450">
        <w:rPr>
          <w:noProof/>
        </w:rPr>
        <w:t xml:space="preserve">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A733D83" wp14:editId="50220ED1">
            <wp:extent cx="657225" cy="695325"/>
            <wp:effectExtent l="0" t="0" r="9525" b="9525"/>
            <wp:docPr id="761576049" name="Slika 2" descr="C:\Users\Marjan\AppData\Local\Microsoft\Windows\INetCache\Content.Word\LOGOTIP FA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9D1C42" w:rsidRDefault="009D1C42" w:rsidP="00DB060C">
      <w:pPr>
        <w:tabs>
          <w:tab w:val="left" w:pos="8175"/>
        </w:tabs>
        <w:jc w:val="center"/>
        <w:rPr>
          <w:rFonts w:cstheme="minorHAnsi"/>
          <w:b/>
          <w:noProof/>
          <w:sz w:val="28"/>
          <w:szCs w:val="28"/>
        </w:rPr>
      </w:pPr>
    </w:p>
    <w:p w14:paraId="23E6F855" w14:textId="77777777" w:rsidR="00D528A7" w:rsidRDefault="006F5810" w:rsidP="006F5810">
      <w:pPr>
        <w:tabs>
          <w:tab w:val="left" w:pos="8175"/>
        </w:tabs>
        <w:rPr>
          <w:rFonts w:cstheme="minorHAnsi"/>
          <w:b/>
          <w:noProof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t>ŠPORTNI DAN : DRUŽINSKI IZLET V NARAVO</w:t>
      </w:r>
    </w:p>
    <w:p w14:paraId="5DAB6C7B" w14:textId="77777777" w:rsidR="006F5810" w:rsidRPr="009D1C42" w:rsidRDefault="006F5810" w:rsidP="00DB060C">
      <w:pPr>
        <w:tabs>
          <w:tab w:val="left" w:pos="8175"/>
        </w:tabs>
        <w:jc w:val="center"/>
        <w:rPr>
          <w:rFonts w:cstheme="minorHAnsi"/>
          <w:b/>
          <w:noProof/>
          <w:sz w:val="28"/>
          <w:szCs w:val="28"/>
        </w:rPr>
      </w:pPr>
    </w:p>
    <w:p w14:paraId="02320F03" w14:textId="77777777" w:rsidR="00DB060C" w:rsidRPr="006F5810" w:rsidRDefault="006F5810" w:rsidP="00D528A7">
      <w:pPr>
        <w:tabs>
          <w:tab w:val="left" w:pos="8175"/>
        </w:tabs>
        <w:rPr>
          <w:rFonts w:ascii="Ebrima" w:hAnsi="Ebrima"/>
        </w:rPr>
      </w:pPr>
      <w:r w:rsidRPr="2438F450">
        <w:rPr>
          <w:rFonts w:ascii="Ebrima" w:hAnsi="Ebrima"/>
          <w:b/>
          <w:bCs/>
        </w:rPr>
        <w:t>DEJAVNOST</w:t>
      </w:r>
      <w:r w:rsidRPr="2438F450">
        <w:rPr>
          <w:rFonts w:ascii="Ebrima" w:hAnsi="Ebrima"/>
        </w:rPr>
        <w:t>: POHODNIŠTVO IN IZLETNŠTVO</w:t>
      </w:r>
    </w:p>
    <w:p w14:paraId="144710D7" w14:textId="77777777" w:rsidR="00D528A7" w:rsidRPr="002D1537" w:rsidRDefault="00D528A7" w:rsidP="00F23711">
      <w:pPr>
        <w:tabs>
          <w:tab w:val="left" w:pos="8175"/>
        </w:tabs>
        <w:jc w:val="both"/>
        <w:rPr>
          <w:rFonts w:ascii="Ebrima" w:hAnsi="Ebrima"/>
        </w:rPr>
      </w:pPr>
      <w:r w:rsidRPr="2438F450">
        <w:rPr>
          <w:rFonts w:ascii="Ebrima" w:hAnsi="Ebrima"/>
          <w:b/>
          <w:bCs/>
        </w:rPr>
        <w:t>STAROST</w:t>
      </w:r>
      <w:r w:rsidRPr="2438F450">
        <w:rPr>
          <w:rFonts w:ascii="Ebrima" w:hAnsi="Ebrima"/>
        </w:rPr>
        <w:t>: 1. triada</w:t>
      </w:r>
    </w:p>
    <w:p w14:paraId="0E561EE6" w14:textId="77777777" w:rsidR="00D528A7" w:rsidRPr="002D1537" w:rsidRDefault="00D528A7" w:rsidP="00F23711">
      <w:pPr>
        <w:tabs>
          <w:tab w:val="left" w:pos="8175"/>
        </w:tabs>
        <w:jc w:val="both"/>
        <w:rPr>
          <w:rFonts w:ascii="Ebrima" w:hAnsi="Ebrima"/>
        </w:rPr>
      </w:pPr>
      <w:r w:rsidRPr="2438F450">
        <w:rPr>
          <w:rFonts w:ascii="Ebrima" w:hAnsi="Ebrima"/>
          <w:b/>
          <w:bCs/>
        </w:rPr>
        <w:t xml:space="preserve">DOŽINA: </w:t>
      </w:r>
      <w:r w:rsidRPr="2438F450">
        <w:rPr>
          <w:rFonts w:ascii="Ebrima" w:hAnsi="Ebrima"/>
        </w:rPr>
        <w:t>5 PU (3 ure z vmesnimi postanki)</w:t>
      </w:r>
    </w:p>
    <w:p w14:paraId="09054493" w14:textId="77777777" w:rsidR="00D528A7" w:rsidRPr="002D1537" w:rsidRDefault="00D528A7" w:rsidP="00F23711">
      <w:pPr>
        <w:tabs>
          <w:tab w:val="left" w:pos="8175"/>
        </w:tabs>
        <w:jc w:val="both"/>
        <w:rPr>
          <w:rFonts w:ascii="Ebrima" w:hAnsi="Ebrima"/>
        </w:rPr>
      </w:pPr>
      <w:r w:rsidRPr="2438F450">
        <w:rPr>
          <w:rFonts w:ascii="Ebrima" w:hAnsi="Ebrima"/>
          <w:b/>
          <w:bCs/>
        </w:rPr>
        <w:t xml:space="preserve">PROSTOR: </w:t>
      </w:r>
      <w:r w:rsidRPr="2438F450">
        <w:rPr>
          <w:rFonts w:ascii="Ebrima" w:hAnsi="Ebrima"/>
        </w:rPr>
        <w:t>okolica doma (domače okolje)</w:t>
      </w:r>
    </w:p>
    <w:p w14:paraId="670F6B19" w14:textId="1D9B15F1" w:rsidR="3B84BD05" w:rsidRDefault="3B84BD05" w:rsidP="2438F450">
      <w:pPr>
        <w:jc w:val="both"/>
        <w:rPr>
          <w:rFonts w:ascii="Ebrima" w:hAnsi="Ebrima"/>
          <w:b/>
          <w:bCs/>
        </w:rPr>
      </w:pPr>
      <w:r w:rsidRPr="2438F450">
        <w:rPr>
          <w:rFonts w:ascii="Ebrima" w:hAnsi="Ebrima"/>
          <w:b/>
          <w:bCs/>
        </w:rPr>
        <w:t>CILJI:</w:t>
      </w:r>
    </w:p>
    <w:p w14:paraId="039E173D" w14:textId="77777777" w:rsidR="0186D421" w:rsidRDefault="0186D421" w:rsidP="2438F450">
      <w:pPr>
        <w:jc w:val="both"/>
        <w:rPr>
          <w:rFonts w:ascii="Ebrima" w:hAnsi="Ebrima"/>
          <w:b/>
          <w:bCs/>
        </w:rPr>
      </w:pPr>
      <w:r w:rsidRPr="2438F450">
        <w:rPr>
          <w:rFonts w:ascii="Ebrima" w:hAnsi="Ebrima"/>
        </w:rPr>
        <w:t xml:space="preserve">      </w:t>
      </w:r>
      <w:r w:rsidRPr="2438F450">
        <w:rPr>
          <w:rFonts w:ascii="Ebrima" w:hAnsi="Ebrima"/>
          <w:b/>
          <w:bCs/>
        </w:rPr>
        <w:t>Splošni cilji:</w:t>
      </w:r>
    </w:p>
    <w:p w14:paraId="0813CA90" w14:textId="224016FB" w:rsidR="0186D421" w:rsidRDefault="007A663B" w:rsidP="2438F450">
      <w:pPr>
        <w:pStyle w:val="Odstavekseznama"/>
        <w:numPr>
          <w:ilvl w:val="0"/>
          <w:numId w:val="5"/>
        </w:numPr>
        <w:jc w:val="both"/>
        <w:rPr>
          <w:rFonts w:ascii="Ebrima" w:hAnsi="Ebrima"/>
        </w:rPr>
      </w:pPr>
      <w:r w:rsidRPr="2438F450">
        <w:rPr>
          <w:rFonts w:ascii="Ebrima" w:hAnsi="Ebrima"/>
        </w:rPr>
        <w:t>zadovoljitev</w:t>
      </w:r>
      <w:r w:rsidR="0186D421" w:rsidRPr="2438F450">
        <w:rPr>
          <w:rFonts w:ascii="Ebrima" w:hAnsi="Ebrima"/>
        </w:rPr>
        <w:t xml:space="preserve"> učenčeve prvinske potrebe po gibanju in igri,</w:t>
      </w:r>
    </w:p>
    <w:p w14:paraId="201E5DC5" w14:textId="77777777" w:rsidR="0186D421" w:rsidRDefault="0186D421" w:rsidP="2438F450">
      <w:pPr>
        <w:pStyle w:val="Odstavekseznama"/>
        <w:numPr>
          <w:ilvl w:val="0"/>
          <w:numId w:val="5"/>
        </w:numPr>
        <w:jc w:val="both"/>
        <w:rPr>
          <w:rFonts w:ascii="Ebrima" w:hAnsi="Ebrima"/>
        </w:rPr>
      </w:pPr>
      <w:r w:rsidRPr="2438F450">
        <w:rPr>
          <w:rFonts w:ascii="Ebrima" w:hAnsi="Ebrima"/>
        </w:rPr>
        <w:t>se navajajo na vztrajnost (dalj časa trajajoča aktivnost),</w:t>
      </w:r>
    </w:p>
    <w:p w14:paraId="7B6960B1" w14:textId="77777777" w:rsidR="0186D421" w:rsidRDefault="0186D421" w:rsidP="2438F450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2438F450">
        <w:rPr>
          <w:rFonts w:ascii="Ebrima" w:hAnsi="Ebrima"/>
        </w:rPr>
        <w:t>pridobivajo na vzdržljivosti in moči – telesni kondiciji</w:t>
      </w:r>
      <w:r w:rsidRPr="2438F450">
        <w:rPr>
          <w:rFonts w:ascii="Ebrima" w:hAnsi="Ebrima"/>
          <w:sz w:val="20"/>
          <w:szCs w:val="20"/>
        </w:rPr>
        <w:t>,</w:t>
      </w:r>
    </w:p>
    <w:p w14:paraId="656E2853" w14:textId="77777777" w:rsidR="0186D421" w:rsidRDefault="0186D421" w:rsidP="2438F450">
      <w:pPr>
        <w:pStyle w:val="Odstavekseznama"/>
        <w:numPr>
          <w:ilvl w:val="0"/>
          <w:numId w:val="5"/>
        </w:numPr>
        <w:jc w:val="both"/>
        <w:rPr>
          <w:rFonts w:ascii="Ebrima" w:hAnsi="Ebrima"/>
        </w:rPr>
      </w:pPr>
      <w:r w:rsidRPr="2438F450">
        <w:rPr>
          <w:rFonts w:ascii="Ebrima" w:hAnsi="Ebrima"/>
        </w:rPr>
        <w:t>se sprostijo in razbremenijo,</w:t>
      </w:r>
    </w:p>
    <w:p w14:paraId="04DB0B9F" w14:textId="77777777" w:rsidR="0186D421" w:rsidRDefault="0186D421" w:rsidP="2438F450">
      <w:pPr>
        <w:pStyle w:val="Odstavekseznama"/>
        <w:numPr>
          <w:ilvl w:val="0"/>
          <w:numId w:val="5"/>
        </w:numPr>
        <w:jc w:val="both"/>
        <w:rPr>
          <w:rFonts w:ascii="Ebrima" w:hAnsi="Ebrima"/>
        </w:rPr>
      </w:pPr>
      <w:r w:rsidRPr="2438F450">
        <w:rPr>
          <w:rFonts w:ascii="Ebrima" w:hAnsi="Ebrima"/>
        </w:rPr>
        <w:t>se navajajo na primerno obnašanje v naravi (ne vpijemo, ne lomimo vej, ne trgamo cvetlic),</w:t>
      </w:r>
    </w:p>
    <w:p w14:paraId="77E5BB54" w14:textId="77777777" w:rsidR="0186D421" w:rsidRDefault="0186D421" w:rsidP="2438F450">
      <w:pPr>
        <w:pStyle w:val="Odstavekseznama"/>
        <w:numPr>
          <w:ilvl w:val="0"/>
          <w:numId w:val="5"/>
        </w:numPr>
        <w:jc w:val="both"/>
        <w:rPr>
          <w:rFonts w:ascii="Ebrima" w:hAnsi="Ebrima"/>
        </w:rPr>
      </w:pPr>
      <w:r w:rsidRPr="2438F450">
        <w:rPr>
          <w:rFonts w:ascii="Ebrima" w:hAnsi="Ebrima"/>
        </w:rPr>
        <w:t>se seznanijo s pomenom ustreznega oblačenja glede na letne čase,</w:t>
      </w:r>
    </w:p>
    <w:p w14:paraId="1539C500" w14:textId="77777777" w:rsidR="0186D421" w:rsidRDefault="0186D421" w:rsidP="2438F450">
      <w:pPr>
        <w:pStyle w:val="Odstavekseznama"/>
        <w:numPr>
          <w:ilvl w:val="0"/>
          <w:numId w:val="5"/>
        </w:numPr>
        <w:jc w:val="both"/>
        <w:rPr>
          <w:rFonts w:ascii="Ebrima" w:hAnsi="Ebrima"/>
        </w:rPr>
      </w:pPr>
      <w:r w:rsidRPr="2438F450">
        <w:rPr>
          <w:rFonts w:ascii="Ebrima" w:hAnsi="Ebrima"/>
        </w:rPr>
        <w:t>upoštevajo navodila spremljevalcev in so pozorni na varnost (tudi prometno</w:t>
      </w:r>
      <w:r w:rsidRPr="2438F450">
        <w:rPr>
          <w:rFonts w:ascii="Ebrima" w:hAnsi="Ebrima"/>
          <w:sz w:val="20"/>
          <w:szCs w:val="20"/>
        </w:rPr>
        <w:t>),</w:t>
      </w:r>
    </w:p>
    <w:p w14:paraId="7F0AEF56" w14:textId="3F0F3230" w:rsidR="0186D421" w:rsidRDefault="0186D421" w:rsidP="2438F450">
      <w:pPr>
        <w:pStyle w:val="Odstavekseznama"/>
        <w:numPr>
          <w:ilvl w:val="0"/>
          <w:numId w:val="5"/>
        </w:numPr>
        <w:jc w:val="both"/>
        <w:rPr>
          <w:rFonts w:ascii="Ebrima" w:hAnsi="Ebrima"/>
        </w:rPr>
      </w:pPr>
      <w:r w:rsidRPr="2438F450">
        <w:rPr>
          <w:rFonts w:ascii="Ebrima" w:hAnsi="Ebrima"/>
        </w:rPr>
        <w:t>oblikujejo pozitivne vedenjske vzorce (odgovoren odnos do narave in okolja)</w:t>
      </w:r>
      <w:r w:rsidRPr="2438F450">
        <w:rPr>
          <w:rFonts w:ascii="Ebrima" w:hAnsi="Ebrima"/>
          <w:sz w:val="20"/>
          <w:szCs w:val="20"/>
        </w:rPr>
        <w:t>.</w:t>
      </w:r>
    </w:p>
    <w:p w14:paraId="7AFB6C89" w14:textId="77777777" w:rsidR="0186D421" w:rsidRDefault="0186D421" w:rsidP="2438F450">
      <w:pPr>
        <w:jc w:val="both"/>
        <w:rPr>
          <w:rFonts w:ascii="Ebrima" w:hAnsi="Ebrima"/>
          <w:b/>
          <w:bCs/>
        </w:rPr>
      </w:pPr>
      <w:r w:rsidRPr="2438F450">
        <w:rPr>
          <w:rFonts w:ascii="Ebrima" w:hAnsi="Ebrima"/>
          <w:b/>
          <w:bCs/>
        </w:rPr>
        <w:t xml:space="preserve">     Operativni cilji:</w:t>
      </w:r>
    </w:p>
    <w:p w14:paraId="06502AA5" w14:textId="77777777" w:rsidR="0186D421" w:rsidRDefault="0186D421" w:rsidP="2438F450">
      <w:pPr>
        <w:jc w:val="both"/>
        <w:rPr>
          <w:rFonts w:ascii="Ebrima" w:hAnsi="Ebrima"/>
        </w:rPr>
      </w:pPr>
      <w:r w:rsidRPr="2438F450">
        <w:rPr>
          <w:rFonts w:ascii="Ebrima" w:hAnsi="Ebrima"/>
        </w:rPr>
        <w:t xml:space="preserve">       Učenci:</w:t>
      </w:r>
    </w:p>
    <w:p w14:paraId="36760982" w14:textId="77777777" w:rsidR="0186D421" w:rsidRDefault="0186D421" w:rsidP="2438F450">
      <w:pPr>
        <w:pStyle w:val="Odstavekseznama"/>
        <w:numPr>
          <w:ilvl w:val="0"/>
          <w:numId w:val="5"/>
        </w:numPr>
        <w:jc w:val="both"/>
        <w:rPr>
          <w:rFonts w:ascii="Ebrima" w:hAnsi="Ebrima"/>
        </w:rPr>
      </w:pPr>
      <w:r w:rsidRPr="2438F450">
        <w:rPr>
          <w:rFonts w:ascii="Ebrima" w:hAnsi="Ebrima"/>
        </w:rPr>
        <w:t>izboljšujejo gibalne in funkcionalne sposobnosti (moč, hitrost, koordinacija, ravnotežje in aerobna vzdržljivost),</w:t>
      </w:r>
    </w:p>
    <w:p w14:paraId="6017F4A8" w14:textId="77777777" w:rsidR="0186D421" w:rsidRDefault="0186D421" w:rsidP="2438F450">
      <w:pPr>
        <w:pStyle w:val="Odstavekseznama"/>
        <w:numPr>
          <w:ilvl w:val="0"/>
          <w:numId w:val="5"/>
        </w:numPr>
        <w:jc w:val="both"/>
        <w:rPr>
          <w:rFonts w:ascii="Ebrima" w:hAnsi="Ebrima"/>
        </w:rPr>
      </w:pPr>
      <w:r w:rsidRPr="2438F450">
        <w:rPr>
          <w:rFonts w:ascii="Ebrima" w:hAnsi="Ebrima"/>
        </w:rPr>
        <w:t>prijetno doživljajo šport,</w:t>
      </w:r>
    </w:p>
    <w:p w14:paraId="542E5090" w14:textId="77777777" w:rsidR="0186D421" w:rsidRDefault="0186D421" w:rsidP="2438F450">
      <w:pPr>
        <w:pStyle w:val="Odstavekseznama"/>
        <w:numPr>
          <w:ilvl w:val="0"/>
          <w:numId w:val="5"/>
        </w:numPr>
        <w:jc w:val="both"/>
        <w:rPr>
          <w:rFonts w:ascii="Ebrima" w:hAnsi="Ebrima"/>
        </w:rPr>
      </w:pPr>
      <w:r w:rsidRPr="2438F450">
        <w:rPr>
          <w:rFonts w:ascii="Ebrima" w:hAnsi="Ebrima"/>
        </w:rPr>
        <w:t>razumejo pomen gibanja in športa,</w:t>
      </w:r>
    </w:p>
    <w:p w14:paraId="3F0F2F7B" w14:textId="3AB8C5C7" w:rsidR="0186D421" w:rsidRDefault="0186D421" w:rsidP="2438F450">
      <w:pPr>
        <w:pStyle w:val="Odstavekseznama"/>
        <w:numPr>
          <w:ilvl w:val="0"/>
          <w:numId w:val="5"/>
        </w:numPr>
        <w:jc w:val="both"/>
        <w:rPr>
          <w:rFonts w:ascii="Ebrima" w:hAnsi="Ebrima"/>
        </w:rPr>
      </w:pPr>
      <w:r w:rsidRPr="2438F450">
        <w:rPr>
          <w:rFonts w:ascii="Ebrima" w:hAnsi="Ebrima"/>
        </w:rPr>
        <w:t>se orientirajo v prostoru.</w:t>
      </w:r>
    </w:p>
    <w:p w14:paraId="2228D318" w14:textId="2CD374F7" w:rsidR="2BB24442" w:rsidRDefault="2BB24442" w:rsidP="2438F450">
      <w:pPr>
        <w:jc w:val="both"/>
      </w:pPr>
      <w:r w:rsidRPr="2438F450">
        <w:rPr>
          <w:rFonts w:ascii="Ebrima" w:hAnsi="Ebrima"/>
          <w:b/>
          <w:bCs/>
          <w:color w:val="000000" w:themeColor="text1"/>
        </w:rPr>
        <w:t>MEDPREDMETNE POVEZAVE:</w:t>
      </w:r>
    </w:p>
    <w:p w14:paraId="1DA7D14A" w14:textId="77777777" w:rsidR="0186D421" w:rsidRDefault="0186D421" w:rsidP="2438F450">
      <w:pPr>
        <w:pStyle w:val="Odstavekseznama"/>
        <w:numPr>
          <w:ilvl w:val="0"/>
          <w:numId w:val="5"/>
        </w:numPr>
        <w:jc w:val="both"/>
        <w:rPr>
          <w:rFonts w:ascii="Ebrima" w:hAnsi="Ebrima"/>
        </w:rPr>
      </w:pPr>
      <w:r w:rsidRPr="2438F450">
        <w:rPr>
          <w:rFonts w:ascii="Ebrima" w:hAnsi="Ebrima"/>
          <w:b/>
          <w:bCs/>
        </w:rPr>
        <w:t>Spoznavanje okolja (naravoslovje)</w:t>
      </w:r>
    </w:p>
    <w:p w14:paraId="6F17670B" w14:textId="77777777" w:rsidR="0186D421" w:rsidRDefault="0186D421" w:rsidP="2438F450">
      <w:pPr>
        <w:pStyle w:val="Odstavekseznama"/>
        <w:numPr>
          <w:ilvl w:val="0"/>
          <w:numId w:val="2"/>
        </w:numPr>
        <w:jc w:val="both"/>
        <w:rPr>
          <w:rFonts w:ascii="Ebrima" w:hAnsi="Ebrima"/>
        </w:rPr>
      </w:pPr>
      <w:r w:rsidRPr="2438F450">
        <w:rPr>
          <w:rFonts w:ascii="Ebrima" w:hAnsi="Ebrima"/>
        </w:rPr>
        <w:t>doživljajska pedagogika - čutila (vonjamo, opazujemo, zaznavamo, občutimo),</w:t>
      </w:r>
    </w:p>
    <w:p w14:paraId="489D120B" w14:textId="77777777" w:rsidR="0186D421" w:rsidRDefault="0186D421" w:rsidP="2438F450">
      <w:pPr>
        <w:pStyle w:val="Odstavekseznama"/>
        <w:numPr>
          <w:ilvl w:val="0"/>
          <w:numId w:val="2"/>
        </w:numPr>
        <w:jc w:val="both"/>
        <w:rPr>
          <w:rFonts w:ascii="Ebrima" w:hAnsi="Ebrima"/>
        </w:rPr>
      </w:pPr>
      <w:r w:rsidRPr="2438F450">
        <w:rPr>
          <w:rFonts w:ascii="Ebrima" w:hAnsi="Ebrima"/>
        </w:rPr>
        <w:t>vremenski pojavi (dež, veter, oblaki),</w:t>
      </w:r>
    </w:p>
    <w:p w14:paraId="6EC6CE09" w14:textId="77777777" w:rsidR="0186D421" w:rsidRDefault="0186D421" w:rsidP="2438F450">
      <w:pPr>
        <w:pStyle w:val="Odstavekseznama"/>
        <w:numPr>
          <w:ilvl w:val="0"/>
          <w:numId w:val="2"/>
        </w:numPr>
        <w:jc w:val="both"/>
        <w:rPr>
          <w:rFonts w:ascii="Ebrima" w:hAnsi="Ebrima"/>
        </w:rPr>
      </w:pPr>
      <w:r w:rsidRPr="2438F450">
        <w:rPr>
          <w:rFonts w:ascii="Ebrima" w:hAnsi="Ebrima"/>
        </w:rPr>
        <w:t>rastlinska in živalska pestrost,</w:t>
      </w:r>
    </w:p>
    <w:p w14:paraId="2512DE61" w14:textId="77777777" w:rsidR="0186D421" w:rsidRDefault="0186D421" w:rsidP="2438F450">
      <w:pPr>
        <w:pStyle w:val="Odstavekseznama"/>
        <w:numPr>
          <w:ilvl w:val="0"/>
          <w:numId w:val="2"/>
        </w:numPr>
        <w:jc w:val="both"/>
        <w:rPr>
          <w:rFonts w:ascii="Ebrima" w:hAnsi="Ebrima"/>
        </w:rPr>
      </w:pPr>
      <w:r w:rsidRPr="2438F450">
        <w:rPr>
          <w:rFonts w:ascii="Ebrima" w:hAnsi="Ebrima"/>
        </w:rPr>
        <w:t>ekologija (čisto okolje, ohranjanje rastlinskih in živalskih vrst),</w:t>
      </w:r>
    </w:p>
    <w:p w14:paraId="188DAC30" w14:textId="77777777" w:rsidR="0186D421" w:rsidRDefault="0186D421" w:rsidP="2438F450">
      <w:pPr>
        <w:pStyle w:val="Odstavekseznama"/>
        <w:numPr>
          <w:ilvl w:val="0"/>
          <w:numId w:val="2"/>
        </w:numPr>
        <w:jc w:val="both"/>
        <w:rPr>
          <w:rFonts w:ascii="Ebrima" w:hAnsi="Ebrima"/>
        </w:rPr>
      </w:pPr>
      <w:r w:rsidRPr="2438F450">
        <w:rPr>
          <w:rFonts w:ascii="Ebrima" w:hAnsi="Ebrima"/>
        </w:rPr>
        <w:lastRenderedPageBreak/>
        <w:t>orientacija po naravnih pojavih (sonce, zvezde, mah, mravljišče).</w:t>
      </w:r>
    </w:p>
    <w:p w14:paraId="03BEF25A" w14:textId="77777777" w:rsidR="0186D421" w:rsidRDefault="0186D421" w:rsidP="2438F450">
      <w:pPr>
        <w:pStyle w:val="Odstavekseznama"/>
        <w:numPr>
          <w:ilvl w:val="0"/>
          <w:numId w:val="5"/>
        </w:numPr>
        <w:jc w:val="both"/>
        <w:rPr>
          <w:rFonts w:ascii="Ebrima" w:hAnsi="Ebrima"/>
        </w:rPr>
      </w:pPr>
      <w:r w:rsidRPr="2438F450">
        <w:rPr>
          <w:rFonts w:ascii="Ebrima" w:hAnsi="Ebrima"/>
          <w:b/>
          <w:bCs/>
        </w:rPr>
        <w:t>Likovna umetnost</w:t>
      </w:r>
    </w:p>
    <w:p w14:paraId="52AB46FE" w14:textId="77777777" w:rsidR="0186D421" w:rsidRDefault="0186D421" w:rsidP="2438F450">
      <w:pPr>
        <w:pStyle w:val="Odstavekseznama"/>
        <w:numPr>
          <w:ilvl w:val="0"/>
          <w:numId w:val="2"/>
        </w:numPr>
        <w:jc w:val="both"/>
        <w:rPr>
          <w:rFonts w:ascii="Ebrima" w:hAnsi="Ebrima"/>
        </w:rPr>
      </w:pPr>
      <w:r w:rsidRPr="2438F450">
        <w:rPr>
          <w:rFonts w:ascii="Ebrima" w:hAnsi="Ebrima"/>
        </w:rPr>
        <w:t>učenci doma ali v šoli narišejo prizor iz narave (rastline, živali, naravna znamenitost).</w:t>
      </w:r>
    </w:p>
    <w:p w14:paraId="5A407F50" w14:textId="77777777" w:rsidR="0186D421" w:rsidRDefault="0186D421" w:rsidP="2438F450">
      <w:pPr>
        <w:pStyle w:val="Odstavekseznama"/>
        <w:numPr>
          <w:ilvl w:val="0"/>
          <w:numId w:val="5"/>
        </w:numPr>
        <w:jc w:val="both"/>
        <w:rPr>
          <w:rFonts w:ascii="Ebrima" w:hAnsi="Ebrima"/>
        </w:rPr>
      </w:pPr>
      <w:r w:rsidRPr="2438F450">
        <w:rPr>
          <w:rFonts w:ascii="Ebrima" w:hAnsi="Ebrima"/>
          <w:b/>
          <w:bCs/>
        </w:rPr>
        <w:t>Glasbena umetnost</w:t>
      </w:r>
    </w:p>
    <w:p w14:paraId="01B4D778" w14:textId="77777777" w:rsidR="0186D421" w:rsidRDefault="0186D421" w:rsidP="2438F450">
      <w:pPr>
        <w:pStyle w:val="Odstavekseznama"/>
        <w:numPr>
          <w:ilvl w:val="0"/>
          <w:numId w:val="2"/>
        </w:numPr>
        <w:jc w:val="both"/>
        <w:rPr>
          <w:rFonts w:ascii="Ebrima" w:hAnsi="Ebrima"/>
        </w:rPr>
      </w:pPr>
      <w:r w:rsidRPr="2438F450">
        <w:rPr>
          <w:rFonts w:ascii="Ebrima" w:hAnsi="Ebrima"/>
        </w:rPr>
        <w:t>pojemo pesmi, ritem hoje (s ploskanjem določamo ritem hoje, ritmične igrice).</w:t>
      </w:r>
    </w:p>
    <w:p w14:paraId="020C9594" w14:textId="046FE1D6" w:rsidR="2438F450" w:rsidRDefault="2438F450" w:rsidP="2438F450">
      <w:pPr>
        <w:jc w:val="both"/>
        <w:rPr>
          <w:rFonts w:ascii="Ebrima" w:hAnsi="Ebrima"/>
        </w:rPr>
      </w:pPr>
    </w:p>
    <w:p w14:paraId="5200CA60" w14:textId="77777777" w:rsidR="001C1757" w:rsidRPr="009D1C42" w:rsidRDefault="00552F89" w:rsidP="00F23711">
      <w:pPr>
        <w:tabs>
          <w:tab w:val="left" w:pos="8175"/>
        </w:tabs>
        <w:jc w:val="both"/>
        <w:rPr>
          <w:rFonts w:ascii="Ebrima" w:hAnsi="Ebrima"/>
          <w:b/>
        </w:rPr>
      </w:pPr>
      <w:r w:rsidRPr="009D1C42">
        <w:rPr>
          <w:rFonts w:ascii="Ebrima" w:hAnsi="Ebrima"/>
          <w:b/>
        </w:rPr>
        <w:t xml:space="preserve">VODILO ZA </w:t>
      </w:r>
      <w:r w:rsidR="00C873E3" w:rsidRPr="009D1C42">
        <w:rPr>
          <w:rFonts w:ascii="Ebrima" w:hAnsi="Ebrima"/>
          <w:b/>
        </w:rPr>
        <w:t>UČITELJE (</w:t>
      </w:r>
      <w:r w:rsidR="001C1757" w:rsidRPr="009D1C42">
        <w:rPr>
          <w:rFonts w:ascii="Ebrima" w:hAnsi="Ebrima"/>
          <w:b/>
        </w:rPr>
        <w:t>STARŠE</w:t>
      </w:r>
      <w:r w:rsidR="00AB0DC1" w:rsidRPr="009D1C42">
        <w:rPr>
          <w:rFonts w:ascii="Ebrima" w:hAnsi="Ebrima"/>
          <w:b/>
        </w:rPr>
        <w:t>*</w:t>
      </w:r>
      <w:r w:rsidR="00C873E3" w:rsidRPr="009D1C42">
        <w:rPr>
          <w:rFonts w:ascii="Ebrima" w:hAnsi="Ebrima"/>
          <w:b/>
        </w:rPr>
        <w:t>)</w:t>
      </w:r>
    </w:p>
    <w:p w14:paraId="5A39BBE3" w14:textId="35DC632D" w:rsidR="002D1537" w:rsidRDefault="00AB0DC1" w:rsidP="00F23711">
      <w:pPr>
        <w:tabs>
          <w:tab w:val="left" w:pos="8175"/>
        </w:tabs>
        <w:jc w:val="both"/>
        <w:rPr>
          <w:rFonts w:ascii="Ebrima" w:hAnsi="Ebrima"/>
        </w:rPr>
      </w:pPr>
      <w:r w:rsidRPr="2438F450">
        <w:rPr>
          <w:rFonts w:ascii="Ebrima" w:hAnsi="Ebrima"/>
        </w:rPr>
        <w:t>*ker učenci zaradi trenutnih razmer (</w:t>
      </w:r>
      <w:r w:rsidR="007A663B" w:rsidRPr="2438F450">
        <w:rPr>
          <w:rFonts w:ascii="Ebrima" w:hAnsi="Ebrima"/>
        </w:rPr>
        <w:t>pandemija</w:t>
      </w:r>
      <w:r w:rsidRPr="2438F450">
        <w:rPr>
          <w:rFonts w:ascii="Ebrima" w:hAnsi="Ebrima"/>
        </w:rPr>
        <w:t>) ne obiskujejo pouka v šoli, lahko izvedemo (realiziramo) pohod v sodelovanju s starši (družinski izlet).</w:t>
      </w:r>
      <w:r w:rsidR="00B33724" w:rsidRPr="2438F450">
        <w:rPr>
          <w:rFonts w:ascii="Ebrima" w:hAnsi="Ebrima"/>
        </w:rPr>
        <w:t xml:space="preserve"> Upoštevajte navodila</w:t>
      </w:r>
      <w:r w:rsidR="009D1C42" w:rsidRPr="2438F450">
        <w:rPr>
          <w:rFonts w:ascii="Ebrima" w:hAnsi="Ebrima"/>
        </w:rPr>
        <w:t xml:space="preserve"> vlade in</w:t>
      </w:r>
      <w:r w:rsidR="00B33724" w:rsidRPr="2438F450">
        <w:rPr>
          <w:rFonts w:ascii="Ebrima" w:hAnsi="Ebrima"/>
        </w:rPr>
        <w:t xml:space="preserve"> pristojnih</w:t>
      </w:r>
      <w:r w:rsidR="009D1C42" w:rsidRPr="2438F450">
        <w:rPr>
          <w:rFonts w:ascii="Ebrima" w:hAnsi="Ebrima"/>
        </w:rPr>
        <w:t xml:space="preserve"> institucij (NIJZ) za zajezitev širjenja virusa.</w:t>
      </w:r>
    </w:p>
    <w:p w14:paraId="41C8F396" w14:textId="53070164" w:rsidR="002D1537" w:rsidRPr="002D1537" w:rsidRDefault="00AB0DC1" w:rsidP="2438F450">
      <w:pPr>
        <w:tabs>
          <w:tab w:val="left" w:pos="8175"/>
        </w:tabs>
        <w:jc w:val="both"/>
        <w:rPr>
          <w:rFonts w:ascii="Ebrima" w:hAnsi="Ebrima"/>
        </w:rPr>
      </w:pPr>
      <w:r w:rsidRPr="2438F450">
        <w:rPr>
          <w:rFonts w:ascii="Ebrima" w:hAnsi="Ebrima"/>
        </w:rPr>
        <w:t>NA POHOD SE JE POTREBNO USTREZNO</w:t>
      </w:r>
      <w:r w:rsidR="001C6764" w:rsidRPr="2438F450">
        <w:rPr>
          <w:rFonts w:ascii="Ebrima" w:hAnsi="Ebrima"/>
        </w:rPr>
        <w:t xml:space="preserve"> PRIPRAVITI!! Potrebno je preveriti </w:t>
      </w:r>
      <w:r w:rsidR="00CC62BF" w:rsidRPr="2438F450">
        <w:rPr>
          <w:rFonts w:ascii="Ebrima" w:hAnsi="Ebrima"/>
        </w:rPr>
        <w:t xml:space="preserve">tudi </w:t>
      </w:r>
      <w:r w:rsidR="001C6764" w:rsidRPr="2438F450">
        <w:rPr>
          <w:rFonts w:ascii="Ebrima" w:hAnsi="Ebrima"/>
        </w:rPr>
        <w:t>vremensko napoved!</w:t>
      </w:r>
    </w:p>
    <w:p w14:paraId="5463D8C6" w14:textId="084BAED2" w:rsidR="00C54C03" w:rsidRPr="006F5810" w:rsidRDefault="00AB0DC1" w:rsidP="2438F450">
      <w:pPr>
        <w:pStyle w:val="Odstavekseznama"/>
        <w:numPr>
          <w:ilvl w:val="0"/>
          <w:numId w:val="1"/>
        </w:numPr>
        <w:tabs>
          <w:tab w:val="left" w:pos="8175"/>
        </w:tabs>
        <w:jc w:val="both"/>
        <w:rPr>
          <w:rFonts w:eastAsiaTheme="minorEastAsia"/>
          <w:b/>
          <w:bCs/>
        </w:rPr>
      </w:pPr>
      <w:r w:rsidRPr="2438F450">
        <w:rPr>
          <w:rFonts w:ascii="Ebrima" w:hAnsi="Ebrima"/>
          <w:b/>
          <w:bCs/>
        </w:rPr>
        <w:t>I</w:t>
      </w:r>
      <w:r w:rsidR="001C1757" w:rsidRPr="2438F450">
        <w:rPr>
          <w:rFonts w:ascii="Ebrima" w:hAnsi="Ebrima"/>
          <w:b/>
          <w:bCs/>
        </w:rPr>
        <w:t>ZBIRA</w:t>
      </w:r>
      <w:r w:rsidR="00883B33" w:rsidRPr="2438F450">
        <w:rPr>
          <w:rFonts w:ascii="Ebrima" w:hAnsi="Ebrima"/>
          <w:b/>
          <w:bCs/>
        </w:rPr>
        <w:t xml:space="preserve"> POTI:</w:t>
      </w:r>
    </w:p>
    <w:p w14:paraId="72A3D3EC" w14:textId="77777777" w:rsidR="001C6764" w:rsidRPr="002D1537" w:rsidRDefault="001C6764" w:rsidP="00F23711">
      <w:pPr>
        <w:pStyle w:val="Odstavekseznama"/>
        <w:tabs>
          <w:tab w:val="left" w:pos="8175"/>
        </w:tabs>
        <w:jc w:val="both"/>
        <w:rPr>
          <w:rFonts w:ascii="Ebrima" w:hAnsi="Ebrima"/>
        </w:rPr>
      </w:pPr>
    </w:p>
    <w:p w14:paraId="035A8D6A" w14:textId="77777777" w:rsidR="00D528A7" w:rsidRPr="002D1537" w:rsidRDefault="00C54C03" w:rsidP="00F23711">
      <w:pPr>
        <w:pStyle w:val="Odstavekseznama"/>
        <w:numPr>
          <w:ilvl w:val="0"/>
          <w:numId w:val="2"/>
        </w:numPr>
        <w:tabs>
          <w:tab w:val="left" w:pos="8175"/>
        </w:tabs>
        <w:jc w:val="both"/>
        <w:rPr>
          <w:rFonts w:ascii="Ebrima" w:hAnsi="Ebrima"/>
        </w:rPr>
      </w:pPr>
      <w:r w:rsidRPr="002D1537">
        <w:rPr>
          <w:rFonts w:ascii="Ebrima" w:hAnsi="Ebrima"/>
        </w:rPr>
        <w:t>izberemo cilj, ki ot</w:t>
      </w:r>
      <w:r w:rsidR="00552F89" w:rsidRPr="002D1537">
        <w:rPr>
          <w:rFonts w:ascii="Ebrima" w:hAnsi="Ebrima"/>
        </w:rPr>
        <w:t>roku</w:t>
      </w:r>
      <w:r w:rsidRPr="002D1537">
        <w:rPr>
          <w:rFonts w:ascii="Ebrima" w:hAnsi="Ebrima"/>
        </w:rPr>
        <w:t xml:space="preserve"> predstavlja izziv</w:t>
      </w:r>
      <w:r w:rsidR="00552F89" w:rsidRPr="002D1537">
        <w:rPr>
          <w:rFonts w:ascii="Ebrima" w:hAnsi="Ebrima"/>
        </w:rPr>
        <w:t xml:space="preserve"> (motivacija</w:t>
      </w:r>
      <w:r w:rsidR="001C1757" w:rsidRPr="002D1537">
        <w:rPr>
          <w:rFonts w:ascii="Ebrima" w:hAnsi="Ebrima"/>
        </w:rPr>
        <w:t xml:space="preserve">, razgledna točka), </w:t>
      </w:r>
      <w:r w:rsidRPr="002D1537">
        <w:rPr>
          <w:rFonts w:ascii="Ebrima" w:hAnsi="Ebrima"/>
        </w:rPr>
        <w:t>hkrati pa ni prezahteven</w:t>
      </w:r>
      <w:r w:rsidR="00883B33" w:rsidRPr="002D1537">
        <w:rPr>
          <w:rFonts w:ascii="Ebrima" w:hAnsi="Ebrima"/>
        </w:rPr>
        <w:t>,</w:t>
      </w:r>
    </w:p>
    <w:p w14:paraId="09D77F42" w14:textId="77777777" w:rsidR="00C54C03" w:rsidRPr="002D1537" w:rsidRDefault="00C54C03" w:rsidP="00F23711">
      <w:pPr>
        <w:pStyle w:val="Odstavekseznama"/>
        <w:numPr>
          <w:ilvl w:val="0"/>
          <w:numId w:val="2"/>
        </w:numPr>
        <w:tabs>
          <w:tab w:val="left" w:pos="8175"/>
        </w:tabs>
        <w:jc w:val="both"/>
        <w:rPr>
          <w:rFonts w:ascii="Ebrima" w:hAnsi="Ebrima"/>
        </w:rPr>
      </w:pPr>
      <w:r w:rsidRPr="002D1537">
        <w:rPr>
          <w:rFonts w:ascii="Ebrima" w:hAnsi="Ebrima"/>
        </w:rPr>
        <w:t>otroka seznanimo s potekom poti in izbiro cilja</w:t>
      </w:r>
      <w:r w:rsidR="00883B33" w:rsidRPr="002D1537">
        <w:rPr>
          <w:rFonts w:ascii="Ebrima" w:hAnsi="Ebrima"/>
        </w:rPr>
        <w:t>,</w:t>
      </w:r>
    </w:p>
    <w:p w14:paraId="7FB0AFEC" w14:textId="77777777" w:rsidR="00883B33" w:rsidRPr="002D1537" w:rsidRDefault="00883B33" w:rsidP="00F23711">
      <w:pPr>
        <w:pStyle w:val="Odstavekseznama"/>
        <w:numPr>
          <w:ilvl w:val="0"/>
          <w:numId w:val="2"/>
        </w:numPr>
        <w:tabs>
          <w:tab w:val="left" w:pos="8175"/>
        </w:tabs>
        <w:jc w:val="both"/>
        <w:rPr>
          <w:rFonts w:ascii="Ebrima" w:hAnsi="Ebrima"/>
        </w:rPr>
      </w:pPr>
      <w:r w:rsidRPr="002D1537">
        <w:rPr>
          <w:rFonts w:ascii="Ebrima" w:hAnsi="Ebrima"/>
        </w:rPr>
        <w:t>po možnosti naj bo pot krožna, zato da se ne vračamo po isti poti nazaj,</w:t>
      </w:r>
    </w:p>
    <w:p w14:paraId="74B8153F" w14:textId="77777777" w:rsidR="00883B33" w:rsidRPr="002D1537" w:rsidRDefault="00883B33" w:rsidP="00F23711">
      <w:pPr>
        <w:pStyle w:val="Odstavekseznama"/>
        <w:numPr>
          <w:ilvl w:val="0"/>
          <w:numId w:val="2"/>
        </w:numPr>
        <w:tabs>
          <w:tab w:val="left" w:pos="8175"/>
        </w:tabs>
        <w:jc w:val="both"/>
        <w:rPr>
          <w:rFonts w:ascii="Ebrima" w:hAnsi="Ebrima"/>
        </w:rPr>
      </w:pPr>
      <w:r w:rsidRPr="002D1537">
        <w:rPr>
          <w:rFonts w:ascii="Ebrima" w:hAnsi="Ebrima"/>
        </w:rPr>
        <w:t>otroku lahko prikažemo potek poti na zemljevidu,</w:t>
      </w:r>
    </w:p>
    <w:p w14:paraId="5E511EEA" w14:textId="77777777" w:rsidR="00883B33" w:rsidRPr="002D1537" w:rsidRDefault="00883B33" w:rsidP="00F23711">
      <w:pPr>
        <w:pStyle w:val="Odstavekseznama"/>
        <w:numPr>
          <w:ilvl w:val="0"/>
          <w:numId w:val="2"/>
        </w:numPr>
        <w:tabs>
          <w:tab w:val="left" w:pos="8175"/>
        </w:tabs>
        <w:jc w:val="both"/>
        <w:rPr>
          <w:rFonts w:ascii="Ebrima" w:hAnsi="Ebrima"/>
        </w:rPr>
      </w:pPr>
      <w:r w:rsidRPr="002D1537">
        <w:rPr>
          <w:rFonts w:ascii="Ebrima" w:hAnsi="Ebrima"/>
        </w:rPr>
        <w:t xml:space="preserve">dolžina poti naj bo od 4 km do 6 km, odvisno od terena in </w:t>
      </w:r>
      <w:r w:rsidR="00552F89" w:rsidRPr="002D1537">
        <w:rPr>
          <w:rFonts w:ascii="Ebrima" w:hAnsi="Ebrima"/>
        </w:rPr>
        <w:t>psihofizičnih sposobnosti otroka,</w:t>
      </w:r>
    </w:p>
    <w:p w14:paraId="4B647BDC" w14:textId="389A4648" w:rsidR="00552F89" w:rsidRPr="002D1537" w:rsidRDefault="007A663B" w:rsidP="00F23711">
      <w:pPr>
        <w:pStyle w:val="Odstavekseznama"/>
        <w:numPr>
          <w:ilvl w:val="0"/>
          <w:numId w:val="2"/>
        </w:numPr>
        <w:tabs>
          <w:tab w:val="left" w:pos="8175"/>
        </w:tabs>
        <w:jc w:val="both"/>
        <w:rPr>
          <w:rFonts w:ascii="Ebrima" w:hAnsi="Ebrima"/>
        </w:rPr>
      </w:pPr>
      <w:r w:rsidRPr="002D1537">
        <w:rPr>
          <w:rFonts w:ascii="Ebrima" w:hAnsi="Ebrima"/>
        </w:rPr>
        <w:t>zahtevnost</w:t>
      </w:r>
      <w:r w:rsidR="00552F89" w:rsidRPr="002D1537">
        <w:rPr>
          <w:rFonts w:ascii="Ebrima" w:hAnsi="Ebrima"/>
        </w:rPr>
        <w:t xml:space="preserve"> terena naj bo lahka, prehodnost pa dobra,</w:t>
      </w:r>
    </w:p>
    <w:p w14:paraId="0B5E5650" w14:textId="77777777" w:rsidR="00552F89" w:rsidRPr="002D1537" w:rsidRDefault="001C1757" w:rsidP="00F23711">
      <w:pPr>
        <w:pStyle w:val="Odstavekseznama"/>
        <w:numPr>
          <w:ilvl w:val="0"/>
          <w:numId w:val="2"/>
        </w:numPr>
        <w:tabs>
          <w:tab w:val="left" w:pos="8175"/>
        </w:tabs>
        <w:jc w:val="both"/>
        <w:rPr>
          <w:rFonts w:ascii="Ebrima" w:hAnsi="Ebrima"/>
        </w:rPr>
      </w:pPr>
      <w:r w:rsidRPr="002D1537">
        <w:rPr>
          <w:rFonts w:ascii="Ebrima" w:hAnsi="Ebrima"/>
        </w:rPr>
        <w:t>pri izbiri poti upoštevamo poznavanje poti in terena (ne izberemo poti, ki je ne poznamo).</w:t>
      </w:r>
    </w:p>
    <w:p w14:paraId="0D0B940D" w14:textId="77777777" w:rsidR="001C6764" w:rsidRPr="002D1537" w:rsidRDefault="001C6764" w:rsidP="00F23711">
      <w:pPr>
        <w:pStyle w:val="Odstavekseznama"/>
        <w:tabs>
          <w:tab w:val="left" w:pos="8175"/>
        </w:tabs>
        <w:jc w:val="both"/>
        <w:rPr>
          <w:rFonts w:ascii="Ebrima" w:hAnsi="Ebrima"/>
        </w:rPr>
      </w:pPr>
    </w:p>
    <w:p w14:paraId="3AC72BB5" w14:textId="5954B256" w:rsidR="001C6764" w:rsidRPr="009D1C42" w:rsidRDefault="001C1757" w:rsidP="2438F450">
      <w:pPr>
        <w:pStyle w:val="Odstavekseznama"/>
        <w:numPr>
          <w:ilvl w:val="0"/>
          <w:numId w:val="1"/>
        </w:numPr>
        <w:tabs>
          <w:tab w:val="left" w:pos="8175"/>
        </w:tabs>
        <w:jc w:val="both"/>
        <w:rPr>
          <w:rFonts w:eastAsiaTheme="minorEastAsia"/>
          <w:b/>
          <w:bCs/>
        </w:rPr>
      </w:pPr>
      <w:r w:rsidRPr="2438F450">
        <w:rPr>
          <w:rFonts w:ascii="Ebrima" w:hAnsi="Ebrima"/>
          <w:b/>
          <w:bCs/>
        </w:rPr>
        <w:t>OPREMA:</w:t>
      </w:r>
    </w:p>
    <w:p w14:paraId="0E27B00A" w14:textId="77777777" w:rsidR="001C6764" w:rsidRPr="002D1537" w:rsidRDefault="001C6764" w:rsidP="00F23711">
      <w:pPr>
        <w:pStyle w:val="Odstavekseznama"/>
        <w:tabs>
          <w:tab w:val="left" w:pos="8175"/>
        </w:tabs>
        <w:jc w:val="both"/>
        <w:rPr>
          <w:rFonts w:ascii="Ebrima" w:hAnsi="Ebrima"/>
        </w:rPr>
      </w:pPr>
    </w:p>
    <w:p w14:paraId="146D0E23" w14:textId="77777777" w:rsidR="001C1757" w:rsidRPr="002D1537" w:rsidRDefault="00AB0DC1" w:rsidP="00F23711">
      <w:pPr>
        <w:pStyle w:val="Odstavekseznama"/>
        <w:numPr>
          <w:ilvl w:val="0"/>
          <w:numId w:val="2"/>
        </w:numPr>
        <w:tabs>
          <w:tab w:val="left" w:pos="8175"/>
        </w:tabs>
        <w:jc w:val="both"/>
        <w:rPr>
          <w:rFonts w:ascii="Ebrima" w:hAnsi="Ebrima"/>
        </w:rPr>
      </w:pPr>
      <w:r w:rsidRPr="002D1537">
        <w:rPr>
          <w:rFonts w:ascii="Ebrima" w:hAnsi="Ebrima"/>
        </w:rPr>
        <w:t>obutev mora biti udobna in varna (narezana guma na podplatu),</w:t>
      </w:r>
    </w:p>
    <w:p w14:paraId="6D725AF9" w14:textId="77777777" w:rsidR="00AB0DC1" w:rsidRPr="002D1537" w:rsidRDefault="001C6764" w:rsidP="00F23711">
      <w:pPr>
        <w:pStyle w:val="Odstavekseznama"/>
        <w:numPr>
          <w:ilvl w:val="0"/>
          <w:numId w:val="2"/>
        </w:numPr>
        <w:tabs>
          <w:tab w:val="left" w:pos="8175"/>
        </w:tabs>
        <w:jc w:val="both"/>
        <w:rPr>
          <w:rFonts w:ascii="Ebrima" w:hAnsi="Ebrima"/>
        </w:rPr>
      </w:pPr>
      <w:r w:rsidRPr="002D1537">
        <w:rPr>
          <w:rFonts w:ascii="Ebrima" w:hAnsi="Ebrima"/>
        </w:rPr>
        <w:t>ustrezna oblačila (čebulno, večplastno oblačenje, toplejše vrhnje oblačilo),</w:t>
      </w:r>
    </w:p>
    <w:p w14:paraId="1F6ED44E" w14:textId="77777777" w:rsidR="001C6764" w:rsidRPr="002D1537" w:rsidRDefault="001C6764" w:rsidP="00F23711">
      <w:pPr>
        <w:pStyle w:val="Odstavekseznama"/>
        <w:numPr>
          <w:ilvl w:val="0"/>
          <w:numId w:val="2"/>
        </w:numPr>
        <w:tabs>
          <w:tab w:val="left" w:pos="8175"/>
        </w:tabs>
        <w:jc w:val="both"/>
        <w:rPr>
          <w:rFonts w:ascii="Ebrima" w:hAnsi="Ebrima"/>
        </w:rPr>
      </w:pPr>
      <w:r w:rsidRPr="002D1537">
        <w:rPr>
          <w:rFonts w:ascii="Ebrima" w:hAnsi="Ebrima"/>
        </w:rPr>
        <w:t>v primeru slabše vremenske napovedi potrebujemo še dežnik in vetrovko,</w:t>
      </w:r>
    </w:p>
    <w:p w14:paraId="7450BF3C" w14:textId="66B1A194" w:rsidR="00C308E6" w:rsidRPr="002D1537" w:rsidRDefault="00CC62BF" w:rsidP="00F23711">
      <w:pPr>
        <w:pStyle w:val="Odstavekseznama"/>
        <w:numPr>
          <w:ilvl w:val="0"/>
          <w:numId w:val="2"/>
        </w:numPr>
        <w:tabs>
          <w:tab w:val="left" w:pos="8175"/>
        </w:tabs>
        <w:jc w:val="both"/>
        <w:rPr>
          <w:rFonts w:ascii="Ebrima" w:hAnsi="Ebrima"/>
        </w:rPr>
      </w:pPr>
      <w:r w:rsidRPr="002D1537">
        <w:rPr>
          <w:rFonts w:ascii="Ebrima" w:hAnsi="Ebrima"/>
        </w:rPr>
        <w:t xml:space="preserve">v nahrbtnik damo samo </w:t>
      </w:r>
      <w:r w:rsidR="007A663B" w:rsidRPr="002D1537">
        <w:rPr>
          <w:rFonts w:ascii="Ebrima" w:hAnsi="Ebrima"/>
        </w:rPr>
        <w:t>najnujnejše</w:t>
      </w:r>
      <w:r w:rsidRPr="002D1537">
        <w:rPr>
          <w:rFonts w:ascii="Ebrima" w:hAnsi="Ebrima"/>
        </w:rPr>
        <w:t>, da otrok ne bo pr</w:t>
      </w:r>
      <w:r w:rsidR="007A663B">
        <w:rPr>
          <w:rFonts w:ascii="Ebrima" w:hAnsi="Ebrima"/>
        </w:rPr>
        <w:t>e</w:t>
      </w:r>
      <w:r w:rsidRPr="002D1537">
        <w:rPr>
          <w:rFonts w:ascii="Ebrima" w:hAnsi="Ebrima"/>
        </w:rPr>
        <w:t>več obremenjen (otroku razložimo, kaj sodi v nahrbtnik),</w:t>
      </w:r>
    </w:p>
    <w:p w14:paraId="57988969" w14:textId="28A6F8F5" w:rsidR="001C6764" w:rsidRPr="002D1537" w:rsidRDefault="00CC62BF" w:rsidP="00F23711">
      <w:pPr>
        <w:pStyle w:val="Odstavekseznama"/>
        <w:numPr>
          <w:ilvl w:val="0"/>
          <w:numId w:val="2"/>
        </w:numPr>
        <w:tabs>
          <w:tab w:val="left" w:pos="8175"/>
        </w:tabs>
        <w:jc w:val="both"/>
        <w:rPr>
          <w:rFonts w:ascii="Ebrima" w:hAnsi="Ebrima"/>
        </w:rPr>
      </w:pPr>
      <w:r w:rsidRPr="002D1537">
        <w:rPr>
          <w:rFonts w:ascii="Ebrima" w:hAnsi="Ebrima"/>
        </w:rPr>
        <w:t>zados</w:t>
      </w:r>
      <w:r w:rsidR="00B351E2" w:rsidRPr="002D1537">
        <w:rPr>
          <w:rFonts w:ascii="Ebrima" w:hAnsi="Ebrima"/>
        </w:rPr>
        <w:t>tna količina vode in malica (</w:t>
      </w:r>
      <w:r w:rsidRPr="002D1537">
        <w:rPr>
          <w:rFonts w:ascii="Ebrima" w:hAnsi="Ebrima"/>
        </w:rPr>
        <w:t xml:space="preserve">vsebuje ogljikove hidrate, </w:t>
      </w:r>
      <w:r w:rsidR="007A663B" w:rsidRPr="002D1537">
        <w:rPr>
          <w:rFonts w:ascii="Ebrima" w:hAnsi="Ebrima"/>
        </w:rPr>
        <w:t>maščobe</w:t>
      </w:r>
      <w:r w:rsidRPr="002D1537">
        <w:rPr>
          <w:rFonts w:ascii="Ebrima" w:hAnsi="Ebrima"/>
        </w:rPr>
        <w:t>, beljakovine, vitamine, minerale in soli</w:t>
      </w:r>
      <w:r w:rsidR="00B351E2" w:rsidRPr="002D1537">
        <w:rPr>
          <w:rFonts w:ascii="Ebrima" w:hAnsi="Ebrima"/>
        </w:rPr>
        <w:t>)</w:t>
      </w:r>
      <w:r w:rsidR="00924568" w:rsidRPr="002D1537">
        <w:rPr>
          <w:rFonts w:ascii="Ebrima" w:hAnsi="Ebrima"/>
        </w:rPr>
        <w:t>,</w:t>
      </w:r>
    </w:p>
    <w:p w14:paraId="370A9AE9" w14:textId="77777777" w:rsidR="00924568" w:rsidRPr="002D1537" w:rsidRDefault="00924568" w:rsidP="00F23711">
      <w:pPr>
        <w:pStyle w:val="Odstavekseznama"/>
        <w:numPr>
          <w:ilvl w:val="0"/>
          <w:numId w:val="2"/>
        </w:numPr>
        <w:tabs>
          <w:tab w:val="left" w:pos="8175"/>
        </w:tabs>
        <w:jc w:val="both"/>
        <w:rPr>
          <w:rFonts w:ascii="Ebrima" w:hAnsi="Ebrima"/>
        </w:rPr>
      </w:pPr>
      <w:r w:rsidRPr="002D1537">
        <w:rPr>
          <w:rFonts w:ascii="Ebrima" w:hAnsi="Ebrima"/>
        </w:rPr>
        <w:t>s seboj lahko vzamemo tudi daljnogled, s katerim opazujemo okolico,</w:t>
      </w:r>
    </w:p>
    <w:p w14:paraId="60061E4C" w14:textId="54F6EA03" w:rsidR="00924568" w:rsidRPr="002D1537" w:rsidRDefault="00924568" w:rsidP="2438F450">
      <w:pPr>
        <w:pStyle w:val="Odstavekseznama"/>
        <w:numPr>
          <w:ilvl w:val="0"/>
          <w:numId w:val="2"/>
        </w:numPr>
        <w:tabs>
          <w:tab w:val="left" w:pos="8175"/>
        </w:tabs>
        <w:jc w:val="both"/>
        <w:rPr>
          <w:rFonts w:ascii="Ebrima" w:hAnsi="Ebrima"/>
        </w:rPr>
      </w:pPr>
      <w:r w:rsidRPr="2438F450">
        <w:rPr>
          <w:rFonts w:ascii="Ebrima" w:hAnsi="Ebrima"/>
        </w:rPr>
        <w:t>prva pomoč (obliži, povoj)</w:t>
      </w:r>
      <w:r w:rsidR="0915A163" w:rsidRPr="2438F450">
        <w:rPr>
          <w:rFonts w:ascii="Ebrima" w:hAnsi="Ebrima"/>
        </w:rPr>
        <w:t>,</w:t>
      </w:r>
    </w:p>
    <w:p w14:paraId="6A967A12" w14:textId="5C94D5D7" w:rsidR="00924568" w:rsidRPr="002D1537" w:rsidRDefault="0915A163" w:rsidP="2438F450">
      <w:pPr>
        <w:pStyle w:val="Odstavekseznama"/>
        <w:numPr>
          <w:ilvl w:val="0"/>
          <w:numId w:val="2"/>
        </w:numPr>
        <w:tabs>
          <w:tab w:val="left" w:pos="8175"/>
        </w:tabs>
        <w:jc w:val="both"/>
        <w:rPr>
          <w:rFonts w:eastAsiaTheme="minorEastAsia"/>
        </w:rPr>
      </w:pPr>
      <w:r w:rsidRPr="2438F450">
        <w:rPr>
          <w:rFonts w:ascii="Ebrima" w:hAnsi="Ebrima"/>
        </w:rPr>
        <w:t>kremo za sončenje in zaščito proti klopom.</w:t>
      </w:r>
    </w:p>
    <w:p w14:paraId="2438AF3F" w14:textId="7B784E78" w:rsidR="2438F450" w:rsidRDefault="2438F450" w:rsidP="2438F450">
      <w:pPr>
        <w:jc w:val="both"/>
        <w:rPr>
          <w:rFonts w:ascii="Ebrima" w:hAnsi="Ebrima"/>
        </w:rPr>
      </w:pPr>
    </w:p>
    <w:p w14:paraId="788754D5" w14:textId="0EDAC83A" w:rsidR="0915A163" w:rsidRDefault="0915A163" w:rsidP="2438F450">
      <w:pPr>
        <w:pStyle w:val="Odstavekseznama"/>
        <w:numPr>
          <w:ilvl w:val="0"/>
          <w:numId w:val="1"/>
        </w:numPr>
        <w:spacing w:after="0"/>
        <w:jc w:val="both"/>
        <w:rPr>
          <w:rFonts w:eastAsiaTheme="minorEastAsia"/>
          <w:b/>
          <w:bCs/>
        </w:rPr>
      </w:pPr>
      <w:r w:rsidRPr="2438F450">
        <w:rPr>
          <w:rFonts w:ascii="Ebrima" w:hAnsi="Ebrima"/>
          <w:b/>
          <w:bCs/>
        </w:rPr>
        <w:t>NEKAJ PREDLOGOV ZA SPREMLJEVALNE DEJAVNOSTI</w:t>
      </w:r>
    </w:p>
    <w:p w14:paraId="3377AF50" w14:textId="02E5364A" w:rsidR="2438F450" w:rsidRDefault="2438F450" w:rsidP="2438F450">
      <w:pPr>
        <w:spacing w:after="0"/>
        <w:ind w:left="720" w:hanging="360"/>
        <w:jc w:val="both"/>
        <w:rPr>
          <w:rFonts w:ascii="Ebrima" w:hAnsi="Ebrima"/>
          <w:b/>
          <w:bCs/>
        </w:rPr>
      </w:pPr>
    </w:p>
    <w:p w14:paraId="6071B541" w14:textId="690B7645" w:rsidR="66024FC1" w:rsidRDefault="66024FC1" w:rsidP="2438F450">
      <w:pPr>
        <w:jc w:val="both"/>
        <w:rPr>
          <w:rFonts w:ascii="Ebrima" w:hAnsi="Ebrima"/>
        </w:rPr>
      </w:pPr>
      <w:r w:rsidRPr="2438F450">
        <w:rPr>
          <w:rFonts w:ascii="Ebrima" w:hAnsi="Ebrima"/>
        </w:rPr>
        <w:lastRenderedPageBreak/>
        <w:t>Otroci se utrudijo hitreje kot odrasli, zato potrebujejo več krajših počitkov.</w:t>
      </w:r>
    </w:p>
    <w:p w14:paraId="071ED2E4" w14:textId="03ABBA21" w:rsidR="66024FC1" w:rsidRDefault="66024FC1" w:rsidP="2438F450">
      <w:pPr>
        <w:jc w:val="both"/>
        <w:rPr>
          <w:rFonts w:ascii="Ebrima" w:hAnsi="Ebrima"/>
        </w:rPr>
      </w:pPr>
      <w:r w:rsidRPr="2438F450">
        <w:rPr>
          <w:rFonts w:ascii="Ebrima" w:hAnsi="Ebrima"/>
        </w:rPr>
        <w:t xml:space="preserve">Ker otrokom hoja hitro postane preveč monotona in enolična, poskrbimo, da že vnaprej pripravimo </w:t>
      </w:r>
      <w:proofErr w:type="spellStart"/>
      <w:r w:rsidRPr="2438F450">
        <w:rPr>
          <w:rFonts w:ascii="Ebrima" w:hAnsi="Ebrima"/>
        </w:rPr>
        <w:t>razične</w:t>
      </w:r>
      <w:proofErr w:type="spellEnd"/>
      <w:r w:rsidRPr="2438F450">
        <w:rPr>
          <w:rFonts w:ascii="Ebrima" w:hAnsi="Ebrima"/>
        </w:rPr>
        <w:t xml:space="preserve"> igre, da njihovo pozornost preusmerimo drugam. Zelo zanimive so igre opazovanja in igre za doživljanje narave. </w:t>
      </w:r>
    </w:p>
    <w:p w14:paraId="2781A4E5" w14:textId="66BB8A05" w:rsidR="0915A163" w:rsidRDefault="0915A163" w:rsidP="2438F450">
      <w:pPr>
        <w:pStyle w:val="Odstavekseznama"/>
        <w:numPr>
          <w:ilvl w:val="0"/>
          <w:numId w:val="8"/>
        </w:numPr>
        <w:spacing w:after="200" w:line="276" w:lineRule="auto"/>
        <w:jc w:val="both"/>
        <w:rPr>
          <w:rFonts w:ascii="Ebrima" w:hAnsi="Ebrima"/>
        </w:rPr>
      </w:pPr>
      <w:r w:rsidRPr="2438F450">
        <w:rPr>
          <w:rFonts w:ascii="Ebrima" w:hAnsi="Ebrima"/>
          <w:b/>
          <w:bCs/>
        </w:rPr>
        <w:t>Ugani kaj vidim</w:t>
      </w:r>
      <w:r w:rsidRPr="2438F450">
        <w:rPr>
          <w:rFonts w:ascii="Ebrima" w:hAnsi="Ebrima"/>
        </w:rPr>
        <w:t xml:space="preserve"> </w:t>
      </w:r>
    </w:p>
    <w:p w14:paraId="18585126" w14:textId="3B86C8B9" w:rsidR="7433A934" w:rsidRDefault="7433A934" w:rsidP="2438F450">
      <w:pPr>
        <w:spacing w:after="200" w:line="276" w:lineRule="auto"/>
        <w:jc w:val="both"/>
        <w:rPr>
          <w:rFonts w:ascii="Ebrima" w:hAnsi="Ebrima"/>
        </w:rPr>
      </w:pPr>
      <w:r w:rsidRPr="2438F450">
        <w:rPr>
          <w:rFonts w:ascii="Ebrima" w:hAnsi="Ebrima"/>
        </w:rPr>
        <w:t>N</w:t>
      </w:r>
      <w:r w:rsidR="0915A163" w:rsidRPr="2438F450">
        <w:rPr>
          <w:rFonts w:ascii="Ebrima" w:hAnsi="Ebrima"/>
        </w:rPr>
        <w:t>ekdo si zamisli predmet, ki ga vidi v naravi, ostali pa s vprašanji, na katere lahko odgovarja samo z eno besedo, ugibajo kateri predmet je to: npr. Je mehek? Je trd? Me lahko spotakne? Je dosegljiv mojim rokam? Je zelen? ipd. Tisti, ki ugane, si zamisli naslednji predmet</w:t>
      </w:r>
      <w:r w:rsidR="589371DE" w:rsidRPr="2438F450">
        <w:rPr>
          <w:rFonts w:ascii="Ebrima" w:hAnsi="Ebrima"/>
        </w:rPr>
        <w:t>.</w:t>
      </w:r>
    </w:p>
    <w:p w14:paraId="15DD4159" w14:textId="415BB8F4" w:rsidR="589371DE" w:rsidRDefault="589371DE" w:rsidP="2438F450">
      <w:pPr>
        <w:pStyle w:val="Odstavekseznama"/>
        <w:numPr>
          <w:ilvl w:val="0"/>
          <w:numId w:val="8"/>
        </w:numPr>
        <w:spacing w:after="200" w:line="276" w:lineRule="auto"/>
        <w:jc w:val="both"/>
        <w:rPr>
          <w:rStyle w:val="Hiperpovezava"/>
          <w:rFonts w:eastAsiaTheme="minorEastAsia"/>
          <w:u w:val="none"/>
        </w:rPr>
      </w:pPr>
      <w:r w:rsidRPr="2438F450">
        <w:rPr>
          <w:rFonts w:ascii="Ebrima" w:hAnsi="Ebrima"/>
          <w:b/>
          <w:bCs/>
        </w:rPr>
        <w:t xml:space="preserve">Igre ravnotežja </w:t>
      </w:r>
    </w:p>
    <w:p w14:paraId="16D659E3" w14:textId="2D4D5D06" w:rsidR="589371DE" w:rsidRDefault="589371DE" w:rsidP="2438F450">
      <w:pPr>
        <w:spacing w:after="200" w:line="276" w:lineRule="auto"/>
        <w:jc w:val="both"/>
        <w:rPr>
          <w:rStyle w:val="Hiperpovezava"/>
          <w:rFonts w:ascii="Ebrima" w:hAnsi="Ebrima"/>
          <w:color w:val="auto"/>
          <w:u w:val="none"/>
        </w:rPr>
      </w:pPr>
      <w:r w:rsidRPr="2438F450">
        <w:rPr>
          <w:rFonts w:ascii="Ebrima" w:hAnsi="Ebrima"/>
        </w:rPr>
        <w:t>Potrebujemo kakšno podrto deblo drevesa, ki je dobro »uležano«. Prej preverimo in   poskrbimo za  varno izvedbo. Primer na priloženem linku:</w:t>
      </w:r>
      <w:r w:rsidRPr="2438F450">
        <w:rPr>
          <w:rStyle w:val="Hiperpovezava"/>
          <w:rFonts w:ascii="Ebrima" w:hAnsi="Ebrima"/>
          <w:u w:val="none"/>
        </w:rPr>
        <w:t xml:space="preserve">    </w:t>
      </w:r>
      <w:r w:rsidRPr="2438F450">
        <w:rPr>
          <w:rFonts w:ascii="Ebrima" w:hAnsi="Ebrima"/>
        </w:rPr>
        <w:t xml:space="preserve">    </w:t>
      </w:r>
    </w:p>
    <w:p w14:paraId="4848CD28" w14:textId="36E37CCF" w:rsidR="589371DE" w:rsidRDefault="007A663B" w:rsidP="2438F450">
      <w:pPr>
        <w:ind w:left="60"/>
        <w:jc w:val="both"/>
        <w:rPr>
          <w:rFonts w:ascii="Ebrima" w:hAnsi="Ebrima"/>
        </w:rPr>
      </w:pPr>
      <w:hyperlink r:id="rId10">
        <w:r w:rsidR="589371DE" w:rsidRPr="2438F450">
          <w:rPr>
            <w:rStyle w:val="Hiperpovezava"/>
            <w:rFonts w:ascii="Ebrima" w:hAnsi="Ebrima"/>
            <w:u w:val="none"/>
          </w:rPr>
          <w:t>https://www.youtube.com/watch?v=vPEDjMdvq0Y&amp;t=3s</w:t>
        </w:r>
      </w:hyperlink>
    </w:p>
    <w:p w14:paraId="73AAD619" w14:textId="0B7EF160" w:rsidR="0915A163" w:rsidRDefault="0915A163" w:rsidP="2438F450">
      <w:pPr>
        <w:pStyle w:val="Odstavekseznama"/>
        <w:numPr>
          <w:ilvl w:val="0"/>
          <w:numId w:val="8"/>
        </w:numPr>
        <w:spacing w:after="200" w:line="276" w:lineRule="auto"/>
        <w:jc w:val="both"/>
        <w:rPr>
          <w:rFonts w:ascii="Ebrima" w:hAnsi="Ebrima"/>
          <w:b/>
          <w:bCs/>
        </w:rPr>
      </w:pPr>
      <w:r w:rsidRPr="2438F450">
        <w:rPr>
          <w:rFonts w:ascii="Ebrima" w:hAnsi="Ebrima"/>
          <w:b/>
          <w:bCs/>
        </w:rPr>
        <w:t xml:space="preserve">Ugani kje smo bili? </w:t>
      </w:r>
    </w:p>
    <w:p w14:paraId="033AEBE5" w14:textId="759BACB9" w:rsidR="0915A163" w:rsidRDefault="0915A163" w:rsidP="2438F450">
      <w:pPr>
        <w:spacing w:after="200" w:line="276" w:lineRule="auto"/>
        <w:jc w:val="both"/>
        <w:rPr>
          <w:rFonts w:ascii="Ebrima" w:hAnsi="Ebrima"/>
          <w:b/>
          <w:bCs/>
        </w:rPr>
      </w:pPr>
      <w:r w:rsidRPr="2438F450">
        <w:rPr>
          <w:rFonts w:ascii="Ebrima" w:hAnsi="Ebrima"/>
        </w:rPr>
        <w:t>En družinski član pripoveduje skupen zabaven dogodek. Tisti od družinskih članov, ki prvi ugotovi</w:t>
      </w:r>
      <w:r w:rsidR="2C657E02" w:rsidRPr="2438F450">
        <w:rPr>
          <w:rFonts w:ascii="Ebrima" w:hAnsi="Ebrima"/>
        </w:rPr>
        <w:t>,</w:t>
      </w:r>
      <w:r w:rsidRPr="2438F450">
        <w:rPr>
          <w:rFonts w:ascii="Ebrima" w:hAnsi="Ebrima"/>
        </w:rPr>
        <w:t xml:space="preserve"> kje ste takrat bili oz. kdaj se je ta dogodek zgodil, je naslednji</w:t>
      </w:r>
      <w:r w:rsidR="301C820A" w:rsidRPr="2438F450">
        <w:rPr>
          <w:rFonts w:ascii="Ebrima" w:hAnsi="Ebrima"/>
        </w:rPr>
        <w:t>,</w:t>
      </w:r>
      <w:r w:rsidRPr="2438F450">
        <w:rPr>
          <w:rFonts w:ascii="Ebrima" w:hAnsi="Ebrima"/>
        </w:rPr>
        <w:t xml:space="preserve"> ki opisuje naslednji dogodek po svojem spominu.</w:t>
      </w:r>
    </w:p>
    <w:p w14:paraId="4FF41D5D" w14:textId="555EDE35" w:rsidR="0915A163" w:rsidRDefault="0915A163" w:rsidP="2438F450">
      <w:pPr>
        <w:pStyle w:val="Odstavekseznama"/>
        <w:numPr>
          <w:ilvl w:val="0"/>
          <w:numId w:val="8"/>
        </w:numPr>
        <w:spacing w:after="200" w:line="276" w:lineRule="auto"/>
        <w:jc w:val="both"/>
        <w:rPr>
          <w:rFonts w:ascii="Ebrima" w:hAnsi="Ebrima"/>
        </w:rPr>
      </w:pPr>
      <w:r w:rsidRPr="2438F450">
        <w:rPr>
          <w:rFonts w:ascii="Ebrima" w:hAnsi="Ebrima"/>
          <w:b/>
          <w:bCs/>
        </w:rPr>
        <w:t>Veriga besed</w:t>
      </w:r>
      <w:r w:rsidRPr="2438F450">
        <w:rPr>
          <w:rFonts w:ascii="Ebrima" w:hAnsi="Ebrima"/>
        </w:rPr>
        <w:t xml:space="preserve"> </w:t>
      </w:r>
    </w:p>
    <w:p w14:paraId="530397B2" w14:textId="7A9B522B" w:rsidR="0214146D" w:rsidRDefault="0214146D" w:rsidP="2438F450">
      <w:pPr>
        <w:spacing w:after="200" w:line="276" w:lineRule="auto"/>
        <w:jc w:val="both"/>
        <w:rPr>
          <w:rFonts w:ascii="Ebrima" w:hAnsi="Ebrima"/>
        </w:rPr>
      </w:pPr>
      <w:r w:rsidRPr="2438F450">
        <w:rPr>
          <w:rFonts w:ascii="Ebrima" w:hAnsi="Ebrima"/>
        </w:rPr>
        <w:t>N</w:t>
      </w:r>
      <w:r w:rsidR="0915A163" w:rsidRPr="2438F450">
        <w:rPr>
          <w:rFonts w:ascii="Ebrima" w:hAnsi="Ebrima"/>
        </w:rPr>
        <w:t>ekdo pove besedo, naslednji poišče novo besedo, ki se začne z zadnjim glasom prejšnje besede itd. Beseda, ki je že bila v verigi, se ne sme ponoviti</w:t>
      </w:r>
      <w:r w:rsidR="50EFFEC2" w:rsidRPr="2438F450">
        <w:rPr>
          <w:rFonts w:ascii="Ebrima" w:hAnsi="Ebrima"/>
        </w:rPr>
        <w:t>.</w:t>
      </w:r>
    </w:p>
    <w:p w14:paraId="3BC492C1" w14:textId="2040BFAF" w:rsidR="2438F450" w:rsidRDefault="2438F450" w:rsidP="2438F450">
      <w:pPr>
        <w:spacing w:after="200" w:line="276" w:lineRule="auto"/>
        <w:jc w:val="both"/>
        <w:rPr>
          <w:rFonts w:ascii="Ebrima" w:hAnsi="Ebrima"/>
        </w:rPr>
      </w:pPr>
    </w:p>
    <w:p w14:paraId="4DDBEF00" w14:textId="1111CB2D" w:rsidR="00B33724" w:rsidRPr="002D1537" w:rsidRDefault="00D6745A" w:rsidP="2438F450">
      <w:pPr>
        <w:spacing w:after="200" w:line="276" w:lineRule="auto"/>
        <w:jc w:val="both"/>
        <w:rPr>
          <w:rFonts w:ascii="Ebrima" w:hAnsi="Ebrima"/>
        </w:rPr>
      </w:pPr>
      <w:r w:rsidRPr="2438F450">
        <w:rPr>
          <w:rFonts w:ascii="Ebrima" w:hAnsi="Ebrima"/>
        </w:rPr>
        <w:t>Pohod lahko opravimo tudi v okviru programa »Zlati sonček«.</w:t>
      </w:r>
    </w:p>
    <w:p w14:paraId="4CEA971F" w14:textId="77777777" w:rsidR="00B05E14" w:rsidRPr="002D1537" w:rsidRDefault="00B33724" w:rsidP="2438F450">
      <w:pPr>
        <w:pStyle w:val="Odstavekseznama"/>
        <w:spacing w:after="200" w:line="276" w:lineRule="auto"/>
        <w:ind w:left="0"/>
        <w:jc w:val="both"/>
        <w:rPr>
          <w:rFonts w:ascii="Ebrima" w:hAnsi="Ebrima"/>
        </w:rPr>
      </w:pPr>
      <w:r w:rsidRPr="2438F450">
        <w:rPr>
          <w:rFonts w:ascii="Ebrima" w:hAnsi="Ebrima"/>
        </w:rPr>
        <w:t xml:space="preserve">Hoja v naravi </w:t>
      </w:r>
      <w:r w:rsidR="00B05E14" w:rsidRPr="2438F450">
        <w:rPr>
          <w:rFonts w:ascii="Ebrima" w:hAnsi="Ebrima"/>
        </w:rPr>
        <w:t>je gotovo najbolj naravna</w:t>
      </w:r>
      <w:r w:rsidRPr="2438F450">
        <w:rPr>
          <w:rFonts w:ascii="Ebrima" w:hAnsi="Ebrima"/>
        </w:rPr>
        <w:t xml:space="preserve"> oblika giba</w:t>
      </w:r>
      <w:r w:rsidR="00B05E14" w:rsidRPr="2438F450">
        <w:rPr>
          <w:rFonts w:ascii="Ebrima" w:hAnsi="Ebrima"/>
        </w:rPr>
        <w:t>n</w:t>
      </w:r>
      <w:r w:rsidRPr="2438F450">
        <w:rPr>
          <w:rFonts w:ascii="Ebrima" w:hAnsi="Ebrima"/>
        </w:rPr>
        <w:t>ja</w:t>
      </w:r>
      <w:r w:rsidR="00B05E14" w:rsidRPr="2438F450">
        <w:rPr>
          <w:rFonts w:ascii="Ebrima" w:hAnsi="Ebrima"/>
        </w:rPr>
        <w:t xml:space="preserve">. Otroku omogoča »doživljanje« in stik z naravo. </w:t>
      </w:r>
    </w:p>
    <w:p w14:paraId="7C5446CA" w14:textId="72563E9C" w:rsidR="00B33724" w:rsidRDefault="00B05E14" w:rsidP="2438F450">
      <w:pPr>
        <w:pStyle w:val="Odstavekseznama"/>
        <w:spacing w:after="200" w:line="276" w:lineRule="auto"/>
        <w:ind w:left="0"/>
        <w:jc w:val="both"/>
        <w:rPr>
          <w:rFonts w:ascii="Ebrima" w:hAnsi="Ebrima"/>
        </w:rPr>
      </w:pPr>
      <w:r w:rsidRPr="2438F450">
        <w:rPr>
          <w:rFonts w:ascii="Ebrima" w:hAnsi="Ebrima"/>
        </w:rPr>
        <w:t xml:space="preserve">Dalj časa trajajoča hoja vpliva na motivacijo, </w:t>
      </w:r>
      <w:r w:rsidR="007A663B" w:rsidRPr="2438F450">
        <w:rPr>
          <w:rFonts w:ascii="Ebrima" w:hAnsi="Ebrima"/>
        </w:rPr>
        <w:t>vztrajnost</w:t>
      </w:r>
      <w:r w:rsidRPr="2438F450">
        <w:rPr>
          <w:rFonts w:ascii="Ebrima" w:hAnsi="Ebrima"/>
        </w:rPr>
        <w:t xml:space="preserve">, veča sposobnost prenašanja subjektivne bolečine ter vpliva na </w:t>
      </w:r>
      <w:r w:rsidR="007A663B" w:rsidRPr="2438F450">
        <w:rPr>
          <w:rFonts w:ascii="Ebrima" w:hAnsi="Ebrima"/>
        </w:rPr>
        <w:t>vrednostni</w:t>
      </w:r>
      <w:r w:rsidRPr="2438F450">
        <w:rPr>
          <w:rFonts w:ascii="Ebrima" w:hAnsi="Ebrima"/>
        </w:rPr>
        <w:t xml:space="preserve"> sistem (Čoh, 2002).</w:t>
      </w:r>
    </w:p>
    <w:p w14:paraId="3CF2D8B6" w14:textId="350675BD" w:rsidR="003A0E34" w:rsidRDefault="003A0E34" w:rsidP="2438F450">
      <w:pPr>
        <w:pStyle w:val="Odstavekseznama"/>
        <w:spacing w:after="200" w:line="276" w:lineRule="auto"/>
        <w:ind w:left="420"/>
        <w:jc w:val="both"/>
        <w:rPr>
          <w:rFonts w:ascii="Ebrima" w:hAnsi="Ebrima"/>
        </w:rPr>
      </w:pPr>
    </w:p>
    <w:p w14:paraId="0FB78278" w14:textId="22B7E98D" w:rsidR="003A0E34" w:rsidRDefault="003A0E34" w:rsidP="2438F450">
      <w:pPr>
        <w:pStyle w:val="Odstavekseznama"/>
        <w:spacing w:after="200" w:line="276" w:lineRule="auto"/>
        <w:ind w:left="0"/>
        <w:jc w:val="both"/>
        <w:rPr>
          <w:rFonts w:ascii="Ebrima" w:hAnsi="Ebrima"/>
        </w:rPr>
      </w:pPr>
      <w:r w:rsidRPr="2438F450">
        <w:rPr>
          <w:rFonts w:ascii="Ebrima" w:hAnsi="Ebrima"/>
        </w:rPr>
        <w:t>Pred pohodom se malo ogrejte, na koncu pa naredite še kakšno raztezno vajo za noge.</w:t>
      </w:r>
    </w:p>
    <w:p w14:paraId="1FC39945" w14:textId="77777777" w:rsidR="003A0E34" w:rsidRDefault="003A0E34" w:rsidP="00B33724">
      <w:pPr>
        <w:pStyle w:val="Odstavekseznama"/>
        <w:spacing w:after="200" w:line="276" w:lineRule="auto"/>
        <w:ind w:left="420"/>
        <w:jc w:val="both"/>
        <w:rPr>
          <w:rFonts w:ascii="Ebrima" w:hAnsi="Ebrima" w:cstheme="minorHAnsi"/>
        </w:rPr>
      </w:pPr>
    </w:p>
    <w:p w14:paraId="37C6CD03" w14:textId="77777777" w:rsidR="003A0E34" w:rsidRDefault="003A0E34" w:rsidP="2438F450">
      <w:pPr>
        <w:pStyle w:val="Odstavekseznama"/>
        <w:spacing w:after="200" w:line="276" w:lineRule="auto"/>
        <w:ind w:left="0"/>
        <w:jc w:val="both"/>
        <w:rPr>
          <w:rFonts w:ascii="Ebrima" w:hAnsi="Ebrima"/>
        </w:rPr>
      </w:pPr>
      <w:r w:rsidRPr="2438F450">
        <w:rPr>
          <w:rFonts w:ascii="Ebrima" w:hAnsi="Ebrima"/>
        </w:rPr>
        <w:t xml:space="preserve">Sedaj pa pot pod noge! </w:t>
      </w:r>
    </w:p>
    <w:p w14:paraId="6D98A12B" w14:textId="1276AD76" w:rsidR="0012302C" w:rsidRDefault="0012302C" w:rsidP="2438F450">
      <w:pPr>
        <w:pStyle w:val="Odstavekseznama"/>
        <w:spacing w:after="200" w:line="276" w:lineRule="auto"/>
        <w:ind w:left="420"/>
        <w:jc w:val="both"/>
        <w:rPr>
          <w:rFonts w:ascii="Ebrima" w:hAnsi="Ebrima"/>
        </w:rPr>
      </w:pPr>
    </w:p>
    <w:p w14:paraId="2946DB82" w14:textId="77777777" w:rsidR="0012302C" w:rsidRDefault="0012302C" w:rsidP="00B33724">
      <w:pPr>
        <w:pStyle w:val="Odstavekseznama"/>
        <w:spacing w:after="200" w:line="276" w:lineRule="auto"/>
        <w:ind w:left="420"/>
        <w:jc w:val="both"/>
        <w:rPr>
          <w:rFonts w:ascii="Ebrima" w:hAnsi="Ebrima" w:cstheme="minorHAnsi"/>
        </w:rPr>
      </w:pPr>
    </w:p>
    <w:p w14:paraId="0AD24929" w14:textId="719705F8" w:rsidR="0012302C" w:rsidRPr="002D1537" w:rsidRDefault="77A1A782" w:rsidP="2438F450">
      <w:pPr>
        <w:pStyle w:val="Odstavekseznama"/>
        <w:spacing w:after="200" w:line="276" w:lineRule="auto"/>
        <w:ind w:left="4248"/>
        <w:jc w:val="both"/>
        <w:rPr>
          <w:rFonts w:ascii="Ebrima" w:hAnsi="Ebrima"/>
        </w:rPr>
      </w:pPr>
      <w:r w:rsidRPr="2438F450">
        <w:rPr>
          <w:rFonts w:ascii="Ebrima" w:hAnsi="Ebrima"/>
        </w:rPr>
        <w:t xml:space="preserve">PRIPRAVIL: </w:t>
      </w:r>
      <w:r w:rsidR="0012302C" w:rsidRPr="2438F450">
        <w:rPr>
          <w:rFonts w:ascii="Ebrima" w:hAnsi="Ebrima"/>
        </w:rPr>
        <w:t>Alan Furlani, CŠOD Fara, April 2020</w:t>
      </w:r>
    </w:p>
    <w:p w14:paraId="23DE523C" w14:textId="5C2801DB" w:rsidR="002837C5" w:rsidRDefault="002837C5" w:rsidP="2438F450">
      <w:pPr>
        <w:tabs>
          <w:tab w:val="left" w:pos="8175"/>
        </w:tabs>
        <w:spacing w:after="200" w:line="276" w:lineRule="auto"/>
        <w:ind w:left="420"/>
        <w:jc w:val="both"/>
        <w:rPr>
          <w:rFonts w:ascii="Ebrima" w:hAnsi="Ebrima"/>
        </w:rPr>
      </w:pPr>
    </w:p>
    <w:sectPr w:rsidR="00283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7D3C"/>
    <w:multiLevelType w:val="hybridMultilevel"/>
    <w:tmpl w:val="EA3A5950"/>
    <w:lvl w:ilvl="0" w:tplc="DCA4FF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C45D7"/>
    <w:multiLevelType w:val="hybridMultilevel"/>
    <w:tmpl w:val="DAB2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Monospac821 BT" w:hAnsi="Monospac821 BT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Monospac821 BT" w:hAnsi="Monospac821 BT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Monospac821 BT" w:hAnsi="Monospac821 BT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005F3"/>
    <w:multiLevelType w:val="hybridMultilevel"/>
    <w:tmpl w:val="497EE518"/>
    <w:lvl w:ilvl="0" w:tplc="28BC16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13C7E"/>
    <w:multiLevelType w:val="hybridMultilevel"/>
    <w:tmpl w:val="910AD45A"/>
    <w:lvl w:ilvl="0" w:tplc="99C495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01A98"/>
    <w:multiLevelType w:val="hybridMultilevel"/>
    <w:tmpl w:val="C95E957C"/>
    <w:lvl w:ilvl="0" w:tplc="64A0E8AE">
      <w:start w:val="1"/>
      <w:numFmt w:val="decimal"/>
      <w:lvlText w:val="%1."/>
      <w:lvlJc w:val="left"/>
      <w:pPr>
        <w:ind w:left="720" w:hanging="360"/>
      </w:pPr>
    </w:lvl>
    <w:lvl w:ilvl="1" w:tplc="1038B044">
      <w:start w:val="1"/>
      <w:numFmt w:val="lowerLetter"/>
      <w:lvlText w:val="%2."/>
      <w:lvlJc w:val="left"/>
      <w:pPr>
        <w:ind w:left="1440" w:hanging="360"/>
      </w:pPr>
    </w:lvl>
    <w:lvl w:ilvl="2" w:tplc="D188DB56">
      <w:start w:val="1"/>
      <w:numFmt w:val="lowerRoman"/>
      <w:lvlText w:val="%3."/>
      <w:lvlJc w:val="right"/>
      <w:pPr>
        <w:ind w:left="2160" w:hanging="180"/>
      </w:pPr>
    </w:lvl>
    <w:lvl w:ilvl="3" w:tplc="FE9406C4">
      <w:start w:val="1"/>
      <w:numFmt w:val="decimal"/>
      <w:lvlText w:val="%4."/>
      <w:lvlJc w:val="left"/>
      <w:pPr>
        <w:ind w:left="2880" w:hanging="360"/>
      </w:pPr>
    </w:lvl>
    <w:lvl w:ilvl="4" w:tplc="056A01D4">
      <w:start w:val="1"/>
      <w:numFmt w:val="lowerLetter"/>
      <w:lvlText w:val="%5."/>
      <w:lvlJc w:val="left"/>
      <w:pPr>
        <w:ind w:left="3600" w:hanging="360"/>
      </w:pPr>
    </w:lvl>
    <w:lvl w:ilvl="5" w:tplc="6720AB3A">
      <w:start w:val="1"/>
      <w:numFmt w:val="lowerRoman"/>
      <w:lvlText w:val="%6."/>
      <w:lvlJc w:val="right"/>
      <w:pPr>
        <w:ind w:left="4320" w:hanging="180"/>
      </w:pPr>
    </w:lvl>
    <w:lvl w:ilvl="6" w:tplc="4BF66DC0">
      <w:start w:val="1"/>
      <w:numFmt w:val="decimal"/>
      <w:lvlText w:val="%7."/>
      <w:lvlJc w:val="left"/>
      <w:pPr>
        <w:ind w:left="5040" w:hanging="360"/>
      </w:pPr>
    </w:lvl>
    <w:lvl w:ilvl="7" w:tplc="F466A2B6">
      <w:start w:val="1"/>
      <w:numFmt w:val="lowerLetter"/>
      <w:lvlText w:val="%8."/>
      <w:lvlJc w:val="left"/>
      <w:pPr>
        <w:ind w:left="5760" w:hanging="360"/>
      </w:pPr>
    </w:lvl>
    <w:lvl w:ilvl="8" w:tplc="BB88DD7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31D19"/>
    <w:multiLevelType w:val="hybridMultilevel"/>
    <w:tmpl w:val="20A84148"/>
    <w:lvl w:ilvl="0" w:tplc="9D3EC9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45CCC"/>
    <w:multiLevelType w:val="hybridMultilevel"/>
    <w:tmpl w:val="9FD2B70E"/>
    <w:lvl w:ilvl="0" w:tplc="37B234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15B2C"/>
    <w:multiLevelType w:val="hybridMultilevel"/>
    <w:tmpl w:val="630E6412"/>
    <w:lvl w:ilvl="0" w:tplc="1F6A97B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6B60278"/>
    <w:multiLevelType w:val="hybridMultilevel"/>
    <w:tmpl w:val="D47295A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8A7"/>
    <w:rsid w:val="000110B6"/>
    <w:rsid w:val="0012302C"/>
    <w:rsid w:val="001C1757"/>
    <w:rsid w:val="001C6764"/>
    <w:rsid w:val="002471A1"/>
    <w:rsid w:val="002837C5"/>
    <w:rsid w:val="002D1537"/>
    <w:rsid w:val="00327EE5"/>
    <w:rsid w:val="003A0E34"/>
    <w:rsid w:val="004A2BFA"/>
    <w:rsid w:val="00552F89"/>
    <w:rsid w:val="005F7334"/>
    <w:rsid w:val="006F5810"/>
    <w:rsid w:val="007A663B"/>
    <w:rsid w:val="00865746"/>
    <w:rsid w:val="00870C35"/>
    <w:rsid w:val="00883B33"/>
    <w:rsid w:val="00917851"/>
    <w:rsid w:val="00924568"/>
    <w:rsid w:val="00971916"/>
    <w:rsid w:val="009D1C42"/>
    <w:rsid w:val="009F3A36"/>
    <w:rsid w:val="00AB0DC1"/>
    <w:rsid w:val="00B05E14"/>
    <w:rsid w:val="00B33724"/>
    <w:rsid w:val="00B351E2"/>
    <w:rsid w:val="00B4513E"/>
    <w:rsid w:val="00B81834"/>
    <w:rsid w:val="00C308E6"/>
    <w:rsid w:val="00C54C03"/>
    <w:rsid w:val="00C873E3"/>
    <w:rsid w:val="00CC62BF"/>
    <w:rsid w:val="00D0795D"/>
    <w:rsid w:val="00D4457D"/>
    <w:rsid w:val="00D521C9"/>
    <w:rsid w:val="00D528A7"/>
    <w:rsid w:val="00D63ADA"/>
    <w:rsid w:val="00D6745A"/>
    <w:rsid w:val="00DB060C"/>
    <w:rsid w:val="00E65A59"/>
    <w:rsid w:val="00F23711"/>
    <w:rsid w:val="00F26D0E"/>
    <w:rsid w:val="00F77AEF"/>
    <w:rsid w:val="0169E5F7"/>
    <w:rsid w:val="0186D421"/>
    <w:rsid w:val="01D2285A"/>
    <w:rsid w:val="0214146D"/>
    <w:rsid w:val="042C4DF1"/>
    <w:rsid w:val="07BA3BE3"/>
    <w:rsid w:val="0915A163"/>
    <w:rsid w:val="09466AE0"/>
    <w:rsid w:val="098D3655"/>
    <w:rsid w:val="0D79154F"/>
    <w:rsid w:val="1722A511"/>
    <w:rsid w:val="19BFDD12"/>
    <w:rsid w:val="2438F450"/>
    <w:rsid w:val="288BEC55"/>
    <w:rsid w:val="2BB24442"/>
    <w:rsid w:val="2C657E02"/>
    <w:rsid w:val="301C820A"/>
    <w:rsid w:val="32855F6E"/>
    <w:rsid w:val="342AE4DD"/>
    <w:rsid w:val="37E28282"/>
    <w:rsid w:val="3B84BD05"/>
    <w:rsid w:val="3D12E603"/>
    <w:rsid w:val="400515A3"/>
    <w:rsid w:val="44F9DDA4"/>
    <w:rsid w:val="479E99D9"/>
    <w:rsid w:val="4C13D58E"/>
    <w:rsid w:val="50EFFEC2"/>
    <w:rsid w:val="517EBA2F"/>
    <w:rsid w:val="51D633B4"/>
    <w:rsid w:val="5213456D"/>
    <w:rsid w:val="531CC390"/>
    <w:rsid w:val="56863483"/>
    <w:rsid w:val="5829A92B"/>
    <w:rsid w:val="589371DE"/>
    <w:rsid w:val="615B26D6"/>
    <w:rsid w:val="63119685"/>
    <w:rsid w:val="65E362A1"/>
    <w:rsid w:val="66024FC1"/>
    <w:rsid w:val="6CB5A574"/>
    <w:rsid w:val="71FF85AA"/>
    <w:rsid w:val="7433A934"/>
    <w:rsid w:val="77A1A782"/>
    <w:rsid w:val="78AA78C3"/>
    <w:rsid w:val="7BE45CA6"/>
    <w:rsid w:val="7F632ED5"/>
    <w:rsid w:val="7FAC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1411"/>
  <w15:chartTrackingRefBased/>
  <w15:docId w15:val="{7EF16AEC-74D0-4D1B-998D-B94CB60B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54C0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471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vPEDjMdvq0Y&amp;t=3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10ff5c-f67f-40ef-b82c-fcd813428c66">
      <UserInfo>
        <DisplayName>Alan Furlani CSOD Fara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8D7A805-01D6-42DF-9952-6E1ACDA42F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F3EEA9-177E-496A-A4DE-1E18CBE3A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971F40-27C7-467C-B0E3-45FE81FE6352}">
  <ds:schemaRefs>
    <ds:schemaRef ds:uri="http://schemas.microsoft.com/office/2006/metadata/properties"/>
    <ds:schemaRef ds:uri="http://schemas.microsoft.com/office/infopath/2007/PartnerControls"/>
    <ds:schemaRef ds:uri="1b10ff5c-f67f-40ef-b82c-fcd813428c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Furlani</dc:creator>
  <cp:keywords/>
  <dc:description/>
  <cp:lastModifiedBy>Irena Kokalj CSOD</cp:lastModifiedBy>
  <cp:revision>3</cp:revision>
  <dcterms:created xsi:type="dcterms:W3CDTF">2020-05-12T14:19:00Z</dcterms:created>
  <dcterms:modified xsi:type="dcterms:W3CDTF">2020-05-12T14:20:00Z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