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655" w:rsidRPr="00AF6E93" w:rsidRDefault="00086655" w:rsidP="005C4F91">
      <w:pPr>
        <w:spacing w:after="120" w:line="240" w:lineRule="auto"/>
        <w:rPr>
          <w:rFonts w:cs="Calibri"/>
          <w:sz w:val="24"/>
          <w:szCs w:val="24"/>
        </w:rPr>
      </w:pPr>
    </w:p>
    <w:p w:rsidR="001A2853" w:rsidRDefault="005C4F91" w:rsidP="005C4F91">
      <w:pPr>
        <w:spacing w:after="0"/>
        <w:rPr>
          <w:rFonts w:cs="Calibri"/>
          <w:b/>
          <w:sz w:val="32"/>
          <w:szCs w:val="32"/>
        </w:rPr>
      </w:pPr>
      <w:r w:rsidRPr="0033609D">
        <w:rPr>
          <w:rFonts w:cs="Calibri"/>
          <w:b/>
          <w:sz w:val="32"/>
          <w:szCs w:val="32"/>
        </w:rPr>
        <w:t xml:space="preserve">DAN DEJAVNOSTI  - </w:t>
      </w:r>
      <w:r>
        <w:rPr>
          <w:rFonts w:cs="Calibri"/>
          <w:b/>
          <w:sz w:val="32"/>
          <w:szCs w:val="32"/>
        </w:rPr>
        <w:t>KULTURNI</w:t>
      </w:r>
      <w:r w:rsidRPr="0033609D">
        <w:rPr>
          <w:rFonts w:cs="Calibri"/>
          <w:b/>
          <w:sz w:val="32"/>
          <w:szCs w:val="32"/>
        </w:rPr>
        <w:t xml:space="preserve"> DAN</w:t>
      </w:r>
      <w:r w:rsidR="001A2853">
        <w:rPr>
          <w:rFonts w:cs="Calibri"/>
          <w:b/>
          <w:sz w:val="32"/>
          <w:szCs w:val="32"/>
        </w:rPr>
        <w:t xml:space="preserve"> </w:t>
      </w:r>
    </w:p>
    <w:p w:rsidR="001A2853" w:rsidRPr="001A2853" w:rsidRDefault="001A2853" w:rsidP="005C4F91">
      <w:pPr>
        <w:spacing w:after="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                            </w:t>
      </w:r>
    </w:p>
    <w:p w:rsidR="005C4F91" w:rsidRPr="0033609D" w:rsidRDefault="005C4F91" w:rsidP="005C4F91">
      <w:pPr>
        <w:spacing w:after="0"/>
        <w:rPr>
          <w:rFonts w:cs="Calibri"/>
          <w:b/>
        </w:rPr>
      </w:pPr>
      <w:r w:rsidRPr="0033609D">
        <w:rPr>
          <w:rFonts w:cs="Calibri"/>
          <w:b/>
        </w:rPr>
        <w:t>Vodilo za učitelje</w:t>
      </w:r>
    </w:p>
    <w:p w:rsidR="005C4F91" w:rsidRPr="0033609D" w:rsidRDefault="005C4F91" w:rsidP="005C4F91">
      <w:pPr>
        <w:spacing w:after="0"/>
        <w:rPr>
          <w:rFonts w:cs="Calibri"/>
          <w:b/>
        </w:rPr>
      </w:pPr>
    </w:p>
    <w:p w:rsidR="005C4F91" w:rsidRPr="0033609D" w:rsidRDefault="005C4F91" w:rsidP="005C4F91">
      <w:pPr>
        <w:spacing w:after="0"/>
        <w:rPr>
          <w:rFonts w:cs="Calibri"/>
          <w:b/>
        </w:rPr>
      </w:pPr>
      <w:r w:rsidRPr="0033609D">
        <w:rPr>
          <w:rFonts w:cs="Calibri"/>
          <w:b/>
        </w:rPr>
        <w:t xml:space="preserve">Tema: </w:t>
      </w:r>
      <w:r w:rsidR="001A2853">
        <w:rPr>
          <w:rFonts w:cs="Calibri"/>
          <w:b/>
        </w:rPr>
        <w:t>TRUBAR IN TRUBARJEV ČAS</w:t>
      </w:r>
    </w:p>
    <w:p w:rsidR="00CF73C2" w:rsidRPr="0033609D" w:rsidRDefault="005C4F91" w:rsidP="005C4F91">
      <w:pPr>
        <w:spacing w:after="0"/>
        <w:rPr>
          <w:rFonts w:cs="Calibri"/>
          <w:bCs/>
        </w:rPr>
      </w:pPr>
      <w:r w:rsidRPr="0033609D">
        <w:rPr>
          <w:rFonts w:cs="Calibri"/>
          <w:b/>
        </w:rPr>
        <w:t xml:space="preserve">Tip: </w:t>
      </w:r>
      <w:r w:rsidR="001A2853">
        <w:rPr>
          <w:rFonts w:cs="Calibri"/>
          <w:bCs/>
        </w:rPr>
        <w:t>Kulturni</w:t>
      </w:r>
      <w:r w:rsidRPr="0033609D">
        <w:rPr>
          <w:rFonts w:cs="Calibri"/>
          <w:bCs/>
        </w:rPr>
        <w:t xml:space="preserve"> dan </w:t>
      </w:r>
    </w:p>
    <w:p w:rsidR="005C4F91" w:rsidRPr="0033609D" w:rsidRDefault="005C4F91" w:rsidP="005C4F91">
      <w:pPr>
        <w:spacing w:after="0"/>
        <w:rPr>
          <w:rFonts w:cs="Calibri"/>
          <w:bCs/>
        </w:rPr>
      </w:pPr>
      <w:r w:rsidRPr="0033609D">
        <w:rPr>
          <w:rFonts w:cs="Calibri"/>
          <w:b/>
        </w:rPr>
        <w:t xml:space="preserve">Trajanje:  </w:t>
      </w:r>
      <w:r w:rsidR="001A2853">
        <w:rPr>
          <w:rFonts w:cs="Calibri"/>
          <w:bCs/>
        </w:rPr>
        <w:t>4</w:t>
      </w:r>
      <w:r w:rsidRPr="0033609D">
        <w:rPr>
          <w:rFonts w:cs="Calibri"/>
          <w:bCs/>
        </w:rPr>
        <w:t xml:space="preserve"> - </w:t>
      </w:r>
      <w:r w:rsidR="001A2853">
        <w:rPr>
          <w:rFonts w:cs="Calibri"/>
          <w:bCs/>
        </w:rPr>
        <w:t>5</w:t>
      </w:r>
      <w:r w:rsidRPr="0033609D">
        <w:rPr>
          <w:rFonts w:cs="Calibri"/>
          <w:bCs/>
        </w:rPr>
        <w:t xml:space="preserve"> ur</w:t>
      </w:r>
    </w:p>
    <w:p w:rsidR="005C4F91" w:rsidRPr="0033609D" w:rsidRDefault="005C4F91" w:rsidP="005C4F91">
      <w:pPr>
        <w:spacing w:after="0"/>
        <w:rPr>
          <w:rFonts w:cs="Calibri"/>
          <w:bCs/>
        </w:rPr>
      </w:pPr>
      <w:r w:rsidRPr="0033609D">
        <w:rPr>
          <w:rFonts w:cs="Calibri"/>
          <w:b/>
        </w:rPr>
        <w:t xml:space="preserve">Najprimernejši čas izvedbe: </w:t>
      </w:r>
      <w:r w:rsidR="001A2853">
        <w:rPr>
          <w:rFonts w:cs="Calibri"/>
          <w:bCs/>
        </w:rPr>
        <w:t>vse leto</w:t>
      </w:r>
    </w:p>
    <w:p w:rsidR="005C4F91" w:rsidRPr="0033609D" w:rsidRDefault="005C4F91" w:rsidP="005C4F91">
      <w:pPr>
        <w:spacing w:after="0"/>
        <w:rPr>
          <w:rFonts w:cs="Calibri"/>
          <w:bCs/>
        </w:rPr>
      </w:pPr>
      <w:r w:rsidRPr="0033609D">
        <w:rPr>
          <w:rFonts w:cs="Calibri"/>
          <w:b/>
        </w:rPr>
        <w:t xml:space="preserve">Razred: </w:t>
      </w:r>
      <w:r w:rsidR="001A2853">
        <w:rPr>
          <w:rFonts w:cs="Calibri"/>
          <w:bCs/>
        </w:rPr>
        <w:t>7. , 8. in 9. / 3. triada</w:t>
      </w:r>
    </w:p>
    <w:p w:rsidR="005C4F91" w:rsidRPr="0033609D" w:rsidRDefault="005C4F91" w:rsidP="005C4F91">
      <w:pPr>
        <w:spacing w:after="0"/>
        <w:rPr>
          <w:rFonts w:cs="Calibri"/>
        </w:rPr>
      </w:pPr>
    </w:p>
    <w:p w:rsidR="005C4F91" w:rsidRPr="0033609D" w:rsidRDefault="005C4F91" w:rsidP="00FE09B8">
      <w:pPr>
        <w:spacing w:after="0"/>
        <w:jc w:val="both"/>
        <w:rPr>
          <w:rFonts w:cs="Calibri"/>
        </w:rPr>
      </w:pPr>
      <w:r w:rsidRPr="0033609D">
        <w:rPr>
          <w:rFonts w:cs="Calibri"/>
          <w:b/>
        </w:rPr>
        <w:t>Opis in namen</w:t>
      </w:r>
    </w:p>
    <w:p w:rsidR="005C4F91" w:rsidRPr="0033609D" w:rsidRDefault="005C4F91" w:rsidP="00FE09B8">
      <w:pPr>
        <w:spacing w:after="0"/>
        <w:jc w:val="both"/>
        <w:rPr>
          <w:rFonts w:cs="Calibri"/>
        </w:rPr>
      </w:pPr>
      <w:r w:rsidRPr="0033609D">
        <w:rPr>
          <w:rFonts w:cs="Calibri"/>
        </w:rPr>
        <w:t>Učenci samostojno raziskujejo</w:t>
      </w:r>
      <w:r w:rsidR="001A2853">
        <w:rPr>
          <w:rFonts w:cs="Calibri"/>
        </w:rPr>
        <w:t>,</w:t>
      </w:r>
      <w:r w:rsidRPr="0033609D">
        <w:rPr>
          <w:rFonts w:cs="Calibri"/>
        </w:rPr>
        <w:t xml:space="preserve"> </w:t>
      </w:r>
      <w:r w:rsidR="001A2853">
        <w:rPr>
          <w:rFonts w:cs="Calibri"/>
        </w:rPr>
        <w:t xml:space="preserve">ob pomoči povezav na medmrežju, očeta slovenske književnosti in naroda Primoža Trubarja, njegovo življenje doma in v tujini, izobraževanje, službovanje, pisanje in tiskanje knjig, čas reformacije in družbenega življenja. Pripravijo </w:t>
      </w:r>
      <w:r w:rsidR="00CF73C2">
        <w:rPr>
          <w:rFonts w:cs="Calibri"/>
        </w:rPr>
        <w:t xml:space="preserve">zase in </w:t>
      </w:r>
      <w:r w:rsidR="001A2853">
        <w:rPr>
          <w:rFonts w:cs="Calibri"/>
        </w:rPr>
        <w:t>za družino Trubarjevo malco.</w:t>
      </w:r>
    </w:p>
    <w:p w:rsidR="00CF73C2" w:rsidRPr="0033609D" w:rsidRDefault="00CF73C2" w:rsidP="00FE09B8">
      <w:pPr>
        <w:spacing w:after="0"/>
        <w:jc w:val="both"/>
        <w:rPr>
          <w:rFonts w:cs="Calibri"/>
        </w:rPr>
      </w:pPr>
    </w:p>
    <w:p w:rsidR="005C4F91" w:rsidRPr="0033609D" w:rsidRDefault="005C4F91" w:rsidP="00FE09B8">
      <w:pPr>
        <w:pStyle w:val="Odstavekseznama"/>
        <w:ind w:left="0"/>
        <w:contextualSpacing/>
        <w:jc w:val="both"/>
        <w:rPr>
          <w:rFonts w:ascii="Calibri" w:hAnsi="Calibri" w:cs="Calibri"/>
        </w:rPr>
      </w:pPr>
      <w:r w:rsidRPr="0033609D">
        <w:rPr>
          <w:rFonts w:ascii="Calibri" w:hAnsi="Calibri" w:cs="Calibri"/>
          <w:b/>
        </w:rPr>
        <w:t xml:space="preserve">Delo doma </w:t>
      </w:r>
      <w:r w:rsidRPr="0033609D">
        <w:rPr>
          <w:rFonts w:ascii="Calibri" w:hAnsi="Calibri" w:cs="Calibri"/>
        </w:rPr>
        <w:t>(učenje ob gradiv</w:t>
      </w:r>
      <w:r w:rsidR="001A2853">
        <w:rPr>
          <w:rFonts w:ascii="Calibri" w:hAnsi="Calibri" w:cs="Calibri"/>
        </w:rPr>
        <w:t>u prezentacije z vsebinami in nalogami,</w:t>
      </w:r>
      <w:r w:rsidRPr="0033609D">
        <w:rPr>
          <w:rFonts w:ascii="Calibri" w:hAnsi="Calibri" w:cs="Calibri"/>
        </w:rPr>
        <w:t xml:space="preserve"> s fotografijami in opisi, učenje s pomočjo spletnih strani, reševanje testnih nalog za evalvacijo učitelju,</w:t>
      </w:r>
      <w:r w:rsidR="001A2853">
        <w:rPr>
          <w:rFonts w:ascii="Calibri" w:hAnsi="Calibri" w:cs="Calibri"/>
        </w:rPr>
        <w:t xml:space="preserve"> priprava in kuhanje Trubarjeve malce, priprava oboka za družino in evalvacija dela,</w:t>
      </w:r>
      <w:r w:rsidRPr="0033609D">
        <w:rPr>
          <w:rFonts w:ascii="Calibri" w:hAnsi="Calibri" w:cs="Calibri"/>
        </w:rPr>
        <w:t xml:space="preserve"> pošiljanje testnih nalog in lastnih fotografij učitelju) </w:t>
      </w:r>
    </w:p>
    <w:p w:rsidR="005C4F91" w:rsidRPr="0033609D" w:rsidRDefault="005C4F91" w:rsidP="00FE09B8">
      <w:pPr>
        <w:jc w:val="both"/>
        <w:rPr>
          <w:rFonts w:cs="Calibri"/>
        </w:rPr>
      </w:pPr>
    </w:p>
    <w:p w:rsidR="005C4F91" w:rsidRPr="001A2853" w:rsidRDefault="005C4F91" w:rsidP="00FE09B8">
      <w:pPr>
        <w:spacing w:after="0"/>
        <w:jc w:val="both"/>
        <w:rPr>
          <w:rFonts w:cs="Calibri"/>
        </w:rPr>
      </w:pPr>
      <w:r w:rsidRPr="0033609D">
        <w:rPr>
          <w:rFonts w:cs="Calibri"/>
          <w:b/>
        </w:rPr>
        <w:t>Učni cilji</w:t>
      </w:r>
      <w:r w:rsidR="00AF6E93">
        <w:rPr>
          <w:rFonts w:cs="Calibri"/>
          <w:b/>
        </w:rPr>
        <w:t xml:space="preserve"> </w:t>
      </w:r>
      <w:r w:rsidRPr="0033609D">
        <w:rPr>
          <w:rFonts w:cs="Calibri"/>
        </w:rPr>
        <w:t>(iz učn</w:t>
      </w:r>
      <w:r w:rsidR="001A2853">
        <w:rPr>
          <w:rFonts w:cs="Calibri"/>
        </w:rPr>
        <w:t>ih</w:t>
      </w:r>
      <w:r w:rsidRPr="0033609D">
        <w:rPr>
          <w:rFonts w:cs="Calibri"/>
        </w:rPr>
        <w:t xml:space="preserve"> načrt</w:t>
      </w:r>
      <w:r w:rsidR="001A2853">
        <w:rPr>
          <w:rFonts w:cs="Calibri"/>
        </w:rPr>
        <w:t>ov Slovenski jezik, Zgodovina, Tehnika in tehnologija</w:t>
      </w:r>
      <w:r w:rsidRPr="0033609D">
        <w:rPr>
          <w:rFonts w:cs="Calibri"/>
        </w:rPr>
        <w:t xml:space="preserve"> za </w:t>
      </w:r>
      <w:r w:rsidR="001A2853">
        <w:rPr>
          <w:rFonts w:cs="Calibri"/>
        </w:rPr>
        <w:t>3</w:t>
      </w:r>
      <w:r w:rsidRPr="0033609D">
        <w:rPr>
          <w:rFonts w:cs="Calibri"/>
        </w:rPr>
        <w:t>.triado)</w:t>
      </w:r>
    </w:p>
    <w:p w:rsidR="000948A8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SLO</w:t>
      </w:r>
      <w:r w:rsidR="005C4F91" w:rsidRPr="00AF6E93">
        <w:rPr>
          <w:rFonts w:cs="Calibri"/>
        </w:rPr>
        <w:t>VENSKI JEZIK</w:t>
      </w:r>
      <w:r w:rsidR="00CF73C2">
        <w:rPr>
          <w:rFonts w:cs="Calibri"/>
        </w:rPr>
        <w:t>:</w:t>
      </w:r>
    </w:p>
    <w:p w:rsidR="000948A8" w:rsidRPr="00AF6E93" w:rsidRDefault="000948A8" w:rsidP="00FE09B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F6E93">
        <w:rPr>
          <w:sz w:val="22"/>
          <w:szCs w:val="22"/>
        </w:rPr>
        <w:t>Razvija zavest o začetku slovenskega (knjižnega) jezika in njegovo razvijanje skozi stoletja,</w:t>
      </w:r>
    </w:p>
    <w:p w:rsidR="000948A8" w:rsidRPr="00AF6E93" w:rsidRDefault="000948A8" w:rsidP="00FE09B8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F6E93">
        <w:rPr>
          <w:rFonts w:ascii="Calibri" w:hAnsi="Calibri" w:cs="Calibri"/>
          <w:sz w:val="22"/>
          <w:szCs w:val="22"/>
        </w:rPr>
        <w:t>prepozna književno osebo</w:t>
      </w:r>
      <w:r w:rsidR="005C4F91" w:rsidRPr="00AF6E93">
        <w:rPr>
          <w:rFonts w:ascii="Calibri" w:hAnsi="Calibri" w:cs="Calibri"/>
          <w:sz w:val="22"/>
          <w:szCs w:val="22"/>
        </w:rPr>
        <w:t xml:space="preserve"> in opiše portret</w:t>
      </w:r>
      <w:r w:rsidRPr="00AF6E93">
        <w:rPr>
          <w:rFonts w:ascii="Calibri" w:hAnsi="Calibri" w:cs="Calibri"/>
          <w:sz w:val="22"/>
          <w:szCs w:val="22"/>
        </w:rPr>
        <w:t>,</w:t>
      </w:r>
    </w:p>
    <w:p w:rsidR="000948A8" w:rsidRPr="00AF6E93" w:rsidRDefault="000948A8" w:rsidP="00FE0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 xml:space="preserve">razvija recepcijsko zmožnost, to je zmožnost doživljanja, razumevanja in vrednotenja </w:t>
      </w:r>
      <w:r w:rsidR="005C4F91" w:rsidRPr="00AF6E93">
        <w:rPr>
          <w:rFonts w:cs="Calibri"/>
        </w:rPr>
        <w:t xml:space="preserve">izobraževanja, službovanja in </w:t>
      </w:r>
      <w:r w:rsidRPr="00AF6E93">
        <w:rPr>
          <w:rFonts w:cs="Calibri"/>
        </w:rPr>
        <w:t>književn</w:t>
      </w:r>
      <w:r w:rsidR="005C4F91" w:rsidRPr="00AF6E93">
        <w:rPr>
          <w:rFonts w:cs="Calibri"/>
        </w:rPr>
        <w:t>a</w:t>
      </w:r>
      <w:r w:rsidRPr="00AF6E93">
        <w:rPr>
          <w:rFonts w:cs="Calibri"/>
        </w:rPr>
        <w:t xml:space="preserve"> del</w:t>
      </w:r>
      <w:r w:rsidR="005C4F91" w:rsidRPr="00AF6E93">
        <w:rPr>
          <w:rFonts w:cs="Calibri"/>
        </w:rPr>
        <w:t>a</w:t>
      </w:r>
      <w:r w:rsidRPr="00AF6E93">
        <w:rPr>
          <w:rFonts w:cs="Calibri"/>
        </w:rPr>
        <w:t>,</w:t>
      </w:r>
    </w:p>
    <w:p w:rsidR="000948A8" w:rsidRPr="00AF6E93" w:rsidRDefault="000948A8" w:rsidP="00FE0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vživlja se v književno osebo, ki je drugačna od njih</w:t>
      </w:r>
      <w:r w:rsidR="005C4F91" w:rsidRPr="00AF6E93">
        <w:rPr>
          <w:rFonts w:cs="Calibri"/>
        </w:rPr>
        <w:t xml:space="preserve"> in izdela časovni trak,</w:t>
      </w:r>
      <w:r w:rsidRPr="00AF6E93">
        <w:rPr>
          <w:rFonts w:cs="Calibri"/>
        </w:rPr>
        <w:t xml:space="preserve"> </w:t>
      </w:r>
    </w:p>
    <w:p w:rsidR="000948A8" w:rsidRPr="00AF6E93" w:rsidRDefault="000948A8" w:rsidP="00FE0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prepozna značilnosti socialnega položaja književne osebe,</w:t>
      </w:r>
    </w:p>
    <w:p w:rsidR="000948A8" w:rsidRDefault="000948A8" w:rsidP="00FE09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oblikuje čutno domišljijske predstave književnega  prostora</w:t>
      </w:r>
      <w:r w:rsidR="0080418A" w:rsidRPr="00AF6E93">
        <w:rPr>
          <w:rFonts w:cs="Calibri"/>
        </w:rPr>
        <w:t xml:space="preserve"> in</w:t>
      </w:r>
    </w:p>
    <w:p w:rsidR="00C35105" w:rsidRPr="00CF73C2" w:rsidRDefault="000948A8" w:rsidP="00CF73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F73C2">
        <w:rPr>
          <w:rFonts w:cs="Calibri"/>
        </w:rPr>
        <w:t>prepoznava motive za ravnanje književne osebe.</w:t>
      </w:r>
    </w:p>
    <w:p w:rsidR="005C4F91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ZG</w:t>
      </w:r>
      <w:r w:rsidR="005C4F91" w:rsidRPr="00AF6E93">
        <w:rPr>
          <w:rFonts w:cs="Calibri"/>
        </w:rPr>
        <w:t>ODOVINA</w:t>
      </w:r>
      <w:r w:rsidR="00CF73C2">
        <w:rPr>
          <w:rFonts w:cs="Calibri"/>
        </w:rPr>
        <w:t>:</w:t>
      </w:r>
    </w:p>
    <w:p w:rsidR="000948A8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 xml:space="preserve"> -</w:t>
      </w:r>
      <w:r w:rsidRPr="00AF6E93">
        <w:rPr>
          <w:rFonts w:cs="Calibri"/>
        </w:rPr>
        <w:tab/>
        <w:t>spozna značilnosti življenja ljudi, gospodarski in kulturni pomen v srednjeveških mestih</w:t>
      </w:r>
      <w:r w:rsidR="00CF73C2">
        <w:rPr>
          <w:rFonts w:cs="Calibri"/>
        </w:rPr>
        <w:t>.</w:t>
      </w:r>
    </w:p>
    <w:p w:rsidR="000948A8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TEHNIKA IN TEHNOLOGIJA</w:t>
      </w:r>
      <w:r w:rsidR="00CF73C2">
        <w:rPr>
          <w:rFonts w:cs="Calibri"/>
        </w:rPr>
        <w:t>:</w:t>
      </w:r>
    </w:p>
    <w:p w:rsidR="000948A8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-</w:t>
      </w:r>
      <w:r w:rsidRPr="00AF6E93">
        <w:rPr>
          <w:rFonts w:cs="Calibri"/>
        </w:rPr>
        <w:tab/>
        <w:t>opiše vlogo in pomen tehnike za življenje ljudi</w:t>
      </w:r>
    </w:p>
    <w:p w:rsidR="000948A8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-</w:t>
      </w:r>
      <w:r w:rsidRPr="00AF6E93">
        <w:rPr>
          <w:rFonts w:cs="Calibri"/>
        </w:rPr>
        <w:tab/>
        <w:t>pripravi delovni prostor in izberejo ustrezna gradiva za izdelek,</w:t>
      </w:r>
    </w:p>
    <w:p w:rsidR="000948A8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-</w:t>
      </w:r>
      <w:r w:rsidRPr="00AF6E93">
        <w:rPr>
          <w:rFonts w:cs="Calibri"/>
        </w:rPr>
        <w:tab/>
        <w:t>ob sestavljanju sestavnih delov v končni izdelek uporabi različne načine spajanja,</w:t>
      </w:r>
    </w:p>
    <w:p w:rsidR="000948A8" w:rsidRPr="00AF6E93" w:rsidRDefault="000948A8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>-</w:t>
      </w:r>
      <w:r w:rsidRPr="00AF6E93">
        <w:rPr>
          <w:rFonts w:cs="Calibri"/>
        </w:rPr>
        <w:tab/>
        <w:t>ročno izdela izdelek</w:t>
      </w:r>
      <w:r w:rsidR="005C4F91" w:rsidRPr="00AF6E93">
        <w:rPr>
          <w:rFonts w:cs="Calibri"/>
        </w:rPr>
        <w:t xml:space="preserve"> – skuha Trubarjevo malco</w:t>
      </w:r>
      <w:r w:rsidR="00CF73C2">
        <w:rPr>
          <w:rFonts w:cs="Calibri"/>
        </w:rPr>
        <w:t>,</w:t>
      </w:r>
    </w:p>
    <w:p w:rsidR="005C4F91" w:rsidRPr="00AF6E93" w:rsidRDefault="005C4F91" w:rsidP="00FE09B8">
      <w:pPr>
        <w:spacing w:after="0" w:line="240" w:lineRule="auto"/>
        <w:jc w:val="both"/>
        <w:rPr>
          <w:rFonts w:cs="Calibri"/>
        </w:rPr>
      </w:pPr>
      <w:r w:rsidRPr="00AF6E93">
        <w:rPr>
          <w:rFonts w:cs="Calibri"/>
        </w:rPr>
        <w:t xml:space="preserve">-            </w:t>
      </w:r>
      <w:r w:rsidR="00CF73C2">
        <w:rPr>
          <w:rFonts w:cs="Calibri"/>
        </w:rPr>
        <w:t xml:space="preserve"> </w:t>
      </w:r>
      <w:r w:rsidRPr="00AF6E93">
        <w:rPr>
          <w:rFonts w:cs="Calibri"/>
        </w:rPr>
        <w:t>ovrednoti svoje delo.</w:t>
      </w:r>
    </w:p>
    <w:p w:rsidR="005C4F91" w:rsidRPr="00AF6E93" w:rsidRDefault="005C4F91" w:rsidP="00FE09B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0418A" w:rsidRPr="0033609D" w:rsidRDefault="0080418A" w:rsidP="00FE09B8">
      <w:pPr>
        <w:jc w:val="both"/>
        <w:rPr>
          <w:rFonts w:cs="Calibri"/>
          <w:b/>
        </w:rPr>
      </w:pPr>
      <w:r w:rsidRPr="0033609D">
        <w:rPr>
          <w:rFonts w:cs="Calibri"/>
          <w:b/>
        </w:rPr>
        <w:t>Medpredmetne povezave</w:t>
      </w:r>
    </w:p>
    <w:p w:rsidR="0080418A" w:rsidRPr="0033609D" w:rsidRDefault="0080418A" w:rsidP="00FE09B8">
      <w:pPr>
        <w:jc w:val="both"/>
        <w:rPr>
          <w:rFonts w:cs="Calibri"/>
        </w:rPr>
      </w:pPr>
      <w:r w:rsidRPr="0033609D">
        <w:rPr>
          <w:rFonts w:cs="Calibri"/>
        </w:rPr>
        <w:t xml:space="preserve">Pri izpeljavi  </w:t>
      </w:r>
      <w:r>
        <w:rPr>
          <w:rFonts w:cs="Calibri"/>
        </w:rPr>
        <w:t xml:space="preserve">kulturnega dne cilji slovenskega jezika prepletajo z </w:t>
      </w:r>
      <w:r w:rsidRPr="0033609D">
        <w:rPr>
          <w:rFonts w:cs="Calibri"/>
        </w:rPr>
        <w:t xml:space="preserve">drugimi predmeti: </w:t>
      </w:r>
    </w:p>
    <w:p w:rsidR="0080418A" w:rsidRPr="00BE6CCE" w:rsidRDefault="0080418A" w:rsidP="00FE09B8">
      <w:pPr>
        <w:pStyle w:val="Odstavekseznama"/>
        <w:numPr>
          <w:ilvl w:val="0"/>
          <w:numId w:val="4"/>
        </w:numPr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BE6CCE">
        <w:rPr>
          <w:rFonts w:ascii="Calibri" w:hAnsi="Calibri" w:cs="Calibri"/>
          <w:sz w:val="22"/>
          <w:szCs w:val="22"/>
        </w:rPr>
        <w:t>zgodovino (izobraževanje, srednjeveška prehrana, življenje v srednjem veku, službovanje),</w:t>
      </w:r>
    </w:p>
    <w:p w:rsidR="0080418A" w:rsidRPr="00BE6CCE" w:rsidRDefault="0080418A" w:rsidP="00FE09B8">
      <w:pPr>
        <w:pStyle w:val="Odstavekseznama"/>
        <w:numPr>
          <w:ilvl w:val="0"/>
          <w:numId w:val="4"/>
        </w:numPr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BE6CCE">
        <w:rPr>
          <w:rFonts w:ascii="Calibri" w:hAnsi="Calibri" w:cs="Calibri"/>
          <w:sz w:val="22"/>
          <w:szCs w:val="22"/>
        </w:rPr>
        <w:t>tehniko in tehnologijo ( Trubarjeva malca</w:t>
      </w:r>
      <w:r w:rsidR="00FE09B8" w:rsidRPr="00BE6CCE">
        <w:rPr>
          <w:rFonts w:ascii="Calibri" w:hAnsi="Calibri" w:cs="Calibri"/>
          <w:sz w:val="22"/>
          <w:szCs w:val="22"/>
        </w:rPr>
        <w:t>, miniaturna knjiga</w:t>
      </w:r>
      <w:r w:rsidRPr="00BE6CCE">
        <w:rPr>
          <w:rFonts w:ascii="Calibri" w:hAnsi="Calibri" w:cs="Calibri"/>
          <w:sz w:val="22"/>
          <w:szCs w:val="22"/>
        </w:rPr>
        <w:t>).</w:t>
      </w:r>
    </w:p>
    <w:p w:rsidR="0080418A" w:rsidRPr="0033609D" w:rsidRDefault="0080418A" w:rsidP="00FE09B8">
      <w:pPr>
        <w:jc w:val="both"/>
        <w:rPr>
          <w:rFonts w:cs="Calibri"/>
        </w:rPr>
      </w:pPr>
    </w:p>
    <w:p w:rsidR="0080418A" w:rsidRPr="0033609D" w:rsidRDefault="0080418A" w:rsidP="00FE09B8">
      <w:pPr>
        <w:spacing w:after="0"/>
        <w:jc w:val="both"/>
        <w:rPr>
          <w:rFonts w:cs="Calibri"/>
        </w:rPr>
      </w:pPr>
    </w:p>
    <w:p w:rsidR="0080418A" w:rsidRPr="0033609D" w:rsidRDefault="0080418A" w:rsidP="00FE09B8">
      <w:pPr>
        <w:spacing w:after="0"/>
        <w:jc w:val="both"/>
        <w:rPr>
          <w:rFonts w:cs="Calibri"/>
          <w:b/>
        </w:rPr>
      </w:pPr>
      <w:r w:rsidRPr="0033609D">
        <w:rPr>
          <w:rFonts w:cs="Calibri"/>
          <w:b/>
        </w:rPr>
        <w:t>Oblike dela</w:t>
      </w:r>
    </w:p>
    <w:p w:rsidR="0080418A" w:rsidRPr="0033609D" w:rsidRDefault="0080418A" w:rsidP="00FE09B8">
      <w:pPr>
        <w:spacing w:after="0"/>
        <w:jc w:val="both"/>
        <w:rPr>
          <w:rFonts w:cs="Calibri"/>
        </w:rPr>
      </w:pPr>
      <w:r w:rsidRPr="0033609D">
        <w:rPr>
          <w:rFonts w:cs="Calibri"/>
        </w:rPr>
        <w:t xml:space="preserve">Dan dejavnosti bo učenec izvajal sam, torej je </w:t>
      </w:r>
      <w:r w:rsidRPr="00FE09B8">
        <w:rPr>
          <w:rFonts w:cs="Calibri"/>
        </w:rPr>
        <w:t>delo individualno,</w:t>
      </w:r>
      <w:r w:rsidRPr="0033609D">
        <w:rPr>
          <w:rFonts w:cs="Calibri"/>
        </w:rPr>
        <w:t xml:space="preserve"> (zaradi epidemije korona virusa).</w:t>
      </w:r>
    </w:p>
    <w:p w:rsidR="0080418A" w:rsidRPr="0033609D" w:rsidRDefault="0080418A" w:rsidP="00FE09B8">
      <w:pPr>
        <w:spacing w:after="0"/>
        <w:jc w:val="both"/>
        <w:rPr>
          <w:rFonts w:cs="Calibri"/>
        </w:rPr>
      </w:pPr>
    </w:p>
    <w:p w:rsidR="0080418A" w:rsidRPr="00FE09B8" w:rsidRDefault="0080418A" w:rsidP="00FE09B8">
      <w:pPr>
        <w:spacing w:after="0"/>
        <w:jc w:val="both"/>
        <w:rPr>
          <w:rFonts w:cs="Calibri"/>
          <w:b/>
          <w:bCs/>
        </w:rPr>
      </w:pPr>
      <w:r w:rsidRPr="00FE09B8">
        <w:rPr>
          <w:rFonts w:cs="Calibri"/>
          <w:b/>
          <w:bCs/>
        </w:rPr>
        <w:t xml:space="preserve">Metode dela: </w:t>
      </w:r>
    </w:p>
    <w:p w:rsidR="0080418A" w:rsidRPr="00FE09B8" w:rsidRDefault="0080418A" w:rsidP="00FE09B8">
      <w:pPr>
        <w:pStyle w:val="Odstavekseznama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FE09B8">
        <w:rPr>
          <w:rFonts w:ascii="Calibri" w:hAnsi="Calibri" w:cs="Calibri"/>
          <w:sz w:val="22"/>
          <w:szCs w:val="22"/>
        </w:rPr>
        <w:t xml:space="preserve">Doma: metoda dela z učnim gradivom, metoda dela z IKT, </w:t>
      </w:r>
      <w:r w:rsidR="00FE09B8" w:rsidRPr="00FE09B8">
        <w:rPr>
          <w:rFonts w:ascii="Calibri" w:hAnsi="Calibri" w:cs="Calibri"/>
          <w:sz w:val="22"/>
          <w:szCs w:val="22"/>
        </w:rPr>
        <w:t xml:space="preserve">metoda aktivnega poslušanja, </w:t>
      </w:r>
      <w:r w:rsidRPr="00FE09B8">
        <w:rPr>
          <w:rFonts w:ascii="Calibri" w:hAnsi="Calibri" w:cs="Calibri"/>
          <w:sz w:val="22"/>
          <w:szCs w:val="22"/>
        </w:rPr>
        <w:t>metoda  reševanja učnega lista, metoda ustvarjanja</w:t>
      </w:r>
      <w:r w:rsidR="00FE09B8" w:rsidRPr="00FE09B8">
        <w:rPr>
          <w:rFonts w:ascii="Calibri" w:hAnsi="Calibri" w:cs="Calibri"/>
          <w:sz w:val="22"/>
          <w:szCs w:val="22"/>
        </w:rPr>
        <w:t>, metoda izkustvenega učenja, metoda fotografiranja.</w:t>
      </w:r>
    </w:p>
    <w:p w:rsidR="0080418A" w:rsidRPr="0033609D" w:rsidRDefault="0080418A" w:rsidP="00FE09B8">
      <w:pPr>
        <w:spacing w:after="0"/>
        <w:jc w:val="both"/>
        <w:rPr>
          <w:rFonts w:cs="Calibri"/>
        </w:rPr>
      </w:pPr>
    </w:p>
    <w:p w:rsidR="0080418A" w:rsidRPr="0033609D" w:rsidRDefault="0080418A" w:rsidP="00FE09B8">
      <w:pPr>
        <w:spacing w:after="0"/>
        <w:jc w:val="both"/>
        <w:rPr>
          <w:rFonts w:cs="Calibri"/>
          <w:b/>
        </w:rPr>
      </w:pPr>
      <w:r w:rsidRPr="0033609D">
        <w:rPr>
          <w:rFonts w:cs="Calibri"/>
          <w:b/>
        </w:rPr>
        <w:t>Zagotavljanje varnosti</w:t>
      </w:r>
    </w:p>
    <w:p w:rsidR="0080418A" w:rsidRPr="0033609D" w:rsidRDefault="0080418A" w:rsidP="00FE09B8">
      <w:pPr>
        <w:spacing w:after="0"/>
        <w:jc w:val="both"/>
        <w:rPr>
          <w:rFonts w:cs="Calibri"/>
        </w:rPr>
      </w:pPr>
      <w:r w:rsidRPr="0033609D">
        <w:rPr>
          <w:rFonts w:cs="Calibri"/>
        </w:rPr>
        <w:t xml:space="preserve">Prvi del </w:t>
      </w:r>
      <w:r w:rsidR="00FE09B8">
        <w:rPr>
          <w:rFonts w:cs="Calibri"/>
        </w:rPr>
        <w:t xml:space="preserve">kulturnem dnevu </w:t>
      </w:r>
      <w:r w:rsidRPr="0033609D">
        <w:rPr>
          <w:rFonts w:cs="Calibri"/>
        </w:rPr>
        <w:t xml:space="preserve">izvaja </w:t>
      </w:r>
      <w:r w:rsidR="00FE09B8">
        <w:rPr>
          <w:rFonts w:cs="Calibri"/>
        </w:rPr>
        <w:t>vse naloge individualno in samostojno doma. Pozornost in varnost je potrebna pri rokovanju in delu priprave Trubarjeve malce, kjer učenec s kuhanjem pripravi obrok in ga postreže.</w:t>
      </w:r>
    </w:p>
    <w:p w:rsidR="0080418A" w:rsidRPr="0033609D" w:rsidRDefault="0080418A" w:rsidP="0080418A">
      <w:pPr>
        <w:spacing w:after="0"/>
        <w:rPr>
          <w:rFonts w:cs="Calibri"/>
        </w:rPr>
      </w:pPr>
    </w:p>
    <w:p w:rsidR="0080418A" w:rsidRPr="00AF6E93" w:rsidRDefault="0080418A" w:rsidP="0080418A">
      <w:pPr>
        <w:spacing w:after="0"/>
        <w:rPr>
          <w:rFonts w:cs="Calibri"/>
          <w:b/>
        </w:rPr>
      </w:pPr>
      <w:r w:rsidRPr="0033609D">
        <w:rPr>
          <w:rFonts w:cs="Calibri"/>
          <w:b/>
        </w:rPr>
        <w:t>Viri:</w:t>
      </w:r>
    </w:p>
    <w:p w:rsidR="0080418A" w:rsidRPr="00AF6E93" w:rsidRDefault="0080418A" w:rsidP="0080418A">
      <w:pPr>
        <w:pStyle w:val="Odstavekseznama"/>
        <w:numPr>
          <w:ilvl w:val="0"/>
          <w:numId w:val="4"/>
        </w:numPr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AF6E93">
        <w:rPr>
          <w:rFonts w:ascii="Calibri" w:hAnsi="Calibri" w:cs="Calibri"/>
          <w:sz w:val="22"/>
          <w:szCs w:val="22"/>
        </w:rPr>
        <w:t>učni načrti za OŠ,</w:t>
      </w:r>
    </w:p>
    <w:p w:rsidR="0080418A" w:rsidRPr="00AF6E93" w:rsidRDefault="0080418A" w:rsidP="0080418A">
      <w:pPr>
        <w:pStyle w:val="Odstavekseznama"/>
        <w:numPr>
          <w:ilvl w:val="0"/>
          <w:numId w:val="4"/>
        </w:numPr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AF6E93">
        <w:rPr>
          <w:rFonts w:ascii="Calibri" w:hAnsi="Calibri" w:cs="Calibri"/>
          <w:sz w:val="22"/>
          <w:szCs w:val="22"/>
        </w:rPr>
        <w:t xml:space="preserve">arhiv priprav – </w:t>
      </w:r>
      <w:r w:rsidR="00FE09B8" w:rsidRPr="00AF6E93">
        <w:rPr>
          <w:rFonts w:ascii="Calibri" w:hAnsi="Calibri" w:cs="Calibri"/>
          <w:sz w:val="22"/>
          <w:szCs w:val="22"/>
        </w:rPr>
        <w:t>Andreja Tomažin</w:t>
      </w:r>
      <w:r w:rsidRPr="00AF6E93">
        <w:rPr>
          <w:rFonts w:ascii="Calibri" w:hAnsi="Calibri" w:cs="Calibri"/>
          <w:sz w:val="22"/>
          <w:szCs w:val="22"/>
        </w:rPr>
        <w:t xml:space="preserve">, </w:t>
      </w:r>
    </w:p>
    <w:p w:rsidR="0080418A" w:rsidRPr="00AF6E93" w:rsidRDefault="0080418A" w:rsidP="0080418A">
      <w:pPr>
        <w:pStyle w:val="Odstavekseznama"/>
        <w:numPr>
          <w:ilvl w:val="0"/>
          <w:numId w:val="4"/>
        </w:numPr>
        <w:ind w:left="993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AF6E93">
        <w:rPr>
          <w:rFonts w:ascii="Calibri" w:hAnsi="Calibri" w:cs="Calibri"/>
          <w:sz w:val="22"/>
          <w:szCs w:val="22"/>
        </w:rPr>
        <w:t xml:space="preserve">spletni viri (spletni viri </w:t>
      </w:r>
      <w:r w:rsidR="00FE09B8" w:rsidRPr="00AF6E93">
        <w:rPr>
          <w:rFonts w:ascii="Calibri" w:hAnsi="Calibri" w:cs="Calibri"/>
          <w:sz w:val="22"/>
          <w:szCs w:val="22"/>
        </w:rPr>
        <w:t>za vsebine in fotografije</w:t>
      </w:r>
      <w:r w:rsidRPr="00AF6E93">
        <w:rPr>
          <w:rFonts w:ascii="Calibri" w:hAnsi="Calibri" w:cs="Calibri"/>
          <w:sz w:val="22"/>
          <w:szCs w:val="22"/>
        </w:rPr>
        <w:t>, moja naloga je bila le v zbiranju in urejanju materiala za pripravo</w:t>
      </w:r>
      <w:r w:rsidR="00FE09B8" w:rsidRPr="00AF6E93">
        <w:rPr>
          <w:rFonts w:ascii="Calibri" w:hAnsi="Calibri" w:cs="Calibri"/>
          <w:sz w:val="22"/>
          <w:szCs w:val="22"/>
        </w:rPr>
        <w:t xml:space="preserve"> izvajanja kulturnega dne</w:t>
      </w:r>
      <w:r w:rsidRPr="00AF6E93">
        <w:rPr>
          <w:rFonts w:ascii="Calibri" w:hAnsi="Calibri" w:cs="Calibri"/>
          <w:sz w:val="22"/>
          <w:szCs w:val="22"/>
        </w:rPr>
        <w:t>).</w:t>
      </w:r>
    </w:p>
    <w:p w:rsidR="0080418A" w:rsidRPr="0033609D" w:rsidRDefault="0080418A" w:rsidP="0080418A">
      <w:pPr>
        <w:spacing w:after="0"/>
        <w:rPr>
          <w:rFonts w:cs="Calibri"/>
        </w:rPr>
      </w:pPr>
    </w:p>
    <w:p w:rsidR="00FE09B8" w:rsidRDefault="0080418A" w:rsidP="0080418A">
      <w:pPr>
        <w:spacing w:after="0"/>
        <w:rPr>
          <w:rFonts w:cs="Calibri"/>
          <w:b/>
        </w:rPr>
      </w:pPr>
      <w:r w:rsidRPr="0033609D">
        <w:rPr>
          <w:rFonts w:cs="Calibri"/>
          <w:b/>
        </w:rPr>
        <w:t xml:space="preserve">Učenec </w:t>
      </w:r>
      <w:r w:rsidR="00FE09B8">
        <w:rPr>
          <w:rFonts w:cs="Calibri"/>
          <w:b/>
        </w:rPr>
        <w:t xml:space="preserve">vzporedno </w:t>
      </w:r>
      <w:r w:rsidR="00CD3B9A">
        <w:rPr>
          <w:rFonts w:cs="Calibri"/>
          <w:b/>
        </w:rPr>
        <w:t>s</w:t>
      </w:r>
      <w:r w:rsidR="00FE09B8">
        <w:rPr>
          <w:rFonts w:cs="Calibri"/>
          <w:b/>
        </w:rPr>
        <w:t xml:space="preserve"> </w:t>
      </w:r>
      <w:r w:rsidR="00CF73C2">
        <w:rPr>
          <w:rFonts w:cs="Calibri"/>
          <w:b/>
        </w:rPr>
        <w:t xml:space="preserve"> </w:t>
      </w:r>
      <w:r w:rsidR="00CD3B9A" w:rsidRPr="00CD3B9A">
        <w:rPr>
          <w:rFonts w:cs="Calibri"/>
          <w:b/>
        </w:rPr>
        <w:t>p</w:t>
      </w:r>
      <w:r w:rsidR="00CF73C2" w:rsidRPr="00CD3B9A">
        <w:rPr>
          <w:rFonts w:cs="Calibri"/>
          <w:b/>
        </w:rPr>
        <w:t xml:space="preserve">regledovanjem </w:t>
      </w:r>
      <w:r w:rsidR="00CD3B9A" w:rsidRPr="00CD3B9A">
        <w:rPr>
          <w:rFonts w:cs="Calibri"/>
          <w:b/>
        </w:rPr>
        <w:t>P</w:t>
      </w:r>
      <w:r w:rsidR="00CD3B9A">
        <w:rPr>
          <w:rFonts w:cs="Calibri"/>
          <w:b/>
        </w:rPr>
        <w:t>P predstavitve</w:t>
      </w:r>
      <w:r w:rsidR="00FE09B8">
        <w:rPr>
          <w:rFonts w:cs="Calibri"/>
          <w:b/>
        </w:rPr>
        <w:t xml:space="preserve"> izpolnjuje (piše) odgovor</w:t>
      </w:r>
      <w:r w:rsidR="00CD3B9A">
        <w:rPr>
          <w:rFonts w:cs="Calibri"/>
          <w:b/>
        </w:rPr>
        <w:t>e</w:t>
      </w:r>
      <w:r w:rsidR="00FE09B8">
        <w:rPr>
          <w:rFonts w:cs="Calibri"/>
          <w:b/>
        </w:rPr>
        <w:t xml:space="preserve"> pod </w:t>
      </w:r>
      <w:r w:rsidR="00AF6E93">
        <w:rPr>
          <w:rFonts w:cs="Calibri"/>
          <w:b/>
        </w:rPr>
        <w:t xml:space="preserve">zaporednimi </w:t>
      </w:r>
      <w:r w:rsidR="00FE09B8">
        <w:rPr>
          <w:rFonts w:cs="Calibri"/>
          <w:b/>
        </w:rPr>
        <w:t xml:space="preserve"> </w:t>
      </w:r>
      <w:r w:rsidR="00AF6E93">
        <w:rPr>
          <w:rFonts w:cs="Calibri"/>
          <w:b/>
        </w:rPr>
        <w:t xml:space="preserve">točkami </w:t>
      </w:r>
      <w:r w:rsidR="00FE09B8">
        <w:rPr>
          <w:rFonts w:cs="Calibri"/>
          <w:b/>
        </w:rPr>
        <w:t>vprašanj v DODATEK, ki je priloga tem</w:t>
      </w:r>
      <w:r w:rsidR="00AF6E93">
        <w:rPr>
          <w:rFonts w:cs="Calibri"/>
          <w:b/>
        </w:rPr>
        <w:t>u</w:t>
      </w:r>
      <w:r w:rsidR="00FE09B8">
        <w:rPr>
          <w:rFonts w:cs="Calibri"/>
          <w:b/>
        </w:rPr>
        <w:t xml:space="preserve"> dokument</w:t>
      </w:r>
      <w:r w:rsidR="00AF6E93">
        <w:rPr>
          <w:rFonts w:cs="Calibri"/>
          <w:b/>
        </w:rPr>
        <w:t>u</w:t>
      </w:r>
      <w:r w:rsidR="00FE09B8">
        <w:rPr>
          <w:rFonts w:cs="Calibri"/>
          <w:b/>
        </w:rPr>
        <w:t xml:space="preserve">. </w:t>
      </w:r>
    </w:p>
    <w:p w:rsidR="0080418A" w:rsidRPr="0033609D" w:rsidRDefault="00FE09B8" w:rsidP="0080418A">
      <w:pPr>
        <w:spacing w:after="0"/>
        <w:rPr>
          <w:rFonts w:cs="Calibri"/>
          <w:b/>
        </w:rPr>
      </w:pPr>
      <w:r>
        <w:rPr>
          <w:rFonts w:cs="Calibri"/>
          <w:b/>
        </w:rPr>
        <w:t>Ko zaključi z reševanjem</w:t>
      </w:r>
      <w:r w:rsidR="00CD3B9A">
        <w:rPr>
          <w:rFonts w:cs="Calibri"/>
          <w:b/>
        </w:rPr>
        <w:t>,</w:t>
      </w:r>
      <w:r>
        <w:rPr>
          <w:rFonts w:cs="Calibri"/>
          <w:b/>
        </w:rPr>
        <w:t xml:space="preserve"> posreduje izpolnjen dokument dodatka </w:t>
      </w:r>
      <w:r w:rsidR="00CF73C2">
        <w:rPr>
          <w:rFonts w:cs="Calibri"/>
          <w:b/>
        </w:rPr>
        <w:t>v Wordu (</w:t>
      </w:r>
      <w:r>
        <w:rPr>
          <w:rFonts w:cs="Calibri"/>
          <w:b/>
        </w:rPr>
        <w:t>6 strani</w:t>
      </w:r>
      <w:r w:rsidR="00CF73C2">
        <w:rPr>
          <w:rFonts w:cs="Calibri"/>
          <w:b/>
        </w:rPr>
        <w:t>)</w:t>
      </w:r>
      <w:r>
        <w:rPr>
          <w:rFonts w:cs="Calibri"/>
          <w:b/>
        </w:rPr>
        <w:t xml:space="preserve">, svoji učiteljici po </w:t>
      </w:r>
      <w:r w:rsidR="00CF73C2">
        <w:rPr>
          <w:rFonts w:cs="Calibri"/>
          <w:b/>
        </w:rPr>
        <w:t>e-pošti</w:t>
      </w:r>
      <w:r w:rsidR="0080418A" w:rsidRPr="0033609D">
        <w:rPr>
          <w:rFonts w:cs="Calibri"/>
          <w:b/>
        </w:rPr>
        <w:t>.</w:t>
      </w:r>
    </w:p>
    <w:p w:rsidR="0080418A" w:rsidRPr="0033609D" w:rsidRDefault="0080418A" w:rsidP="0080418A">
      <w:pPr>
        <w:spacing w:after="0"/>
        <w:rPr>
          <w:rFonts w:cs="Calibri"/>
        </w:rPr>
      </w:pPr>
    </w:p>
    <w:p w:rsidR="0080418A" w:rsidRPr="00315AD7" w:rsidRDefault="0080418A" w:rsidP="0080418A">
      <w:pPr>
        <w:spacing w:after="0"/>
        <w:rPr>
          <w:noProof/>
        </w:rPr>
      </w:pPr>
    </w:p>
    <w:p w:rsidR="0080418A" w:rsidRPr="0033609D" w:rsidRDefault="0080418A" w:rsidP="00AF6E93">
      <w:pPr>
        <w:spacing w:after="0"/>
        <w:jc w:val="right"/>
        <w:rPr>
          <w:rFonts w:cs="Calibri"/>
          <w:b/>
        </w:rPr>
      </w:pPr>
      <w:r w:rsidRPr="0033609D">
        <w:rPr>
          <w:rFonts w:cs="Calibri"/>
          <w:b/>
        </w:rPr>
        <w:t xml:space="preserve">Pripravila: </w:t>
      </w:r>
      <w:r>
        <w:rPr>
          <w:rFonts w:cs="Calibri"/>
          <w:b/>
        </w:rPr>
        <w:t>Andreja TOMAŽIN</w:t>
      </w:r>
      <w:r w:rsidRPr="0033609D">
        <w:rPr>
          <w:rFonts w:cs="Calibri"/>
          <w:b/>
        </w:rPr>
        <w:t xml:space="preserve">, CŠOD </w:t>
      </w:r>
      <w:r w:rsidR="00BE6CCE">
        <w:rPr>
          <w:rFonts w:cs="Calibri"/>
          <w:b/>
        </w:rPr>
        <w:t>DC</w:t>
      </w:r>
    </w:p>
    <w:p w:rsidR="00C35105" w:rsidRPr="00AF6E93" w:rsidRDefault="00C35105" w:rsidP="005C4F91">
      <w:pPr>
        <w:spacing w:after="120" w:line="240" w:lineRule="auto"/>
        <w:rPr>
          <w:rFonts w:cs="Calibri"/>
          <w:sz w:val="24"/>
          <w:szCs w:val="24"/>
        </w:rPr>
      </w:pPr>
    </w:p>
    <w:sectPr w:rsidR="00C35105" w:rsidRPr="00AF6E93" w:rsidSect="00C35105">
      <w:headerReference w:type="default" r:id="rId10"/>
      <w:footerReference w:type="default" r:id="rId11"/>
      <w:pgSz w:w="11906" w:h="16838"/>
      <w:pgMar w:top="20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431C" w:rsidRDefault="0029431C" w:rsidP="00883CF0">
      <w:pPr>
        <w:spacing w:after="0" w:line="240" w:lineRule="auto"/>
      </w:pPr>
      <w:r>
        <w:separator/>
      </w:r>
    </w:p>
  </w:endnote>
  <w:endnote w:type="continuationSeparator" w:id="0">
    <w:p w:rsidR="0029431C" w:rsidRDefault="0029431C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E93" w:rsidRDefault="00AF6E93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F6E93" w:rsidRDefault="00AF6E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431C" w:rsidRDefault="0029431C" w:rsidP="00883CF0">
      <w:pPr>
        <w:spacing w:after="0" w:line="240" w:lineRule="auto"/>
      </w:pPr>
      <w:r>
        <w:separator/>
      </w:r>
    </w:p>
  </w:footnote>
  <w:footnote w:type="continuationSeparator" w:id="0">
    <w:p w:rsidR="0029431C" w:rsidRDefault="0029431C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3CF0" w:rsidRPr="00883CF0" w:rsidRDefault="00052071" w:rsidP="00883CF0">
    <w:pPr>
      <w:pStyle w:val="Glava"/>
    </w:pPr>
    <w:r w:rsidRPr="00BD7278">
      <w:rPr>
        <w:noProof/>
        <w:lang w:eastAsia="sl-SI"/>
      </w:rPr>
      <w:drawing>
        <wp:inline distT="0" distB="0" distL="0" distR="0">
          <wp:extent cx="1196340" cy="815340"/>
          <wp:effectExtent l="0" t="0" r="0" b="0"/>
          <wp:docPr id="1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C7F"/>
    <w:multiLevelType w:val="hybridMultilevel"/>
    <w:tmpl w:val="97AAE7B2"/>
    <w:lvl w:ilvl="0" w:tplc="51162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006287"/>
    <w:multiLevelType w:val="hybridMultilevel"/>
    <w:tmpl w:val="78000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0563"/>
    <w:multiLevelType w:val="hybridMultilevel"/>
    <w:tmpl w:val="F94C67A0"/>
    <w:lvl w:ilvl="0" w:tplc="04E8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2E29"/>
    <w:multiLevelType w:val="hybridMultilevel"/>
    <w:tmpl w:val="9A228F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9"/>
    <w:rsid w:val="00013EDE"/>
    <w:rsid w:val="00052071"/>
    <w:rsid w:val="00086655"/>
    <w:rsid w:val="000948A8"/>
    <w:rsid w:val="000D4FA9"/>
    <w:rsid w:val="000F6B19"/>
    <w:rsid w:val="001656AB"/>
    <w:rsid w:val="001703B8"/>
    <w:rsid w:val="001A2853"/>
    <w:rsid w:val="0029431C"/>
    <w:rsid w:val="0029511A"/>
    <w:rsid w:val="00391501"/>
    <w:rsid w:val="004362F0"/>
    <w:rsid w:val="00462395"/>
    <w:rsid w:val="004F2183"/>
    <w:rsid w:val="00532585"/>
    <w:rsid w:val="005A5C93"/>
    <w:rsid w:val="005B184F"/>
    <w:rsid w:val="005C4F91"/>
    <w:rsid w:val="00637F1D"/>
    <w:rsid w:val="00733028"/>
    <w:rsid w:val="007C0C06"/>
    <w:rsid w:val="007F6D19"/>
    <w:rsid w:val="0080418A"/>
    <w:rsid w:val="0082279A"/>
    <w:rsid w:val="00883CF0"/>
    <w:rsid w:val="00887A74"/>
    <w:rsid w:val="00AF6E93"/>
    <w:rsid w:val="00B71151"/>
    <w:rsid w:val="00BE0A14"/>
    <w:rsid w:val="00BE6CCE"/>
    <w:rsid w:val="00C1115A"/>
    <w:rsid w:val="00C35105"/>
    <w:rsid w:val="00C4089C"/>
    <w:rsid w:val="00CD3B9A"/>
    <w:rsid w:val="00CF73C2"/>
    <w:rsid w:val="00DE6FBD"/>
    <w:rsid w:val="00E83EEF"/>
    <w:rsid w:val="00E95D01"/>
    <w:rsid w:val="00F95DDC"/>
    <w:rsid w:val="00FC6D5A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0AB60EC"/>
  <w15:chartTrackingRefBased/>
  <w15:docId w15:val="{035F4BAA-3822-4592-BDF1-6CF709B6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uiPriority w:val="99"/>
    <w:unhideWhenUsed/>
    <w:rsid w:val="00883CF0"/>
    <w:rPr>
      <w:color w:val="0563C1"/>
      <w:u w:val="single"/>
    </w:rPr>
  </w:style>
  <w:style w:type="table" w:styleId="Tabelamrea">
    <w:name w:val="Table Grid"/>
    <w:basedOn w:val="Navadnatabela"/>
    <w:uiPriority w:val="39"/>
    <w:rsid w:val="0088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8A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948A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6F371-073F-40DF-B393-F2C9FC20B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FA250-4627-40F2-891F-0EB90C5E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241AF-CCF9-426A-A5BE-A59A95B2A4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2020-05-12T14:50:00Z</dcterms:created>
  <dcterms:modified xsi:type="dcterms:W3CDTF">2020-05-12T14:50:00Z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D">
    <vt:lpwstr>1</vt:lpwstr>
  </property>
</Properties>
</file>