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948"/>
        <w:gridCol w:w="6308"/>
        <w:gridCol w:w="1094"/>
      </w:tblGrid>
      <w:tr w:rsidR="00D00292" w:rsidRPr="00937AB1" w14:paraId="5416C69B" w14:textId="77777777" w:rsidTr="11CC7D5D">
        <w:trPr>
          <w:trHeight w:val="566"/>
          <w:jc w:val="center"/>
        </w:trPr>
        <w:tc>
          <w:tcPr>
            <w:tcW w:w="9350" w:type="dxa"/>
            <w:gridSpan w:val="3"/>
            <w:noWrap/>
            <w:vAlign w:val="center"/>
            <w:hideMark/>
          </w:tcPr>
          <w:p w14:paraId="73927170" w14:textId="55631E17" w:rsidR="00D00292" w:rsidRPr="00937AB1" w:rsidRDefault="00D00292" w:rsidP="003567A7">
            <w:pPr>
              <w:jc w:val="center"/>
              <w:rPr>
                <w:b/>
                <w:bCs/>
                <w:sz w:val="24"/>
              </w:rPr>
            </w:pPr>
            <w:r w:rsidRPr="00937AB1">
              <w:rPr>
                <w:b/>
                <w:bCs/>
                <w:sz w:val="28"/>
              </w:rPr>
              <w:t xml:space="preserve">CŠOD </w:t>
            </w:r>
            <w:r w:rsidR="00D52066">
              <w:rPr>
                <w:b/>
                <w:bCs/>
                <w:sz w:val="28"/>
              </w:rPr>
              <w:t>Dnevni center Ljubljana</w:t>
            </w:r>
          </w:p>
        </w:tc>
      </w:tr>
      <w:tr w:rsidR="00FB325A" w:rsidRPr="00181E4F" w14:paraId="1A1C0995" w14:textId="77777777" w:rsidTr="11CC7D5D">
        <w:trPr>
          <w:trHeight w:val="284"/>
          <w:jc w:val="center"/>
        </w:trPr>
        <w:tc>
          <w:tcPr>
            <w:tcW w:w="9350" w:type="dxa"/>
            <w:gridSpan w:val="3"/>
            <w:noWrap/>
            <w:hideMark/>
          </w:tcPr>
          <w:p w14:paraId="08CDF7F6" w14:textId="77777777" w:rsidR="00FB325A" w:rsidRPr="00181E4F" w:rsidRDefault="00FB325A" w:rsidP="00FB325A">
            <w:pPr>
              <w:jc w:val="center"/>
              <w:rPr>
                <w:b/>
              </w:rPr>
            </w:pPr>
            <w:r w:rsidRPr="00181E4F">
              <w:rPr>
                <w:b/>
              </w:rPr>
              <w:t>DAN DEJAVNOSTI</w:t>
            </w:r>
          </w:p>
          <w:p w14:paraId="4681DAFC" w14:textId="77777777" w:rsidR="00FB325A" w:rsidRDefault="00D52066" w:rsidP="00FB325A">
            <w:pPr>
              <w:jc w:val="center"/>
              <w:rPr>
                <w:b/>
                <w:bCs/>
              </w:rPr>
            </w:pPr>
            <w:r w:rsidRPr="00D52066">
              <w:rPr>
                <w:b/>
                <w:bCs/>
              </w:rPr>
              <w:t>Kulturni dan 'AVE IULIA AEMONA' – Po poteh rimske Emone</w:t>
            </w:r>
          </w:p>
          <w:p w14:paraId="60AE4F10" w14:textId="4A9162A3" w:rsidR="00BA1BD1" w:rsidRPr="00D52066" w:rsidRDefault="00BA1BD1" w:rsidP="00FB325A">
            <w:pPr>
              <w:jc w:val="center"/>
              <w:rPr>
                <w:b/>
                <w:bCs/>
              </w:rPr>
            </w:pPr>
          </w:p>
        </w:tc>
      </w:tr>
      <w:tr w:rsidR="00D00292" w:rsidRPr="00181E4F" w14:paraId="73284EE8" w14:textId="77777777" w:rsidTr="0050031C">
        <w:trPr>
          <w:trHeight w:val="284"/>
          <w:jc w:val="center"/>
        </w:trPr>
        <w:tc>
          <w:tcPr>
            <w:tcW w:w="1948" w:type="dxa"/>
            <w:noWrap/>
            <w:hideMark/>
          </w:tcPr>
          <w:p w14:paraId="40A85AC4" w14:textId="77777777" w:rsidR="00D00292" w:rsidRPr="00181E4F" w:rsidRDefault="00D00292" w:rsidP="003567A7">
            <w:r w:rsidRPr="00181E4F">
              <w:t>Razred:</w:t>
            </w:r>
          </w:p>
        </w:tc>
        <w:tc>
          <w:tcPr>
            <w:tcW w:w="7402" w:type="dxa"/>
            <w:gridSpan w:val="2"/>
            <w:noWrap/>
            <w:hideMark/>
          </w:tcPr>
          <w:p w14:paraId="15AEEF8A" w14:textId="6CE8E148" w:rsidR="00D00292" w:rsidRPr="00181E4F" w:rsidRDefault="00D52066" w:rsidP="003567A7">
            <w:r>
              <w:t>7</w:t>
            </w:r>
            <w:r w:rsidR="00FB325A" w:rsidRPr="00181E4F">
              <w:t xml:space="preserve">. razreda </w:t>
            </w:r>
            <w:r w:rsidR="00186596">
              <w:t>OŠ</w:t>
            </w:r>
          </w:p>
        </w:tc>
      </w:tr>
      <w:tr w:rsidR="00181E4F" w:rsidRPr="00181E4F" w14:paraId="3148F9C4" w14:textId="77777777" w:rsidTr="0050031C">
        <w:trPr>
          <w:trHeight w:val="284"/>
          <w:jc w:val="center"/>
        </w:trPr>
        <w:tc>
          <w:tcPr>
            <w:tcW w:w="1948" w:type="dxa"/>
            <w:noWrap/>
          </w:tcPr>
          <w:p w14:paraId="6C6808F3" w14:textId="77777777" w:rsidR="00181E4F" w:rsidRPr="00181E4F" w:rsidRDefault="00181E4F" w:rsidP="003567A7">
            <w:r w:rsidRPr="00181E4F">
              <w:t>Trajanje:</w:t>
            </w:r>
          </w:p>
        </w:tc>
        <w:tc>
          <w:tcPr>
            <w:tcW w:w="7402" w:type="dxa"/>
            <w:gridSpan w:val="2"/>
            <w:noWrap/>
          </w:tcPr>
          <w:p w14:paraId="6E2C370E" w14:textId="3632DEB6" w:rsidR="00181E4F" w:rsidRPr="00181E4F" w:rsidRDefault="00D52066" w:rsidP="003567A7">
            <w:r>
              <w:t>5</w:t>
            </w:r>
            <w:r w:rsidR="00181E4F" w:rsidRPr="00181E4F">
              <w:t xml:space="preserve"> PU</w:t>
            </w:r>
          </w:p>
        </w:tc>
      </w:tr>
      <w:tr w:rsidR="00D00292" w:rsidRPr="00181E4F" w14:paraId="3B4A24B1" w14:textId="77777777" w:rsidTr="0050031C">
        <w:trPr>
          <w:trHeight w:val="284"/>
          <w:jc w:val="center"/>
        </w:trPr>
        <w:tc>
          <w:tcPr>
            <w:tcW w:w="1948" w:type="dxa"/>
            <w:noWrap/>
            <w:hideMark/>
          </w:tcPr>
          <w:p w14:paraId="57A29A69" w14:textId="023C5491" w:rsidR="00D00292" w:rsidRPr="00181E4F" w:rsidRDefault="00D16421" w:rsidP="003567A7">
            <w:r>
              <w:t>Predmet</w:t>
            </w:r>
            <w:r w:rsidR="00D00292" w:rsidRPr="00181E4F">
              <w:t>:</w:t>
            </w:r>
          </w:p>
        </w:tc>
        <w:tc>
          <w:tcPr>
            <w:tcW w:w="6308" w:type="dxa"/>
            <w:tcBorders>
              <w:right w:val="nil"/>
            </w:tcBorders>
            <w:noWrap/>
            <w:hideMark/>
          </w:tcPr>
          <w:p w14:paraId="140A8F8E" w14:textId="1925B6C7" w:rsidR="00D00292" w:rsidRPr="00181E4F" w:rsidRDefault="00931FCF" w:rsidP="003567A7">
            <w:pPr>
              <w:rPr>
                <w:b/>
              </w:rPr>
            </w:pPr>
            <w:r>
              <w:rPr>
                <w:b/>
              </w:rPr>
              <w:t>Zgodovina</w:t>
            </w:r>
          </w:p>
        </w:tc>
        <w:tc>
          <w:tcPr>
            <w:tcW w:w="1094" w:type="dxa"/>
            <w:tcBorders>
              <w:left w:val="nil"/>
            </w:tcBorders>
          </w:tcPr>
          <w:p w14:paraId="7431F327" w14:textId="77777777" w:rsidR="00D00292" w:rsidRPr="00181E4F" w:rsidRDefault="00FB325A" w:rsidP="003567A7">
            <w:r w:rsidRPr="00181E4F">
              <w:t xml:space="preserve"> </w:t>
            </w:r>
          </w:p>
        </w:tc>
      </w:tr>
      <w:tr w:rsidR="00D442B7" w:rsidRPr="00181E4F" w14:paraId="785EDCA8" w14:textId="77777777" w:rsidTr="0050031C">
        <w:trPr>
          <w:trHeight w:val="284"/>
          <w:jc w:val="center"/>
        </w:trPr>
        <w:tc>
          <w:tcPr>
            <w:tcW w:w="1948" w:type="dxa"/>
            <w:noWrap/>
          </w:tcPr>
          <w:p w14:paraId="5087F1DF" w14:textId="58E67F84" w:rsidR="00D442B7" w:rsidRPr="00181E4F" w:rsidRDefault="00D442B7" w:rsidP="003567A7">
            <w:r>
              <w:t>Splošni cilji</w:t>
            </w:r>
            <w:r w:rsidR="00604C8D">
              <w:t xml:space="preserve">: </w:t>
            </w:r>
          </w:p>
        </w:tc>
        <w:tc>
          <w:tcPr>
            <w:tcW w:w="6308" w:type="dxa"/>
            <w:tcBorders>
              <w:right w:val="nil"/>
            </w:tcBorders>
            <w:noWrap/>
          </w:tcPr>
          <w:p w14:paraId="5664C6F1" w14:textId="77777777" w:rsidR="00D442B7" w:rsidRDefault="00D52066" w:rsidP="003567A7">
            <w:r>
              <w:t>Učenec:</w:t>
            </w:r>
          </w:p>
          <w:p w14:paraId="53AA6481" w14:textId="5BB4DA74" w:rsidR="00D52066" w:rsidRDefault="00D52066" w:rsidP="00604C8D">
            <w:pPr>
              <w:jc w:val="both"/>
            </w:pPr>
            <w:r>
              <w:t xml:space="preserve">- </w:t>
            </w:r>
            <w:r w:rsidR="00BA1BD1">
              <w:t>spozna rimsko Emono: urejenost mesta in življenje meščanov,</w:t>
            </w:r>
          </w:p>
          <w:p w14:paraId="59EFB30D" w14:textId="32FD29B7" w:rsidR="00BA1BD1" w:rsidRDefault="00BA1BD1" w:rsidP="00604C8D">
            <w:pPr>
              <w:jc w:val="both"/>
            </w:pPr>
            <w:r>
              <w:t xml:space="preserve">- uri se v različnih likovnih tehnikah in upodobitvah (mozaik, </w:t>
            </w:r>
            <w:r w:rsidR="00604C8D">
              <w:t xml:space="preserve">relief, </w:t>
            </w:r>
            <w:r>
              <w:t>lepljenka, portret</w:t>
            </w:r>
            <w:r w:rsidR="002C55B1">
              <w:t>...</w:t>
            </w:r>
            <w:r>
              <w:t>),</w:t>
            </w:r>
          </w:p>
          <w:p w14:paraId="5888FFC9" w14:textId="01D1D54D" w:rsidR="00604C8D" w:rsidRDefault="00604C8D" w:rsidP="00604C8D">
            <w:pPr>
              <w:jc w:val="both"/>
            </w:pPr>
            <w:r>
              <w:t>- uri se v uporabi urejevalnika besedil MS Word,</w:t>
            </w:r>
          </w:p>
          <w:p w14:paraId="5CF9E727" w14:textId="69F0A4E4" w:rsidR="00604C8D" w:rsidRDefault="00604C8D" w:rsidP="00604C8D">
            <w:pPr>
              <w:jc w:val="both"/>
            </w:pPr>
            <w:r>
              <w:t>- razvija pravopisno zmožnost,</w:t>
            </w:r>
          </w:p>
          <w:p w14:paraId="4FF2A854" w14:textId="672D5B71" w:rsidR="00604C8D" w:rsidRDefault="00604C8D" w:rsidP="00604C8D">
            <w:pPr>
              <w:jc w:val="both"/>
            </w:pPr>
            <w:r>
              <w:t>- (s)pozna rimske številke,</w:t>
            </w:r>
          </w:p>
          <w:p w14:paraId="6BFE40BD" w14:textId="77777777" w:rsidR="00BA1BD1" w:rsidRDefault="00604C8D" w:rsidP="0050031C">
            <w:pPr>
              <w:jc w:val="both"/>
            </w:pPr>
            <w:r>
              <w:t>- spoznava potrebo po varovanju kulturne dediščine</w:t>
            </w:r>
            <w:r w:rsidR="002C55B1">
              <w:t>.</w:t>
            </w:r>
          </w:p>
          <w:p w14:paraId="0A56CB43" w14:textId="450F034B" w:rsidR="00186596" w:rsidRPr="00B9260B" w:rsidRDefault="00186596" w:rsidP="0050031C">
            <w:pPr>
              <w:jc w:val="both"/>
            </w:pPr>
          </w:p>
        </w:tc>
        <w:tc>
          <w:tcPr>
            <w:tcW w:w="1094" w:type="dxa"/>
            <w:tcBorders>
              <w:left w:val="nil"/>
            </w:tcBorders>
          </w:tcPr>
          <w:p w14:paraId="3EC07540" w14:textId="77777777" w:rsidR="00D442B7" w:rsidRPr="00181E4F" w:rsidRDefault="00D442B7" w:rsidP="003567A7"/>
        </w:tc>
      </w:tr>
      <w:tr w:rsidR="00D00292" w:rsidRPr="00181E4F" w14:paraId="0CF7E43D" w14:textId="77777777" w:rsidTr="0050031C">
        <w:trPr>
          <w:trHeight w:val="284"/>
          <w:jc w:val="center"/>
        </w:trPr>
        <w:tc>
          <w:tcPr>
            <w:tcW w:w="1948" w:type="dxa"/>
            <w:noWrap/>
            <w:hideMark/>
          </w:tcPr>
          <w:p w14:paraId="266E6827" w14:textId="77777777" w:rsidR="00D00292" w:rsidRPr="00181E4F" w:rsidRDefault="00D00292" w:rsidP="003567A7">
            <w:r w:rsidRPr="00181E4F">
              <w:t>Vzgojno-izobraževalni cilji:</w:t>
            </w:r>
          </w:p>
        </w:tc>
        <w:tc>
          <w:tcPr>
            <w:tcW w:w="7402" w:type="dxa"/>
            <w:gridSpan w:val="2"/>
            <w:noWrap/>
            <w:hideMark/>
          </w:tcPr>
          <w:p w14:paraId="749E6F70" w14:textId="4F0CA973" w:rsidR="00D00292" w:rsidRDefault="000D18AF" w:rsidP="003567A7">
            <w:r w:rsidRPr="00181E4F">
              <w:t>Učen</w:t>
            </w:r>
            <w:r w:rsidR="00B9260B">
              <w:t>ec</w:t>
            </w:r>
            <w:r w:rsidRPr="00181E4F">
              <w:t xml:space="preserve">: </w:t>
            </w:r>
          </w:p>
          <w:p w14:paraId="33CD7034" w14:textId="7E611007" w:rsidR="002C55B1" w:rsidRDefault="002C55B1" w:rsidP="003567A7">
            <w:r>
              <w:t>- samostojno bere in razume poučno besedilo,</w:t>
            </w:r>
          </w:p>
          <w:p w14:paraId="4C43B25E" w14:textId="77777777" w:rsidR="002C55B1" w:rsidRDefault="002C55B1" w:rsidP="003567A7">
            <w:r>
              <w:t>- zna na medmrežju poiskati priporočeno besedilo,</w:t>
            </w:r>
          </w:p>
          <w:p w14:paraId="0DA66D4B" w14:textId="77777777" w:rsidR="002C55B1" w:rsidRDefault="002C55B1" w:rsidP="003567A7">
            <w:r>
              <w:t>- pravilno izpolni delovni list in ga posreduje učitelju,</w:t>
            </w:r>
          </w:p>
          <w:p w14:paraId="7638B3C6" w14:textId="77777777" w:rsidR="002C55B1" w:rsidRDefault="002C55B1" w:rsidP="003567A7">
            <w:r>
              <w:t>- utrjuje uporabo urejevalnika besedil,</w:t>
            </w:r>
          </w:p>
          <w:p w14:paraId="7C093952" w14:textId="77777777" w:rsidR="002C55B1" w:rsidRDefault="002C55B1" w:rsidP="003567A7">
            <w:r>
              <w:t>- nariše portret Emonca v izbrani tehniki,</w:t>
            </w:r>
          </w:p>
          <w:p w14:paraId="70D944A8" w14:textId="5018B562" w:rsidR="002C55B1" w:rsidRDefault="002C55B1" w:rsidP="003567A7">
            <w:r>
              <w:t>- izdela mozaik iz semen ali/in relief Emonca iz slanega testa ali/in lepljenko z  motivom emonskega mozaika,</w:t>
            </w:r>
          </w:p>
          <w:p w14:paraId="5EF356CD" w14:textId="6D6BB610" w:rsidR="00BC5F8D" w:rsidRDefault="00BC5F8D" w:rsidP="003567A7">
            <w:r>
              <w:t>- razume navodila za izdelavo izdelka,</w:t>
            </w:r>
          </w:p>
          <w:p w14:paraId="1E2E788E" w14:textId="2724511C" w:rsidR="002C55B1" w:rsidRDefault="002C55B1" w:rsidP="003567A7">
            <w:r>
              <w:t>- se navaja na natančnost pri delu,</w:t>
            </w:r>
          </w:p>
          <w:p w14:paraId="75FB6A91" w14:textId="19978C58" w:rsidR="002C55B1" w:rsidRDefault="002C55B1" w:rsidP="003567A7">
            <w:r>
              <w:t>- primerja in pojasni podobnosti in razlike v bivališčih nekoč in danes,</w:t>
            </w:r>
          </w:p>
          <w:p w14:paraId="65EFC776" w14:textId="50573791" w:rsidR="002C55B1" w:rsidRDefault="002C55B1" w:rsidP="003567A7">
            <w:r>
              <w:t>- pozna rimske številke,</w:t>
            </w:r>
          </w:p>
          <w:p w14:paraId="29EEFAD0" w14:textId="14069377" w:rsidR="00D75A71" w:rsidRDefault="002C55B1" w:rsidP="002C55B1">
            <w:r>
              <w:t xml:space="preserve">- </w:t>
            </w:r>
            <w:r w:rsidR="00BC5F8D">
              <w:t>spozna oblačila in prehranjevanja antičnih Rimljanov.</w:t>
            </w:r>
          </w:p>
          <w:p w14:paraId="5B53F8FF" w14:textId="77777777" w:rsidR="00186596" w:rsidRDefault="00186596" w:rsidP="002C55B1"/>
          <w:p w14:paraId="36484124" w14:textId="4733D13D" w:rsidR="00BC5F8D" w:rsidRPr="00181E4F" w:rsidRDefault="00BC5F8D" w:rsidP="002C55B1"/>
        </w:tc>
      </w:tr>
      <w:tr w:rsidR="00D00292" w:rsidRPr="00181E4F" w14:paraId="7BD7F35A" w14:textId="77777777" w:rsidTr="0050031C">
        <w:trPr>
          <w:trHeight w:val="284"/>
          <w:jc w:val="center"/>
        </w:trPr>
        <w:tc>
          <w:tcPr>
            <w:tcW w:w="1948" w:type="dxa"/>
            <w:noWrap/>
            <w:hideMark/>
          </w:tcPr>
          <w:p w14:paraId="78848199" w14:textId="77777777" w:rsidR="00D00292" w:rsidRPr="00181E4F" w:rsidRDefault="00D00292" w:rsidP="003567A7">
            <w:r w:rsidRPr="00181E4F">
              <w:t>Učna oblika:</w:t>
            </w:r>
          </w:p>
        </w:tc>
        <w:tc>
          <w:tcPr>
            <w:tcW w:w="7402" w:type="dxa"/>
            <w:gridSpan w:val="2"/>
            <w:noWrap/>
            <w:hideMark/>
          </w:tcPr>
          <w:p w14:paraId="4DDAAD6E" w14:textId="77777777" w:rsidR="00D00292" w:rsidRDefault="000D18AF" w:rsidP="003567A7">
            <w:r w:rsidRPr="00181E4F">
              <w:t>Individualna</w:t>
            </w:r>
          </w:p>
          <w:p w14:paraId="0E6CB7E8" w14:textId="3F843464" w:rsidR="00186596" w:rsidRPr="00181E4F" w:rsidRDefault="00186596" w:rsidP="003567A7"/>
        </w:tc>
      </w:tr>
      <w:tr w:rsidR="00A00874" w:rsidRPr="00181E4F" w14:paraId="50F6485C" w14:textId="77777777" w:rsidTr="0050031C">
        <w:trPr>
          <w:trHeight w:val="284"/>
          <w:jc w:val="center"/>
        </w:trPr>
        <w:tc>
          <w:tcPr>
            <w:tcW w:w="1948" w:type="dxa"/>
            <w:noWrap/>
          </w:tcPr>
          <w:p w14:paraId="4E5F495F" w14:textId="5F2CF50B" w:rsidR="00A00874" w:rsidRPr="00181E4F" w:rsidRDefault="00A00874" w:rsidP="003567A7">
            <w:r>
              <w:t xml:space="preserve">Učne metode: </w:t>
            </w:r>
          </w:p>
        </w:tc>
        <w:tc>
          <w:tcPr>
            <w:tcW w:w="7402" w:type="dxa"/>
            <w:gridSpan w:val="2"/>
            <w:noWrap/>
          </w:tcPr>
          <w:p w14:paraId="74552638" w14:textId="583C9D15" w:rsidR="00A00874" w:rsidRDefault="00BC5F8D" w:rsidP="003567A7">
            <w:r>
              <w:t>M</w:t>
            </w:r>
            <w:r w:rsidR="00A00874">
              <w:t xml:space="preserve">etoda dela </w:t>
            </w:r>
            <w:r>
              <w:t>z besedilom, metoda opazovanja</w:t>
            </w:r>
            <w:r w:rsidR="00122FB4">
              <w:t xml:space="preserve">, </w:t>
            </w:r>
            <w:r w:rsidR="003011C3">
              <w:t xml:space="preserve">metoda praktičnega likovnega </w:t>
            </w:r>
            <w:r w:rsidR="00931FCF">
              <w:t>izražanja</w:t>
            </w:r>
          </w:p>
          <w:p w14:paraId="388E94FC" w14:textId="593C2B47" w:rsidR="00186596" w:rsidRPr="00181E4F" w:rsidRDefault="00186596" w:rsidP="003567A7"/>
        </w:tc>
      </w:tr>
      <w:tr w:rsidR="00D00292" w:rsidRPr="00181E4F" w14:paraId="3F5ACAC1" w14:textId="77777777" w:rsidTr="0050031C">
        <w:trPr>
          <w:trHeight w:val="284"/>
          <w:jc w:val="center"/>
        </w:trPr>
        <w:tc>
          <w:tcPr>
            <w:tcW w:w="1948" w:type="dxa"/>
            <w:noWrap/>
            <w:hideMark/>
          </w:tcPr>
          <w:p w14:paraId="269FCD1E" w14:textId="77777777" w:rsidR="00D00292" w:rsidRPr="00181E4F" w:rsidRDefault="00D00292" w:rsidP="003567A7">
            <w:r w:rsidRPr="00181E4F">
              <w:t>Material:</w:t>
            </w:r>
          </w:p>
        </w:tc>
        <w:tc>
          <w:tcPr>
            <w:tcW w:w="7402" w:type="dxa"/>
            <w:gridSpan w:val="2"/>
            <w:noWrap/>
            <w:hideMark/>
          </w:tcPr>
          <w:p w14:paraId="25398234" w14:textId="077D91C8" w:rsidR="0050031C" w:rsidRDefault="0050031C" w:rsidP="003567A7">
            <w:r>
              <w:t>Učenec potrebuje:</w:t>
            </w:r>
          </w:p>
          <w:p w14:paraId="684E02AE" w14:textId="1867D0B3" w:rsidR="0050031C" w:rsidRDefault="0050031C" w:rsidP="003567A7">
            <w:r>
              <w:t>1. Za fotografiranje izdelkov digitalno napravo (fotoaparat, telefon).</w:t>
            </w:r>
          </w:p>
          <w:p w14:paraId="1C686A77" w14:textId="6DB01B8D" w:rsidR="00D00292" w:rsidRDefault="0050031C" w:rsidP="003567A7">
            <w:r>
              <w:t xml:space="preserve">2. </w:t>
            </w:r>
            <w:r w:rsidR="00BC5F8D">
              <w:t xml:space="preserve">Za </w:t>
            </w:r>
            <w:r>
              <w:t>praktične izdelke.</w:t>
            </w:r>
          </w:p>
          <w:p w14:paraId="58EE5757" w14:textId="77777777" w:rsidR="00BC5F8D" w:rsidRDefault="00BC5F8D" w:rsidP="003567A7">
            <w:r>
              <w:t>a. Portret Emonca: papir in svinčnik/barvice/vodene barvice</w:t>
            </w:r>
          </w:p>
          <w:p w14:paraId="3B4498EA" w14:textId="77777777" w:rsidR="00BC5F8D" w:rsidRDefault="00BC5F8D" w:rsidP="003567A7">
            <w:r>
              <w:t xml:space="preserve">b. Mozaik iz semen: različna semena, </w:t>
            </w:r>
            <w:r w:rsidR="00C17236">
              <w:t>plodovi, zrnje, karton, svinčnik, lepilo (belo ali UHU)</w:t>
            </w:r>
          </w:p>
          <w:p w14:paraId="0B386D7B" w14:textId="77777777" w:rsidR="00C17236" w:rsidRDefault="00C17236" w:rsidP="003567A7">
            <w:r>
              <w:t xml:space="preserve">c. </w:t>
            </w:r>
            <w:r w:rsidR="0050031C">
              <w:t>Relief Emonca iz slanega testa: moka, sol, voda, karton, zlata in zelena barva</w:t>
            </w:r>
          </w:p>
          <w:p w14:paraId="3002D17C" w14:textId="77777777" w:rsidR="0050031C" w:rsidRDefault="0050031C" w:rsidP="003567A7">
            <w:r>
              <w:t>d. Lepljenka motiva mozaika: karton, svinčnik, raznobarven papir, lepilo (belo ali UHU).</w:t>
            </w:r>
          </w:p>
          <w:p w14:paraId="2CDE943A" w14:textId="71E93475" w:rsidR="00186596" w:rsidRDefault="0050031C" w:rsidP="003567A7">
            <w:r>
              <w:t>e. Obleci se kot Emonec: rjuha, pas, trak.</w:t>
            </w:r>
          </w:p>
          <w:p w14:paraId="5B8CB078" w14:textId="274373D0" w:rsidR="0050031C" w:rsidRPr="00181E4F" w:rsidRDefault="0050031C" w:rsidP="003567A7"/>
        </w:tc>
      </w:tr>
      <w:tr w:rsidR="00CB0DD0" w:rsidRPr="00181E4F" w14:paraId="55D90D2A" w14:textId="77777777" w:rsidTr="0050031C">
        <w:trPr>
          <w:trHeight w:val="284"/>
          <w:jc w:val="center"/>
        </w:trPr>
        <w:tc>
          <w:tcPr>
            <w:tcW w:w="1948" w:type="dxa"/>
            <w:noWrap/>
          </w:tcPr>
          <w:p w14:paraId="19211BD1" w14:textId="77777777" w:rsidR="00CB0DD0" w:rsidRPr="00181E4F" w:rsidRDefault="00CB0DD0" w:rsidP="003567A7">
            <w:proofErr w:type="spellStart"/>
            <w:r w:rsidRPr="00181E4F">
              <w:lastRenderedPageBreak/>
              <w:t>Medpredmetnost</w:t>
            </w:r>
            <w:proofErr w:type="spellEnd"/>
          </w:p>
        </w:tc>
        <w:tc>
          <w:tcPr>
            <w:tcW w:w="7402" w:type="dxa"/>
            <w:gridSpan w:val="2"/>
            <w:noWrap/>
          </w:tcPr>
          <w:p w14:paraId="64BDBFAC" w14:textId="197EFF20" w:rsidR="00CB0DD0" w:rsidRDefault="00454F3C" w:rsidP="003567A7">
            <w:r>
              <w:t>L</w:t>
            </w:r>
            <w:r w:rsidR="00CB7F55" w:rsidRPr="00181E4F">
              <w:t>ikovna umetnost</w:t>
            </w:r>
            <w:r>
              <w:t>,</w:t>
            </w:r>
            <w:r w:rsidR="00604C8D">
              <w:t xml:space="preserve"> geografija, gospodinjstvo.</w:t>
            </w:r>
          </w:p>
          <w:p w14:paraId="2634E244" w14:textId="1A8E6B79" w:rsidR="00186596" w:rsidRPr="00181E4F" w:rsidRDefault="00186596" w:rsidP="003567A7"/>
        </w:tc>
      </w:tr>
      <w:tr w:rsidR="000A0765" w:rsidRPr="00181E4F" w14:paraId="017F9865" w14:textId="77777777" w:rsidTr="0050031C">
        <w:trPr>
          <w:trHeight w:val="284"/>
          <w:jc w:val="center"/>
        </w:trPr>
        <w:tc>
          <w:tcPr>
            <w:tcW w:w="1948" w:type="dxa"/>
            <w:noWrap/>
          </w:tcPr>
          <w:p w14:paraId="7916560F" w14:textId="77777777" w:rsidR="000A0765" w:rsidRPr="00181E4F" w:rsidRDefault="000A0765" w:rsidP="000A0765">
            <w:r>
              <w:t>Splošne informacije</w:t>
            </w:r>
          </w:p>
        </w:tc>
        <w:tc>
          <w:tcPr>
            <w:tcW w:w="7402" w:type="dxa"/>
            <w:gridSpan w:val="2"/>
            <w:noWrap/>
          </w:tcPr>
          <w:p w14:paraId="4032FD4B" w14:textId="61B005F2" w:rsidR="0050031C" w:rsidRDefault="0050031C" w:rsidP="000A0765">
            <w:r>
              <w:t xml:space="preserve">- </w:t>
            </w:r>
            <w:r w:rsidR="008A5ED6">
              <w:t>g</w:t>
            </w:r>
            <w:r>
              <w:t xml:space="preserve">radivo vsebuje: Vodilo za učitelja, besedilo za učence 'AVE IULIA AEMONA' v </w:t>
            </w:r>
            <w:proofErr w:type="spellStart"/>
            <w:r>
              <w:t>Pdf</w:t>
            </w:r>
            <w:proofErr w:type="spellEnd"/>
            <w:r>
              <w:t xml:space="preserve"> formatu in delovni list za učence v Word formatu</w:t>
            </w:r>
            <w:r w:rsidR="008A5ED6">
              <w:t>,</w:t>
            </w:r>
          </w:p>
          <w:p w14:paraId="6D6D3D46" w14:textId="11B29527" w:rsidR="000A0765" w:rsidRDefault="0050031C" w:rsidP="000A0765">
            <w:r>
              <w:t xml:space="preserve">- </w:t>
            </w:r>
            <w:r w:rsidR="008A5ED6">
              <w:t>u</w:t>
            </w:r>
            <w:r>
              <w:t>čitelj naj učencem da navodila, katere praktične naloge naj opravijo in končane izdelke tudi fotografirajo</w:t>
            </w:r>
            <w:r w:rsidR="008A5ED6">
              <w:t>,</w:t>
            </w:r>
          </w:p>
          <w:p w14:paraId="334A2ECA" w14:textId="09D7116D" w:rsidR="0050031C" w:rsidRDefault="0050031C" w:rsidP="000A0765">
            <w:r>
              <w:t xml:space="preserve">- </w:t>
            </w:r>
            <w:r w:rsidR="008A5ED6">
              <w:t>i</w:t>
            </w:r>
            <w:r>
              <w:t xml:space="preserve">zpolnjen delovni list in fotografije izdelkov naj učenci pošljejo učitelju </w:t>
            </w:r>
            <w:r w:rsidR="00186596">
              <w:t xml:space="preserve">po elektronski pošti </w:t>
            </w:r>
            <w:r>
              <w:t>kot dokaz opravljene dejavnosti (razen če se učitelj odloči drugače)</w:t>
            </w:r>
            <w:r w:rsidR="008A5ED6">
              <w:t>,</w:t>
            </w:r>
          </w:p>
          <w:p w14:paraId="497780B3" w14:textId="54FED06A" w:rsidR="00186596" w:rsidRDefault="00186596" w:rsidP="000A0765">
            <w:r>
              <w:t xml:space="preserve">- </w:t>
            </w:r>
            <w:r w:rsidR="008A5ED6">
              <w:t>u</w:t>
            </w:r>
            <w:r>
              <w:t xml:space="preserve">čitelja prosim, da mi posreduje </w:t>
            </w:r>
            <w:r w:rsidR="008A5ED6">
              <w:t xml:space="preserve">povratno </w:t>
            </w:r>
            <w:r>
              <w:t>informacijo o izvedeni dejavnosti, odziv učencev, morebitne težave pri razumevanju besedila ali izpolnjevanju nalog na delovnem listu, predloge in zamisli za izboljšanje/popravo gradiva.</w:t>
            </w:r>
            <w:r w:rsidR="008A5ED6">
              <w:t>..</w:t>
            </w:r>
          </w:p>
          <w:p w14:paraId="4D04FDEE" w14:textId="03A51315" w:rsidR="00186596" w:rsidRDefault="00186596" w:rsidP="000A0765">
            <w:pPr>
              <w:rPr>
                <w:rFonts w:cstheme="minorHAnsi"/>
              </w:rPr>
            </w:pPr>
            <w:r>
              <w:t xml:space="preserve">- </w:t>
            </w:r>
            <w:r w:rsidR="008A5ED6">
              <w:t>u</w:t>
            </w:r>
            <w:r>
              <w:t>čitelja prosim tudi,  naj mi pošlje (nekaj) fotografij</w:t>
            </w:r>
            <w:r w:rsidR="008A5ED6">
              <w:t>e</w:t>
            </w:r>
            <w:r>
              <w:t xml:space="preserve"> izdelkov učencev in sicer na e-naslov </w:t>
            </w:r>
            <w:hyperlink r:id="rId10" w:history="1">
              <w:r w:rsidRPr="00C9503B">
                <w:rPr>
                  <w:rStyle w:val="Hiperpovezava"/>
                </w:rPr>
                <w:t>ljubljana</w:t>
              </w:r>
              <w:r w:rsidRPr="00C9503B">
                <w:rPr>
                  <w:rStyle w:val="Hiperpovezava"/>
                  <w:rFonts w:cstheme="minorHAnsi"/>
                </w:rPr>
                <w:t>@csod.si</w:t>
              </w:r>
            </w:hyperlink>
            <w:r>
              <w:rPr>
                <w:rFonts w:cstheme="minorHAnsi"/>
              </w:rPr>
              <w:t>.</w:t>
            </w:r>
          </w:p>
          <w:p w14:paraId="236A0028" w14:textId="77777777" w:rsidR="000A0765" w:rsidRDefault="000A0765" w:rsidP="000A0765"/>
          <w:p w14:paraId="6B25D29B" w14:textId="591AA358" w:rsidR="00186596" w:rsidRDefault="00186596" w:rsidP="000A0765">
            <w:r>
              <w:t>Srečno in upam, da se čimprej vidimo na emonskih poteh!</w:t>
            </w:r>
          </w:p>
          <w:p w14:paraId="12D49C5F" w14:textId="233609E1" w:rsidR="00186596" w:rsidRPr="00181E4F" w:rsidRDefault="00186596" w:rsidP="000A0765"/>
        </w:tc>
      </w:tr>
    </w:tbl>
    <w:p w14:paraId="170610CB" w14:textId="77777777" w:rsidR="00D00292" w:rsidRDefault="00D00292" w:rsidP="00D00292"/>
    <w:sectPr w:rsidR="00D00292" w:rsidSect="003C3E14">
      <w:headerReference w:type="default" r:id="rId11"/>
      <w:pgSz w:w="12240" w:h="15840"/>
      <w:pgMar w:top="2127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7FBA5" w14:textId="77777777" w:rsidR="00610E34" w:rsidRDefault="00610E34" w:rsidP="00181E4F">
      <w:pPr>
        <w:spacing w:after="0" w:line="240" w:lineRule="auto"/>
      </w:pPr>
      <w:r>
        <w:separator/>
      </w:r>
    </w:p>
  </w:endnote>
  <w:endnote w:type="continuationSeparator" w:id="0">
    <w:p w14:paraId="3519DCA4" w14:textId="77777777" w:rsidR="00610E34" w:rsidRDefault="00610E34" w:rsidP="0018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99E2" w14:textId="77777777" w:rsidR="00610E34" w:rsidRDefault="00610E34" w:rsidP="00181E4F">
      <w:pPr>
        <w:spacing w:after="0" w:line="240" w:lineRule="auto"/>
      </w:pPr>
      <w:r>
        <w:separator/>
      </w:r>
    </w:p>
  </w:footnote>
  <w:footnote w:type="continuationSeparator" w:id="0">
    <w:p w14:paraId="5699BADF" w14:textId="77777777" w:rsidR="00610E34" w:rsidRDefault="00610E34" w:rsidP="0018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0F14F" w14:textId="67520605" w:rsidR="00181E4F" w:rsidRDefault="003C3E14">
    <w:pPr>
      <w:pStyle w:val="Glava"/>
    </w:pPr>
    <w:r>
      <w:rPr>
        <w:noProof/>
        <w:lang w:val="en-US"/>
      </w:rPr>
      <w:drawing>
        <wp:inline distT="0" distB="0" distL="0" distR="0" wp14:anchorId="50BDC901" wp14:editId="1BD50761">
          <wp:extent cx="1021976" cy="716335"/>
          <wp:effectExtent l="0" t="0" r="6985" b="762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044360" cy="7320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F64DA6" w14:textId="65938494" w:rsidR="00181E4F" w:rsidRDefault="00181E4F" w:rsidP="00181E4F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C2FF7"/>
    <w:multiLevelType w:val="hybridMultilevel"/>
    <w:tmpl w:val="E10AD806"/>
    <w:lvl w:ilvl="0" w:tplc="905A65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5E196A"/>
    <w:multiLevelType w:val="hybridMultilevel"/>
    <w:tmpl w:val="B5E6EDE4"/>
    <w:lvl w:ilvl="0" w:tplc="A36044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5526B1"/>
    <w:multiLevelType w:val="hybridMultilevel"/>
    <w:tmpl w:val="1A661D14"/>
    <w:lvl w:ilvl="0" w:tplc="1ECA6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3" w15:restartNumberingAfterBreak="0">
    <w:nsid w:val="39053A8D"/>
    <w:multiLevelType w:val="hybridMultilevel"/>
    <w:tmpl w:val="E6E8F108"/>
    <w:lvl w:ilvl="0" w:tplc="7B2000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9CC3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B6B7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0096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621D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4C19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C02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A1E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E879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9646557"/>
    <w:multiLevelType w:val="hybridMultilevel"/>
    <w:tmpl w:val="D010860E"/>
    <w:lvl w:ilvl="0" w:tplc="D3B0C5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92"/>
    <w:rsid w:val="000315D9"/>
    <w:rsid w:val="000369A8"/>
    <w:rsid w:val="000462FF"/>
    <w:rsid w:val="00052186"/>
    <w:rsid w:val="000A0765"/>
    <w:rsid w:val="000D18AF"/>
    <w:rsid w:val="000E4B73"/>
    <w:rsid w:val="00122FB4"/>
    <w:rsid w:val="00147B0E"/>
    <w:rsid w:val="00181E4F"/>
    <w:rsid w:val="00186596"/>
    <w:rsid w:val="001A0CB9"/>
    <w:rsid w:val="002121A1"/>
    <w:rsid w:val="002B3D19"/>
    <w:rsid w:val="002C55B1"/>
    <w:rsid w:val="002F4AB1"/>
    <w:rsid w:val="003011C3"/>
    <w:rsid w:val="00323EFE"/>
    <w:rsid w:val="003C3E14"/>
    <w:rsid w:val="00435F77"/>
    <w:rsid w:val="00454F3C"/>
    <w:rsid w:val="00491D6D"/>
    <w:rsid w:val="004D75FE"/>
    <w:rsid w:val="0050031C"/>
    <w:rsid w:val="00536362"/>
    <w:rsid w:val="00565A7D"/>
    <w:rsid w:val="005F0FEF"/>
    <w:rsid w:val="00604C8D"/>
    <w:rsid w:val="00610E34"/>
    <w:rsid w:val="00612415"/>
    <w:rsid w:val="00644D60"/>
    <w:rsid w:val="006B7B36"/>
    <w:rsid w:val="006D460C"/>
    <w:rsid w:val="006D6616"/>
    <w:rsid w:val="00701FAF"/>
    <w:rsid w:val="007945E5"/>
    <w:rsid w:val="00844D4D"/>
    <w:rsid w:val="00850486"/>
    <w:rsid w:val="0085299B"/>
    <w:rsid w:val="00886B28"/>
    <w:rsid w:val="008A5ED6"/>
    <w:rsid w:val="00930124"/>
    <w:rsid w:val="00931FCF"/>
    <w:rsid w:val="00A00874"/>
    <w:rsid w:val="00AC7DC7"/>
    <w:rsid w:val="00AE03A0"/>
    <w:rsid w:val="00B00123"/>
    <w:rsid w:val="00B6500A"/>
    <w:rsid w:val="00B86BC0"/>
    <w:rsid w:val="00B9260B"/>
    <w:rsid w:val="00BA1BD1"/>
    <w:rsid w:val="00BC5F8D"/>
    <w:rsid w:val="00C17236"/>
    <w:rsid w:val="00C924F5"/>
    <w:rsid w:val="00CA3944"/>
    <w:rsid w:val="00CB0DD0"/>
    <w:rsid w:val="00CB7F55"/>
    <w:rsid w:val="00D00292"/>
    <w:rsid w:val="00D10A24"/>
    <w:rsid w:val="00D16421"/>
    <w:rsid w:val="00D31EC6"/>
    <w:rsid w:val="00D442B7"/>
    <w:rsid w:val="00D52066"/>
    <w:rsid w:val="00D7355C"/>
    <w:rsid w:val="00D75A71"/>
    <w:rsid w:val="00D9002A"/>
    <w:rsid w:val="00D92792"/>
    <w:rsid w:val="00DD3B2E"/>
    <w:rsid w:val="00E030D6"/>
    <w:rsid w:val="00E84882"/>
    <w:rsid w:val="00ED1161"/>
    <w:rsid w:val="00FB325A"/>
    <w:rsid w:val="00FD68D7"/>
    <w:rsid w:val="00FF6630"/>
    <w:rsid w:val="11CC7D5D"/>
    <w:rsid w:val="1F276EEB"/>
    <w:rsid w:val="3F6129B3"/>
    <w:rsid w:val="4F33385F"/>
    <w:rsid w:val="6842627A"/>
    <w:rsid w:val="6BB37135"/>
    <w:rsid w:val="73F1C9BB"/>
    <w:rsid w:val="788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386828"/>
  <w15:chartTrackingRefBased/>
  <w15:docId w15:val="{A0595C44-D145-457E-B75A-E971B664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0292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00292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8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1E4F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18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1E4F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181E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91D6D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369A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36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jubljana@csod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A5EDD-5E3F-4E4E-B422-C0F74FDAD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3FE6E-ED67-4CC2-AEEB-345CD73DC8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79A313-7CD4-4C1F-BBB5-A62536AE3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Irena Kokalj CSOD</cp:lastModifiedBy>
  <cp:revision>2</cp:revision>
  <dcterms:created xsi:type="dcterms:W3CDTF">2020-04-29T10:02:00Z</dcterms:created>
  <dcterms:modified xsi:type="dcterms:W3CDTF">2020-04-29T10:02:00Z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