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0E0DB" w14:textId="0AB9D16F" w:rsidR="00C940D2" w:rsidRDefault="00C940D2" w:rsidP="002570A4">
      <w:pPr>
        <w:rPr>
          <w:b/>
          <w:bCs/>
          <w:sz w:val="28"/>
          <w:szCs w:val="28"/>
        </w:rPr>
      </w:pPr>
    </w:p>
    <w:p w14:paraId="01364240" w14:textId="29AC951C" w:rsidR="00C940D2" w:rsidRDefault="00C940D2" w:rsidP="002570A4">
      <w:pPr>
        <w:rPr>
          <w:b/>
          <w:bCs/>
          <w:sz w:val="28"/>
          <w:szCs w:val="28"/>
        </w:rPr>
      </w:pPr>
    </w:p>
    <w:p w14:paraId="5CE1152F" w14:textId="77777777" w:rsidR="00E73CC5" w:rsidRDefault="00E73CC5" w:rsidP="002570A4">
      <w:pPr>
        <w:rPr>
          <w:b/>
          <w:bCs/>
          <w:sz w:val="28"/>
          <w:szCs w:val="28"/>
        </w:rPr>
      </w:pPr>
    </w:p>
    <w:p w14:paraId="4158E148" w14:textId="38FC31EC" w:rsidR="00947063" w:rsidRPr="00947063" w:rsidRDefault="000E414E" w:rsidP="002570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ŠPORTNI</w:t>
      </w:r>
      <w:r w:rsidR="00496ED9">
        <w:rPr>
          <w:b/>
          <w:bCs/>
          <w:sz w:val="28"/>
          <w:szCs w:val="28"/>
        </w:rPr>
        <w:t xml:space="preserve"> DAN: </w:t>
      </w:r>
      <w:r>
        <w:rPr>
          <w:b/>
          <w:bCs/>
          <w:sz w:val="28"/>
          <w:szCs w:val="28"/>
        </w:rPr>
        <w:t>ORIENTACIJA (Didaktične igre)</w:t>
      </w:r>
    </w:p>
    <w:p w14:paraId="4198E008" w14:textId="26E433E3" w:rsidR="00947063" w:rsidRDefault="00947063" w:rsidP="002570A4">
      <w:pPr>
        <w:rPr>
          <w:b/>
          <w:bCs/>
        </w:rPr>
      </w:pPr>
    </w:p>
    <w:p w14:paraId="5DB19255" w14:textId="09C765CB" w:rsidR="002570A4" w:rsidRPr="002570A4" w:rsidRDefault="00947063" w:rsidP="002570A4">
      <w:pPr>
        <w:rPr>
          <w:b/>
          <w:bCs/>
        </w:rPr>
      </w:pPr>
      <w:r>
        <w:rPr>
          <w:b/>
          <w:bCs/>
        </w:rPr>
        <w:t>VOD</w:t>
      </w:r>
      <w:r w:rsidR="002570A4" w:rsidRPr="002570A4">
        <w:rPr>
          <w:b/>
          <w:bCs/>
        </w:rPr>
        <w:t>ILO ZA UČITELJE</w:t>
      </w:r>
    </w:p>
    <w:p w14:paraId="6B955757" w14:textId="5EB6FFC2" w:rsidR="002570A4" w:rsidRDefault="002570A4" w:rsidP="002570A4"/>
    <w:p w14:paraId="571F16B5" w14:textId="77777777" w:rsidR="00D57E9E" w:rsidRDefault="00D57E9E" w:rsidP="00D57E9E"/>
    <w:p w14:paraId="0047A06C" w14:textId="4DEB72A7" w:rsidR="002570A4" w:rsidRPr="002570A4" w:rsidRDefault="000E414E" w:rsidP="001D524A">
      <w:r>
        <w:rPr>
          <w:b/>
          <w:bCs/>
        </w:rPr>
        <w:t>Športni</w:t>
      </w:r>
      <w:r w:rsidR="001D524A">
        <w:rPr>
          <w:b/>
          <w:bCs/>
        </w:rPr>
        <w:t xml:space="preserve"> dan</w:t>
      </w:r>
      <w:r w:rsidR="002570A4" w:rsidRPr="001D524A">
        <w:rPr>
          <w:b/>
          <w:bCs/>
        </w:rPr>
        <w:t>:</w:t>
      </w:r>
      <w:r w:rsidR="00496ED9">
        <w:t xml:space="preserve"> </w:t>
      </w:r>
      <w:r w:rsidR="00F61369">
        <w:t>ORIENTACIJA</w:t>
      </w:r>
    </w:p>
    <w:p w14:paraId="56E20508" w14:textId="18C5624A" w:rsidR="002570A4" w:rsidRPr="002570A4" w:rsidRDefault="00EE5ADC" w:rsidP="001D524A">
      <w:r w:rsidRPr="00EE5ADC">
        <w:rPr>
          <w:b/>
          <w:bCs/>
        </w:rPr>
        <w:t>Predmet:</w:t>
      </w:r>
      <w:r w:rsidR="00496ED9">
        <w:t xml:space="preserve"> </w:t>
      </w:r>
      <w:r w:rsidR="000E414E">
        <w:t>Šport</w:t>
      </w:r>
    </w:p>
    <w:p w14:paraId="37E7EDC8" w14:textId="449BF444" w:rsidR="002570A4" w:rsidRPr="002570A4" w:rsidRDefault="002570A4" w:rsidP="001D524A">
      <w:r w:rsidRPr="00EE5ADC">
        <w:rPr>
          <w:b/>
          <w:bCs/>
        </w:rPr>
        <w:t>Starost učencev:</w:t>
      </w:r>
      <w:r w:rsidR="000E414E">
        <w:t xml:space="preserve"> 6. - 9</w:t>
      </w:r>
      <w:r w:rsidR="00496ED9">
        <w:t>.</w:t>
      </w:r>
      <w:r w:rsidR="009D12C6">
        <w:t xml:space="preserve"> razred</w:t>
      </w:r>
    </w:p>
    <w:p w14:paraId="5799ECC5" w14:textId="7A0745D5" w:rsidR="002570A4" w:rsidRPr="002570A4" w:rsidRDefault="002570A4" w:rsidP="001D524A">
      <w:r w:rsidRPr="00EE5ADC">
        <w:rPr>
          <w:b/>
          <w:bCs/>
        </w:rPr>
        <w:t>Trajanje:</w:t>
      </w:r>
      <w:r w:rsidR="00F61369">
        <w:t xml:space="preserve"> 4</w:t>
      </w:r>
      <w:r w:rsidR="00E60615">
        <w:t xml:space="preserve"> </w:t>
      </w:r>
      <w:r w:rsidRPr="002570A4">
        <w:t>PU</w:t>
      </w:r>
    </w:p>
    <w:p w14:paraId="41F93EBB" w14:textId="538A8AB8" w:rsidR="002570A4" w:rsidRDefault="002570A4" w:rsidP="000E414E">
      <w:pPr>
        <w:jc w:val="both"/>
      </w:pPr>
      <w:r w:rsidRPr="00EE5ADC">
        <w:rPr>
          <w:b/>
          <w:bCs/>
        </w:rPr>
        <w:t>Splošni cilji:</w:t>
      </w:r>
      <w:r w:rsidRPr="002570A4">
        <w:t xml:space="preserve"> Učenec aktivno dopolnjuje in poglablja teoretično znanje, ki ga je pridobil med poukom in ga povezuje v nove kombinacije</w:t>
      </w:r>
      <w:r w:rsidR="00B36AAE">
        <w:t>;</w:t>
      </w:r>
      <w:r w:rsidRPr="002570A4">
        <w:t xml:space="preserve"> dejavnosti ga spodbujajo k samostojnemu delu, omogoča uporabo že osvojenega znanja in spoznavo nov</w:t>
      </w:r>
      <w:r w:rsidR="00437300">
        <w:t>ih metod in tehnik</w:t>
      </w:r>
      <w:r w:rsidRPr="002570A4">
        <w:t xml:space="preserve">. </w:t>
      </w:r>
    </w:p>
    <w:p w14:paraId="6D368949" w14:textId="77777777" w:rsidR="000E414E" w:rsidRPr="002570A4" w:rsidRDefault="000E414E" w:rsidP="000E414E">
      <w:pPr>
        <w:jc w:val="both"/>
      </w:pPr>
    </w:p>
    <w:p w14:paraId="11E86088" w14:textId="3671F9FF" w:rsidR="002570A4" w:rsidRDefault="00EE5ADC" w:rsidP="002570A4">
      <w:pPr>
        <w:rPr>
          <w:b/>
          <w:bCs/>
        </w:rPr>
      </w:pPr>
      <w:r w:rsidRPr="00EE5ADC">
        <w:rPr>
          <w:b/>
          <w:bCs/>
        </w:rPr>
        <w:t>Operativni c</w:t>
      </w:r>
      <w:r w:rsidR="00437300">
        <w:rPr>
          <w:b/>
          <w:bCs/>
        </w:rPr>
        <w:t xml:space="preserve">ilji </w:t>
      </w:r>
      <w:r w:rsidR="000E414E">
        <w:rPr>
          <w:b/>
          <w:bCs/>
        </w:rPr>
        <w:t>:</w:t>
      </w:r>
    </w:p>
    <w:p w14:paraId="52E34930" w14:textId="77777777" w:rsidR="000309A3" w:rsidRPr="002570A4" w:rsidRDefault="000309A3" w:rsidP="002570A4"/>
    <w:p w14:paraId="15BAE143" w14:textId="747BA986" w:rsidR="00B36AAE" w:rsidRDefault="00437300" w:rsidP="00437300">
      <w:pPr>
        <w:pStyle w:val="Telobesedila"/>
        <w:rPr>
          <w:rFonts w:ascii="Calibri" w:hAnsi="Calibri" w:cs="Arial"/>
          <w:color w:val="1F3864" w:themeColor="accent1" w:themeShade="80"/>
          <w:lang w:val="sl-SI"/>
        </w:rPr>
      </w:pPr>
      <w:r w:rsidRPr="00437300">
        <w:rPr>
          <w:rFonts w:ascii="Calibri" w:hAnsi="Calibri" w:cs="Arial"/>
          <w:color w:val="0070C0"/>
        </w:rPr>
        <w:t xml:space="preserve"> </w:t>
      </w:r>
      <w:r w:rsidRPr="00B36AAE">
        <w:rPr>
          <w:rFonts w:ascii="Calibri" w:hAnsi="Calibri" w:cs="Arial"/>
          <w:color w:val="1F3864" w:themeColor="accent1" w:themeShade="80"/>
          <w:lang w:val="sl-SI"/>
        </w:rPr>
        <w:t>Učenec:</w:t>
      </w:r>
    </w:p>
    <w:p w14:paraId="472379E2" w14:textId="77777777" w:rsidR="000309A3" w:rsidRPr="00437300" w:rsidRDefault="000309A3" w:rsidP="00437300">
      <w:pPr>
        <w:pStyle w:val="Telobesedila"/>
        <w:rPr>
          <w:rFonts w:ascii="Calibri" w:hAnsi="Calibri" w:cs="Arial"/>
          <w:color w:val="0070C0"/>
          <w:lang w:val="sl-SI"/>
        </w:rPr>
      </w:pPr>
    </w:p>
    <w:p w14:paraId="4AED92C8" w14:textId="4D771EF8" w:rsidR="00B36AAE" w:rsidRDefault="00B36AAE" w:rsidP="00B36A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FF"/>
        </w:rPr>
      </w:pPr>
      <w:r>
        <w:rPr>
          <w:rFonts w:ascii="Arial" w:eastAsia="Arial" w:hAnsi="Arial" w:cs="Arial"/>
          <w:color w:val="0000FF"/>
        </w:rPr>
        <w:t>Pridobiva številne in raznovrstne gibalne spretnosti ter športna znanja.</w:t>
      </w:r>
    </w:p>
    <w:p w14:paraId="1724F05B" w14:textId="2E612F64" w:rsidR="00B36AAE" w:rsidRDefault="00B36AAE" w:rsidP="00B36A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FF"/>
        </w:rPr>
      </w:pPr>
      <w:r>
        <w:rPr>
          <w:rFonts w:ascii="Arial" w:eastAsia="Arial" w:hAnsi="Arial" w:cs="Arial"/>
          <w:color w:val="0000FF"/>
        </w:rPr>
        <w:t xml:space="preserve">Čustveno in razumsko dojema šport. </w:t>
      </w:r>
    </w:p>
    <w:p w14:paraId="7F258389" w14:textId="77777777" w:rsidR="00B36AAE" w:rsidRDefault="00B36AAE" w:rsidP="00B36A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FF"/>
        </w:rPr>
      </w:pPr>
      <w:r>
        <w:rPr>
          <w:rFonts w:ascii="Arial" w:eastAsia="Arial" w:hAnsi="Arial" w:cs="Arial"/>
          <w:color w:val="0000FF"/>
        </w:rPr>
        <w:t>Zdrav način življenja (ustrezna kondicijska pripravljenost, spodobnost prenašanja naporov).</w:t>
      </w:r>
    </w:p>
    <w:p w14:paraId="5D340C9D" w14:textId="1BB58416" w:rsidR="00B36AAE" w:rsidRDefault="00B36AAE" w:rsidP="00B36A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FF"/>
        </w:rPr>
      </w:pPr>
      <w:r>
        <w:rPr>
          <w:rFonts w:ascii="Arial" w:eastAsia="Arial" w:hAnsi="Arial" w:cs="Arial"/>
          <w:color w:val="0000FF"/>
        </w:rPr>
        <w:t>Seznanja se z varnim in odgovornim športnim udejstvovanjem.</w:t>
      </w:r>
    </w:p>
    <w:p w14:paraId="30D4C7F7" w14:textId="5F458047" w:rsidR="00B36AAE" w:rsidRDefault="00B36AAE" w:rsidP="00B36A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FF"/>
        </w:rPr>
      </w:pPr>
      <w:r>
        <w:rPr>
          <w:rFonts w:ascii="Arial" w:eastAsia="Arial" w:hAnsi="Arial" w:cs="Arial"/>
          <w:color w:val="0000FF"/>
        </w:rPr>
        <w:t>Dosega zadovoljstvo ob gibanju, premagovanju naporov in doseganju osebnih ciljev.</w:t>
      </w:r>
    </w:p>
    <w:p w14:paraId="6E081BE7" w14:textId="16C11A52" w:rsidR="00B36AAE" w:rsidRDefault="00B36AAE" w:rsidP="00B36A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FF"/>
        </w:rPr>
      </w:pPr>
      <w:r>
        <w:rPr>
          <w:rFonts w:ascii="Arial" w:eastAsia="Arial" w:hAnsi="Arial" w:cs="Arial"/>
          <w:color w:val="0000FF"/>
        </w:rPr>
        <w:t>Oblikuje pozitivne vedenjske vzorce (spodbujanje medsebojnega sodelovanja, strpnosti in sprejemanja drugačnosti, razvoj zdrave tekmovalnosti in spoštovanje športnega obnašanja).</w:t>
      </w:r>
    </w:p>
    <w:p w14:paraId="48237091" w14:textId="77777777" w:rsidR="00B36AAE" w:rsidRDefault="00B36AAE" w:rsidP="00B36A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FF"/>
        </w:rPr>
      </w:pPr>
      <w:r>
        <w:rPr>
          <w:rFonts w:ascii="Arial" w:eastAsia="Arial" w:hAnsi="Arial" w:cs="Arial"/>
          <w:color w:val="0000FF"/>
        </w:rPr>
        <w:t>Usvojene spretnosti in znanja učencu omogočajo varno in odgovorno sodelovanje v različnih športnih dejavnostih v prostem času.</w:t>
      </w:r>
    </w:p>
    <w:p w14:paraId="12A24A10" w14:textId="77777777" w:rsidR="00B36AAE" w:rsidRPr="000309A3" w:rsidRDefault="00B36AAE" w:rsidP="00B36A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FF"/>
        </w:rPr>
      </w:pPr>
      <w:r>
        <w:rPr>
          <w:rFonts w:ascii="Arial" w:eastAsia="Arial" w:hAnsi="Arial" w:cs="Arial"/>
          <w:color w:val="0000FF"/>
        </w:rPr>
        <w:t>Učenec je športno dejaven.</w:t>
      </w:r>
    </w:p>
    <w:p w14:paraId="1FB1CCEB" w14:textId="1D98EF59" w:rsidR="002D2FAD" w:rsidRPr="000309A3" w:rsidRDefault="000309A3" w:rsidP="002570A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FF"/>
        </w:rPr>
      </w:pPr>
      <w:r>
        <w:rPr>
          <w:rFonts w:ascii="Arial" w:eastAsia="Arial" w:hAnsi="Arial" w:cs="Arial"/>
          <w:color w:val="0000FF"/>
        </w:rPr>
        <w:t>Zbira in uporablja vire</w:t>
      </w:r>
      <w:r w:rsidR="00B36AAE" w:rsidRPr="000309A3">
        <w:rPr>
          <w:rFonts w:ascii="Arial" w:eastAsia="Arial" w:hAnsi="Arial" w:cs="Arial"/>
          <w:color w:val="0000FF"/>
        </w:rPr>
        <w:t xml:space="preserve"> informacij s terenskimi metodami in tehnikami dela</w:t>
      </w:r>
      <w:r>
        <w:rPr>
          <w:rFonts w:ascii="Arial" w:eastAsia="Arial" w:hAnsi="Arial" w:cs="Arial"/>
          <w:color w:val="0000FF"/>
        </w:rPr>
        <w:t>.</w:t>
      </w:r>
    </w:p>
    <w:p w14:paraId="7FD56F59" w14:textId="77777777" w:rsidR="00B36AAE" w:rsidRDefault="00B36AAE" w:rsidP="002570A4">
      <w:pPr>
        <w:rPr>
          <w:lang w:val="sl"/>
        </w:rPr>
      </w:pPr>
    </w:p>
    <w:p w14:paraId="15759F94" w14:textId="050FF9A8" w:rsidR="000309A3" w:rsidRDefault="000309A3" w:rsidP="002570A4">
      <w:pPr>
        <w:rPr>
          <w:lang w:val="sl"/>
        </w:rPr>
      </w:pPr>
    </w:p>
    <w:p w14:paraId="5BA49105" w14:textId="77777777" w:rsidR="004214D3" w:rsidRDefault="004214D3" w:rsidP="004214D3">
      <w:pPr>
        <w:rPr>
          <w:lang w:val="sl"/>
        </w:rPr>
      </w:pPr>
      <w:r w:rsidRPr="00EE5ADC">
        <w:rPr>
          <w:b/>
          <w:bCs/>
          <w:lang w:val="sl"/>
        </w:rPr>
        <w:t>Oblike dela:</w:t>
      </w:r>
      <w:r w:rsidRPr="002570A4">
        <w:rPr>
          <w:lang w:val="sl"/>
        </w:rPr>
        <w:t xml:space="preserve"> </w:t>
      </w:r>
      <w:r>
        <w:rPr>
          <w:lang w:val="sl"/>
        </w:rPr>
        <w:t>individualna, delo v trojicah.</w:t>
      </w:r>
    </w:p>
    <w:p w14:paraId="535C4275" w14:textId="77777777" w:rsidR="004214D3" w:rsidRPr="002570A4" w:rsidRDefault="004214D3" w:rsidP="004214D3">
      <w:pPr>
        <w:rPr>
          <w:lang w:val="sl"/>
        </w:rPr>
      </w:pPr>
      <w:r w:rsidRPr="009A4342">
        <w:rPr>
          <w:b/>
          <w:bCs/>
          <w:lang w:val="sl"/>
        </w:rPr>
        <w:t>Metode dela:</w:t>
      </w:r>
      <w:r>
        <w:rPr>
          <w:lang w:val="sl"/>
        </w:rPr>
        <w:t xml:space="preserve"> delo s tekstom in slikovnim gradivom, delo z računalnikom in pametnim telefonom</w:t>
      </w:r>
    </w:p>
    <w:p w14:paraId="156E73F3" w14:textId="77777777" w:rsidR="004214D3" w:rsidRPr="002570A4" w:rsidRDefault="004214D3" w:rsidP="004214D3">
      <w:pPr>
        <w:rPr>
          <w:lang w:val="sl"/>
        </w:rPr>
      </w:pPr>
      <w:r>
        <w:rPr>
          <w:b/>
          <w:bCs/>
          <w:lang w:val="sl"/>
        </w:rPr>
        <w:t>Medpredmetno povezovanje</w:t>
      </w:r>
      <w:r w:rsidRPr="00EE5ADC">
        <w:rPr>
          <w:b/>
          <w:bCs/>
          <w:lang w:val="sl"/>
        </w:rPr>
        <w:t>:</w:t>
      </w:r>
      <w:r>
        <w:rPr>
          <w:lang w:val="sl"/>
        </w:rPr>
        <w:t xml:space="preserve"> naravoslovje, geografija, matematika, slovenski jezik</w:t>
      </w:r>
    </w:p>
    <w:p w14:paraId="50E9476B" w14:textId="2065C637" w:rsidR="004214D3" w:rsidRDefault="004214D3" w:rsidP="002570A4">
      <w:pPr>
        <w:rPr>
          <w:lang w:val="sl"/>
        </w:rPr>
      </w:pPr>
    </w:p>
    <w:p w14:paraId="7B71E67F" w14:textId="77777777" w:rsidR="004214D3" w:rsidRDefault="004214D3" w:rsidP="002570A4">
      <w:pPr>
        <w:rPr>
          <w:lang w:val="sl"/>
        </w:rPr>
      </w:pPr>
    </w:p>
    <w:p w14:paraId="71F45186" w14:textId="77777777" w:rsidR="004214D3" w:rsidRDefault="004214D3" w:rsidP="002570A4">
      <w:pPr>
        <w:rPr>
          <w:sz w:val="28"/>
          <w:szCs w:val="28"/>
          <w:lang w:val="sl"/>
        </w:rPr>
      </w:pPr>
    </w:p>
    <w:p w14:paraId="257E1BDA" w14:textId="12193A32" w:rsidR="004214D3" w:rsidRDefault="004214D3" w:rsidP="002570A4">
      <w:pPr>
        <w:rPr>
          <w:sz w:val="28"/>
          <w:szCs w:val="28"/>
          <w:lang w:val="sl"/>
        </w:rPr>
      </w:pPr>
    </w:p>
    <w:p w14:paraId="6CDA4117" w14:textId="0C0000A7" w:rsidR="00360110" w:rsidRDefault="00360110" w:rsidP="002570A4">
      <w:pPr>
        <w:rPr>
          <w:sz w:val="28"/>
          <w:szCs w:val="28"/>
          <w:lang w:val="sl"/>
        </w:rPr>
      </w:pPr>
    </w:p>
    <w:p w14:paraId="7725AC5B" w14:textId="77777777" w:rsidR="00360110" w:rsidRDefault="00360110" w:rsidP="002570A4">
      <w:pPr>
        <w:rPr>
          <w:sz w:val="28"/>
          <w:szCs w:val="28"/>
          <w:lang w:val="sl"/>
        </w:rPr>
      </w:pPr>
    </w:p>
    <w:p w14:paraId="69286762" w14:textId="77777777" w:rsidR="004214D3" w:rsidRDefault="004214D3" w:rsidP="002570A4">
      <w:pPr>
        <w:rPr>
          <w:sz w:val="28"/>
          <w:szCs w:val="28"/>
          <w:lang w:val="sl"/>
        </w:rPr>
      </w:pPr>
    </w:p>
    <w:p w14:paraId="5D8771C8" w14:textId="71FF45DF" w:rsidR="009D12C6" w:rsidRDefault="009D12C6" w:rsidP="002570A4">
      <w:pPr>
        <w:rPr>
          <w:sz w:val="28"/>
          <w:szCs w:val="28"/>
          <w:lang w:val="sl"/>
        </w:rPr>
      </w:pPr>
      <w:r>
        <w:rPr>
          <w:sz w:val="28"/>
          <w:szCs w:val="28"/>
          <w:lang w:val="sl"/>
        </w:rPr>
        <w:lastRenderedPageBreak/>
        <w:t>Naloge:</w:t>
      </w:r>
    </w:p>
    <w:p w14:paraId="0D924C1F" w14:textId="77777777" w:rsidR="0058492A" w:rsidRDefault="0058492A" w:rsidP="002570A4">
      <w:pPr>
        <w:rPr>
          <w:sz w:val="28"/>
          <w:szCs w:val="28"/>
          <w:lang w:val="sl"/>
        </w:rPr>
      </w:pPr>
    </w:p>
    <w:p w14:paraId="7AE4EB58" w14:textId="77777777" w:rsidR="006C2401" w:rsidRDefault="00862403" w:rsidP="00CA2DAD">
      <w:pPr>
        <w:pStyle w:val="Odstavekseznama"/>
        <w:numPr>
          <w:ilvl w:val="0"/>
          <w:numId w:val="12"/>
        </w:numPr>
        <w:rPr>
          <w:lang w:val="sl"/>
        </w:rPr>
      </w:pPr>
      <w:r>
        <w:rPr>
          <w:lang w:val="sl"/>
        </w:rPr>
        <w:t>Pripravi pripomočke za izvedbo nalog.</w:t>
      </w:r>
      <w:r w:rsidR="00CA2DAD" w:rsidRPr="00862403">
        <w:rPr>
          <w:lang w:val="sl"/>
        </w:rPr>
        <w:t xml:space="preserve">          </w:t>
      </w:r>
    </w:p>
    <w:p w14:paraId="42CB90BA" w14:textId="3B257DA3" w:rsidR="00CA2DAD" w:rsidRPr="00862403" w:rsidRDefault="00CA2DAD" w:rsidP="006C2401">
      <w:pPr>
        <w:pStyle w:val="Odstavekseznama"/>
        <w:ind w:left="1080"/>
        <w:rPr>
          <w:lang w:val="sl"/>
        </w:rPr>
      </w:pPr>
      <w:r w:rsidRPr="00862403">
        <w:rPr>
          <w:lang w:val="sl"/>
        </w:rPr>
        <w:t xml:space="preserve">             </w:t>
      </w:r>
    </w:p>
    <w:p w14:paraId="5D4ED8C7" w14:textId="1A221D07" w:rsidR="00CA2DAD" w:rsidRDefault="00862403" w:rsidP="009D12C6">
      <w:pPr>
        <w:pStyle w:val="Odstavekseznama"/>
        <w:numPr>
          <w:ilvl w:val="0"/>
          <w:numId w:val="12"/>
        </w:numPr>
        <w:rPr>
          <w:lang w:val="sl"/>
        </w:rPr>
      </w:pPr>
      <w:r>
        <w:rPr>
          <w:lang w:val="sl"/>
        </w:rPr>
        <w:t>Na dva lista A4 s pomočjo pisala in ravnila (ali računalnika in tiskalnika) nariše mrežo 1cm x 1cm.</w:t>
      </w:r>
    </w:p>
    <w:p w14:paraId="47192EFE" w14:textId="77777777" w:rsidR="00CA2DAD" w:rsidRDefault="00CA2DAD" w:rsidP="00CA2DAD">
      <w:pPr>
        <w:rPr>
          <w:lang w:val="sl"/>
        </w:rPr>
      </w:pPr>
    </w:p>
    <w:p w14:paraId="4718896E" w14:textId="58B50E68" w:rsidR="00CA2DAD" w:rsidRDefault="006C2401" w:rsidP="00CA2DAD">
      <w:pPr>
        <w:pStyle w:val="Odstavekseznama"/>
        <w:numPr>
          <w:ilvl w:val="0"/>
          <w:numId w:val="12"/>
        </w:numPr>
        <w:rPr>
          <w:lang w:val="sl"/>
        </w:rPr>
      </w:pPr>
      <w:r>
        <w:rPr>
          <w:lang w:val="sl"/>
        </w:rPr>
        <w:t>V mrežo po navodilih nariše lik (hiša)</w:t>
      </w:r>
      <w:r w:rsidR="00EB2509">
        <w:rPr>
          <w:lang w:val="sl"/>
        </w:rPr>
        <w:t>.</w:t>
      </w:r>
    </w:p>
    <w:p w14:paraId="6B330EBF" w14:textId="77777777" w:rsidR="00EB2509" w:rsidRDefault="00EB2509" w:rsidP="00EB2509">
      <w:pPr>
        <w:pStyle w:val="Odstavekseznama"/>
        <w:ind w:left="1080"/>
        <w:rPr>
          <w:lang w:val="sl"/>
        </w:rPr>
      </w:pPr>
    </w:p>
    <w:p w14:paraId="1660597B" w14:textId="454C3367" w:rsidR="006C2401" w:rsidRDefault="006C2401" w:rsidP="00CA2DAD">
      <w:pPr>
        <w:pStyle w:val="Odstavekseznama"/>
        <w:numPr>
          <w:ilvl w:val="0"/>
          <w:numId w:val="12"/>
        </w:numPr>
        <w:rPr>
          <w:lang w:val="sl"/>
        </w:rPr>
      </w:pPr>
      <w:r>
        <w:rPr>
          <w:lang w:val="sl"/>
        </w:rPr>
        <w:t>V drugo mrežo nariše po navodilih drugačen lik (obraz).</w:t>
      </w:r>
    </w:p>
    <w:p w14:paraId="09558001" w14:textId="77777777" w:rsidR="006C2401" w:rsidRPr="006C2401" w:rsidRDefault="006C2401" w:rsidP="006C2401">
      <w:pPr>
        <w:pStyle w:val="Odstavekseznama"/>
        <w:rPr>
          <w:lang w:val="sl"/>
        </w:rPr>
      </w:pPr>
    </w:p>
    <w:p w14:paraId="6B090206" w14:textId="3B45D8FE" w:rsidR="002446B9" w:rsidRDefault="00844B78" w:rsidP="00CA2DAD">
      <w:pPr>
        <w:pStyle w:val="Odstavekseznama"/>
        <w:numPr>
          <w:ilvl w:val="0"/>
          <w:numId w:val="12"/>
        </w:numPr>
        <w:rPr>
          <w:lang w:val="sl"/>
        </w:rPr>
      </w:pPr>
      <w:r>
        <w:rPr>
          <w:lang w:val="sl"/>
        </w:rPr>
        <w:t>Po navodilih ob sodelovanju še dveh družinskih članov igra igro ROBOTI</w:t>
      </w:r>
      <w:r w:rsidR="002446B9">
        <w:rPr>
          <w:lang w:val="sl"/>
        </w:rPr>
        <w:t>.</w:t>
      </w:r>
    </w:p>
    <w:p w14:paraId="4E331D5A" w14:textId="77777777" w:rsidR="00844B78" w:rsidRPr="00844B78" w:rsidRDefault="00844B78" w:rsidP="00844B78">
      <w:pPr>
        <w:pStyle w:val="Odstavekseznama"/>
        <w:rPr>
          <w:lang w:val="sl"/>
        </w:rPr>
      </w:pPr>
    </w:p>
    <w:p w14:paraId="01A26616" w14:textId="2290A1AB" w:rsidR="00844B78" w:rsidRDefault="00844B78" w:rsidP="00CA2DAD">
      <w:pPr>
        <w:pStyle w:val="Odstavekseznama"/>
        <w:numPr>
          <w:ilvl w:val="0"/>
          <w:numId w:val="12"/>
        </w:numPr>
        <w:rPr>
          <w:lang w:val="sl"/>
        </w:rPr>
      </w:pPr>
      <w:r>
        <w:rPr>
          <w:lang w:val="sl"/>
        </w:rPr>
        <w:t xml:space="preserve">S pomočjo </w:t>
      </w:r>
      <w:proofErr w:type="spellStart"/>
      <w:r>
        <w:rPr>
          <w:lang w:val="sl"/>
        </w:rPr>
        <w:t>geotrikotnika</w:t>
      </w:r>
      <w:proofErr w:type="spellEnd"/>
      <w:r>
        <w:rPr>
          <w:lang w:val="sl"/>
        </w:rPr>
        <w:t xml:space="preserve"> določa kote med točkami na prvi sliki.</w:t>
      </w:r>
    </w:p>
    <w:p w14:paraId="2196D64B" w14:textId="77777777" w:rsidR="00844B78" w:rsidRPr="00844B78" w:rsidRDefault="00844B78" w:rsidP="00844B78">
      <w:pPr>
        <w:pStyle w:val="Odstavekseznama"/>
        <w:rPr>
          <w:lang w:val="sl"/>
        </w:rPr>
      </w:pPr>
    </w:p>
    <w:p w14:paraId="676180A1" w14:textId="4E12FFAE" w:rsidR="00844B78" w:rsidRDefault="00844B78" w:rsidP="00CA2DAD">
      <w:pPr>
        <w:pStyle w:val="Odstavekseznama"/>
        <w:numPr>
          <w:ilvl w:val="0"/>
          <w:numId w:val="12"/>
        </w:numPr>
        <w:rPr>
          <w:lang w:val="sl"/>
        </w:rPr>
      </w:pPr>
      <w:r>
        <w:rPr>
          <w:lang w:val="sl"/>
        </w:rPr>
        <w:t>Če ima doma kompas, določa kote med točkami prve slike še s pomočjo kompasa.</w:t>
      </w:r>
    </w:p>
    <w:p w14:paraId="49E79153" w14:textId="10312BC2" w:rsidR="004214D3" w:rsidRDefault="004214D3" w:rsidP="004214D3">
      <w:pPr>
        <w:rPr>
          <w:lang w:val="sl"/>
        </w:rPr>
      </w:pPr>
    </w:p>
    <w:p w14:paraId="49687DD4" w14:textId="48B00B60" w:rsidR="004214D3" w:rsidRDefault="004214D3" w:rsidP="004214D3">
      <w:pPr>
        <w:rPr>
          <w:lang w:val="sl"/>
        </w:rPr>
      </w:pPr>
    </w:p>
    <w:p w14:paraId="24B14827" w14:textId="2AB8575B" w:rsidR="004214D3" w:rsidRPr="004214D3" w:rsidRDefault="004214D3" w:rsidP="004214D3">
      <w:pPr>
        <w:rPr>
          <w:lang w:val="sl"/>
        </w:rPr>
      </w:pPr>
    </w:p>
    <w:p w14:paraId="3BD5D71D" w14:textId="77777777" w:rsidR="00844B78" w:rsidRPr="00844B78" w:rsidRDefault="00844B78" w:rsidP="00844B78">
      <w:pPr>
        <w:rPr>
          <w:lang w:val="sl"/>
        </w:rPr>
      </w:pPr>
    </w:p>
    <w:p w14:paraId="25EE1523" w14:textId="77777777" w:rsidR="002570A4" w:rsidRPr="002570A4" w:rsidRDefault="002570A4" w:rsidP="002570A4"/>
    <w:p w14:paraId="0CCBBC67" w14:textId="3473C313" w:rsidR="002570A4" w:rsidRDefault="002570A4"/>
    <w:p w14:paraId="5A433581" w14:textId="39A729A1" w:rsidR="00226BD4" w:rsidRPr="00DF4AF4" w:rsidRDefault="00226BD4">
      <w:pPr>
        <w:rPr>
          <w:i/>
          <w:iCs/>
          <w:color w:val="808080" w:themeColor="background1" w:themeShade="80"/>
        </w:rPr>
      </w:pPr>
    </w:p>
    <w:sectPr w:rsidR="00226BD4" w:rsidRPr="00DF4AF4" w:rsidSect="00E73CC5"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37B91" w14:textId="77777777" w:rsidR="005C5E07" w:rsidRDefault="005C5E07" w:rsidP="00C940D2">
      <w:r>
        <w:separator/>
      </w:r>
    </w:p>
  </w:endnote>
  <w:endnote w:type="continuationSeparator" w:id="0">
    <w:p w14:paraId="264BA0CB" w14:textId="77777777" w:rsidR="005C5E07" w:rsidRDefault="005C5E07" w:rsidP="00C940D2">
      <w:r>
        <w:continuationSeparator/>
      </w:r>
    </w:p>
  </w:endnote>
  <w:endnote w:type="continuationNotice" w:id="1">
    <w:p w14:paraId="293E83D6" w14:textId="77777777" w:rsidR="005C5E07" w:rsidRDefault="005C5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BB559" w14:textId="77777777" w:rsidR="005C5E07" w:rsidRDefault="005C5E07" w:rsidP="00C940D2">
      <w:r>
        <w:separator/>
      </w:r>
    </w:p>
  </w:footnote>
  <w:footnote w:type="continuationSeparator" w:id="0">
    <w:p w14:paraId="21F23802" w14:textId="77777777" w:rsidR="005C5E07" w:rsidRDefault="005C5E07" w:rsidP="00C940D2">
      <w:r>
        <w:continuationSeparator/>
      </w:r>
    </w:p>
  </w:footnote>
  <w:footnote w:type="continuationNotice" w:id="1">
    <w:p w14:paraId="225E9184" w14:textId="77777777" w:rsidR="005C5E07" w:rsidRDefault="005C5E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D7D86" w14:textId="228E8415" w:rsidR="00DE41F2" w:rsidRDefault="00AF5277">
    <w:pPr>
      <w:pStyle w:val="Glava"/>
    </w:pPr>
    <w:r>
      <w:rPr>
        <w:noProof/>
        <w:lang w:eastAsia="sl-SI"/>
      </w:rPr>
      <w:drawing>
        <wp:inline distT="0" distB="0" distL="0" distR="0" wp14:anchorId="1CC878E2" wp14:editId="3FC78253">
          <wp:extent cx="1226820" cy="860301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214" cy="8689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D0445">
      <w:tab/>
    </w:r>
    <w:r w:rsidR="007D0445">
      <w:tab/>
    </w:r>
    <w:r w:rsidR="00496ED9">
      <w:rPr>
        <w:noProof/>
        <w:lang w:eastAsia="sl-SI"/>
      </w:rPr>
      <w:drawing>
        <wp:inline distT="0" distB="0" distL="0" distR="0" wp14:anchorId="2129BFDF" wp14:editId="48697E25">
          <wp:extent cx="765810" cy="795264"/>
          <wp:effectExtent l="0" t="0" r="0" b="5080"/>
          <wp:docPr id="7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2468" cy="812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C1908"/>
    <w:multiLevelType w:val="hybridMultilevel"/>
    <w:tmpl w:val="DD6E6066"/>
    <w:lvl w:ilvl="0" w:tplc="829E8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6C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ED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8B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8B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64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8C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44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1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DB4225"/>
    <w:multiLevelType w:val="hybridMultilevel"/>
    <w:tmpl w:val="B184B124"/>
    <w:lvl w:ilvl="0" w:tplc="449A5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E3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C7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2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C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2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E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65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AF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2485"/>
    <w:multiLevelType w:val="hybridMultilevel"/>
    <w:tmpl w:val="BBCAAC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A56F1"/>
    <w:multiLevelType w:val="hybridMultilevel"/>
    <w:tmpl w:val="30EAD7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EA6FED"/>
    <w:multiLevelType w:val="hybridMultilevel"/>
    <w:tmpl w:val="517EB362"/>
    <w:lvl w:ilvl="0" w:tplc="C3508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F381F"/>
    <w:multiLevelType w:val="hybridMultilevel"/>
    <w:tmpl w:val="99026F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F07A1F"/>
    <w:multiLevelType w:val="multilevel"/>
    <w:tmpl w:val="A4E09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D02C60"/>
    <w:multiLevelType w:val="hybridMultilevel"/>
    <w:tmpl w:val="72FC8E9E"/>
    <w:lvl w:ilvl="0" w:tplc="E6107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97E31"/>
    <w:multiLevelType w:val="hybridMultilevel"/>
    <w:tmpl w:val="C68C5E7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0E1464"/>
    <w:multiLevelType w:val="hybridMultilevel"/>
    <w:tmpl w:val="D29C242C"/>
    <w:lvl w:ilvl="0" w:tplc="0C28A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22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80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2E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61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8C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E8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A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ED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80B1D"/>
    <w:multiLevelType w:val="hybridMultilevel"/>
    <w:tmpl w:val="D19E13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B621A"/>
    <w:multiLevelType w:val="hybridMultilevel"/>
    <w:tmpl w:val="BBCAAC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F3749"/>
    <w:multiLevelType w:val="hybridMultilevel"/>
    <w:tmpl w:val="EA7C2474"/>
    <w:lvl w:ilvl="0" w:tplc="559CC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12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54"/>
    <w:rsid w:val="000107E5"/>
    <w:rsid w:val="00020E4C"/>
    <w:rsid w:val="000309A3"/>
    <w:rsid w:val="00075796"/>
    <w:rsid w:val="00085BF1"/>
    <w:rsid w:val="000A2AFE"/>
    <w:rsid w:val="000A4370"/>
    <w:rsid w:val="000B0772"/>
    <w:rsid w:val="000D0652"/>
    <w:rsid w:val="000E2C3E"/>
    <w:rsid w:val="000E414E"/>
    <w:rsid w:val="000F10F8"/>
    <w:rsid w:val="00152F3B"/>
    <w:rsid w:val="00155260"/>
    <w:rsid w:val="001577A9"/>
    <w:rsid w:val="0019361F"/>
    <w:rsid w:val="00197B22"/>
    <w:rsid w:val="001A3EBB"/>
    <w:rsid w:val="001A4F66"/>
    <w:rsid w:val="001B16D7"/>
    <w:rsid w:val="001D524A"/>
    <w:rsid w:val="001D5B1C"/>
    <w:rsid w:val="00226BD4"/>
    <w:rsid w:val="00237613"/>
    <w:rsid w:val="00243477"/>
    <w:rsid w:val="002446B9"/>
    <w:rsid w:val="00244ECF"/>
    <w:rsid w:val="00251E85"/>
    <w:rsid w:val="002570A4"/>
    <w:rsid w:val="0026487F"/>
    <w:rsid w:val="00271AD1"/>
    <w:rsid w:val="00291AF9"/>
    <w:rsid w:val="002C16D2"/>
    <w:rsid w:val="002D2FAD"/>
    <w:rsid w:val="002E0FE1"/>
    <w:rsid w:val="002E4A22"/>
    <w:rsid w:val="0031394E"/>
    <w:rsid w:val="00315605"/>
    <w:rsid w:val="003515DE"/>
    <w:rsid w:val="00360110"/>
    <w:rsid w:val="00363CB9"/>
    <w:rsid w:val="0037164C"/>
    <w:rsid w:val="00387F0A"/>
    <w:rsid w:val="003A4BDD"/>
    <w:rsid w:val="003B1F3A"/>
    <w:rsid w:val="003C6978"/>
    <w:rsid w:val="003D099C"/>
    <w:rsid w:val="003D7F9A"/>
    <w:rsid w:val="003E1199"/>
    <w:rsid w:val="003E68DA"/>
    <w:rsid w:val="0041238A"/>
    <w:rsid w:val="00413D6E"/>
    <w:rsid w:val="004214D3"/>
    <w:rsid w:val="00437300"/>
    <w:rsid w:val="00453B03"/>
    <w:rsid w:val="00457F93"/>
    <w:rsid w:val="00485EDD"/>
    <w:rsid w:val="00487CEA"/>
    <w:rsid w:val="00491F4E"/>
    <w:rsid w:val="00492D0F"/>
    <w:rsid w:val="00495665"/>
    <w:rsid w:val="00495F14"/>
    <w:rsid w:val="00496ED9"/>
    <w:rsid w:val="004A6234"/>
    <w:rsid w:val="004B4BD2"/>
    <w:rsid w:val="004C17EC"/>
    <w:rsid w:val="004E4B34"/>
    <w:rsid w:val="00512903"/>
    <w:rsid w:val="00514740"/>
    <w:rsid w:val="00520EF1"/>
    <w:rsid w:val="005231CA"/>
    <w:rsid w:val="005429E9"/>
    <w:rsid w:val="005463D7"/>
    <w:rsid w:val="0058492A"/>
    <w:rsid w:val="005A1A57"/>
    <w:rsid w:val="005C5E07"/>
    <w:rsid w:val="005E0CCE"/>
    <w:rsid w:val="00603A33"/>
    <w:rsid w:val="006055D6"/>
    <w:rsid w:val="00605E3D"/>
    <w:rsid w:val="00606DC7"/>
    <w:rsid w:val="00631204"/>
    <w:rsid w:val="006359AD"/>
    <w:rsid w:val="00643B34"/>
    <w:rsid w:val="0065528D"/>
    <w:rsid w:val="006604E5"/>
    <w:rsid w:val="006709AC"/>
    <w:rsid w:val="0068094E"/>
    <w:rsid w:val="00682678"/>
    <w:rsid w:val="006855B5"/>
    <w:rsid w:val="006A5C7B"/>
    <w:rsid w:val="006C2401"/>
    <w:rsid w:val="006C6601"/>
    <w:rsid w:val="006F5A9C"/>
    <w:rsid w:val="00722C9A"/>
    <w:rsid w:val="007370A2"/>
    <w:rsid w:val="00737354"/>
    <w:rsid w:val="00747C19"/>
    <w:rsid w:val="0076570C"/>
    <w:rsid w:val="00780889"/>
    <w:rsid w:val="00780CC3"/>
    <w:rsid w:val="007A7AEB"/>
    <w:rsid w:val="007B5FC5"/>
    <w:rsid w:val="007B644D"/>
    <w:rsid w:val="007D0445"/>
    <w:rsid w:val="007E12CD"/>
    <w:rsid w:val="007F0A8C"/>
    <w:rsid w:val="007F0EAF"/>
    <w:rsid w:val="007F2552"/>
    <w:rsid w:val="00807B2D"/>
    <w:rsid w:val="00817909"/>
    <w:rsid w:val="0082304F"/>
    <w:rsid w:val="00844B78"/>
    <w:rsid w:val="0085461B"/>
    <w:rsid w:val="00862403"/>
    <w:rsid w:val="008875BF"/>
    <w:rsid w:val="008876B4"/>
    <w:rsid w:val="00890361"/>
    <w:rsid w:val="00891562"/>
    <w:rsid w:val="008A3CA1"/>
    <w:rsid w:val="008E088E"/>
    <w:rsid w:val="008F1C1E"/>
    <w:rsid w:val="00944620"/>
    <w:rsid w:val="00947063"/>
    <w:rsid w:val="00947E3A"/>
    <w:rsid w:val="00975BC1"/>
    <w:rsid w:val="00980DBF"/>
    <w:rsid w:val="00992CF5"/>
    <w:rsid w:val="009943FE"/>
    <w:rsid w:val="009A0D31"/>
    <w:rsid w:val="009A1B63"/>
    <w:rsid w:val="009A36DE"/>
    <w:rsid w:val="009A4342"/>
    <w:rsid w:val="009A4D4E"/>
    <w:rsid w:val="009C572B"/>
    <w:rsid w:val="009D12C6"/>
    <w:rsid w:val="009D47D3"/>
    <w:rsid w:val="009D695C"/>
    <w:rsid w:val="00A02F1B"/>
    <w:rsid w:val="00A06587"/>
    <w:rsid w:val="00A073FD"/>
    <w:rsid w:val="00A34F2E"/>
    <w:rsid w:val="00A35A83"/>
    <w:rsid w:val="00A35E96"/>
    <w:rsid w:val="00A626AD"/>
    <w:rsid w:val="00A63A9E"/>
    <w:rsid w:val="00A83935"/>
    <w:rsid w:val="00A85FC1"/>
    <w:rsid w:val="00AB2A8F"/>
    <w:rsid w:val="00AD3788"/>
    <w:rsid w:val="00AD6208"/>
    <w:rsid w:val="00AE2F01"/>
    <w:rsid w:val="00AF5277"/>
    <w:rsid w:val="00B03C9A"/>
    <w:rsid w:val="00B048C1"/>
    <w:rsid w:val="00B07A9E"/>
    <w:rsid w:val="00B36416"/>
    <w:rsid w:val="00B36AAE"/>
    <w:rsid w:val="00B40684"/>
    <w:rsid w:val="00B7367B"/>
    <w:rsid w:val="00B82080"/>
    <w:rsid w:val="00BD5579"/>
    <w:rsid w:val="00BE58AB"/>
    <w:rsid w:val="00C068BE"/>
    <w:rsid w:val="00C40C0E"/>
    <w:rsid w:val="00C44974"/>
    <w:rsid w:val="00C74E2A"/>
    <w:rsid w:val="00C812EC"/>
    <w:rsid w:val="00C831AE"/>
    <w:rsid w:val="00C940D2"/>
    <w:rsid w:val="00CA2DAD"/>
    <w:rsid w:val="00CA6349"/>
    <w:rsid w:val="00CC61D5"/>
    <w:rsid w:val="00CD70B7"/>
    <w:rsid w:val="00D029BE"/>
    <w:rsid w:val="00D04635"/>
    <w:rsid w:val="00D1037C"/>
    <w:rsid w:val="00D448EB"/>
    <w:rsid w:val="00D57E9E"/>
    <w:rsid w:val="00DA5876"/>
    <w:rsid w:val="00DA7CEA"/>
    <w:rsid w:val="00DB2416"/>
    <w:rsid w:val="00DB31FD"/>
    <w:rsid w:val="00DC1454"/>
    <w:rsid w:val="00DD622D"/>
    <w:rsid w:val="00DD76E5"/>
    <w:rsid w:val="00DE41F2"/>
    <w:rsid w:val="00DF4AF4"/>
    <w:rsid w:val="00E00ABB"/>
    <w:rsid w:val="00E219C2"/>
    <w:rsid w:val="00E60615"/>
    <w:rsid w:val="00E73CC5"/>
    <w:rsid w:val="00EB2509"/>
    <w:rsid w:val="00EC7FD1"/>
    <w:rsid w:val="00EE5ADC"/>
    <w:rsid w:val="00F42CA2"/>
    <w:rsid w:val="00F61369"/>
    <w:rsid w:val="00F70E6E"/>
    <w:rsid w:val="00F75B52"/>
    <w:rsid w:val="00F80D9F"/>
    <w:rsid w:val="00F82475"/>
    <w:rsid w:val="00F95233"/>
    <w:rsid w:val="00F96A1A"/>
    <w:rsid w:val="00FA00A8"/>
    <w:rsid w:val="00FA2993"/>
    <w:rsid w:val="00FA7940"/>
    <w:rsid w:val="00FD0CC5"/>
    <w:rsid w:val="02D91589"/>
    <w:rsid w:val="077F41BC"/>
    <w:rsid w:val="3AF56316"/>
    <w:rsid w:val="69879DDA"/>
    <w:rsid w:val="6F86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BA1D4A"/>
  <w15:docId w15:val="{4D46E975-9F84-40BF-AFA7-FE4FA6B5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145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40D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0D2"/>
  </w:style>
  <w:style w:type="paragraph" w:styleId="Noga">
    <w:name w:val="footer"/>
    <w:basedOn w:val="Navaden"/>
    <w:link w:val="NogaZnak"/>
    <w:uiPriority w:val="99"/>
    <w:unhideWhenUsed/>
    <w:rsid w:val="00C940D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0D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6E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6ED9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437300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character" w:customStyle="1" w:styleId="TelobesedilaZnak">
    <w:name w:val="Telo besedila Znak"/>
    <w:basedOn w:val="Privzetapisavaodstavka"/>
    <w:link w:val="Telobesedila"/>
    <w:rsid w:val="00437300"/>
    <w:rPr>
      <w:rFonts w:ascii="Times New Roman" w:eastAsia="Times New Roman" w:hAnsi="Times New Roman" w:cs="Times New Roman"/>
      <w:sz w:val="24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D4484E-400C-45B4-9126-F4EA82488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4C118-CE51-4721-BE2B-808248649AF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1b10ff5c-f67f-40ef-b82c-fcd813428c66"/>
    <ds:schemaRef ds:uri="ad77ee62-bb45-48e0-8476-4307ae7a337e"/>
  </ds:schemaRefs>
</ds:datastoreItem>
</file>

<file path=customXml/itemProps3.xml><?xml version="1.0" encoding="utf-8"?>
<ds:datastoreItem xmlns:ds="http://schemas.openxmlformats.org/officeDocument/2006/customXml" ds:itemID="{4F560392-E190-46AC-8896-71D3C529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ED74E-A461-4266-AB1E-60F1E783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Vončina Gnezda CSOD Vojsko</dc:creator>
  <cp:keywords/>
  <dc:description/>
  <cp:lastModifiedBy>Irena Kokalj CSOD</cp:lastModifiedBy>
  <cp:revision>2</cp:revision>
  <dcterms:created xsi:type="dcterms:W3CDTF">2020-05-07T14:55:00Z</dcterms:created>
  <dcterms:modified xsi:type="dcterms:W3CDTF">2020-05-07T14:55:00Z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