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E38E" w14:textId="77777777" w:rsidR="007262E5" w:rsidRPr="007262E5" w:rsidRDefault="007262E5" w:rsidP="00E34233">
      <w:pPr>
        <w:rPr>
          <w:rFonts w:cstheme="minorHAnsi"/>
          <w:b/>
        </w:rPr>
      </w:pPr>
    </w:p>
    <w:p w14:paraId="3B04DE8F" w14:textId="7381E1FE" w:rsidR="00E34233" w:rsidRDefault="00E34233" w:rsidP="00E34233">
      <w:pPr>
        <w:rPr>
          <w:rFonts w:cstheme="minorHAnsi"/>
          <w:b/>
        </w:rPr>
      </w:pPr>
      <w:r w:rsidRPr="007262E5">
        <w:rPr>
          <w:rFonts w:cstheme="minorHAnsi"/>
          <w:b/>
        </w:rPr>
        <w:t>FEJST PREKMURSKI</w:t>
      </w:r>
    </w:p>
    <w:p w14:paraId="58C7CDB3" w14:textId="77777777" w:rsidR="007262E5" w:rsidRPr="007262E5" w:rsidRDefault="007262E5" w:rsidP="00E34233">
      <w:pPr>
        <w:rPr>
          <w:rFonts w:cstheme="minorHAnsi"/>
          <w:b/>
        </w:rPr>
      </w:pPr>
    </w:p>
    <w:p w14:paraId="3B04DE90" w14:textId="77777777" w:rsidR="00E34233" w:rsidRPr="007262E5" w:rsidRDefault="00E34233" w:rsidP="00E34233">
      <w:pPr>
        <w:rPr>
          <w:rFonts w:cstheme="minorHAnsi"/>
          <w:b/>
        </w:rPr>
      </w:pPr>
      <w:r w:rsidRPr="007262E5">
        <w:rPr>
          <w:rFonts w:cstheme="minorHAnsi"/>
          <w:b/>
        </w:rPr>
        <w:t>NAFČI SE GUČATI PREKMURSKI</w:t>
      </w:r>
    </w:p>
    <w:p w14:paraId="3B04DE91" w14:textId="77777777" w:rsidR="00E34233" w:rsidRPr="007262E5" w:rsidRDefault="00E34233" w:rsidP="00E34233">
      <w:pPr>
        <w:rPr>
          <w:rFonts w:cstheme="minorHAnsi"/>
          <w:b/>
        </w:rPr>
      </w:pPr>
      <w:r w:rsidRPr="007262E5">
        <w:rPr>
          <w:rFonts w:cstheme="minorHAnsi"/>
          <w:b/>
        </w:rPr>
        <w:t xml:space="preserve">Zgodba o </w:t>
      </w:r>
      <w:proofErr w:type="spellStart"/>
      <w:r w:rsidRPr="007262E5">
        <w:rPr>
          <w:rFonts w:cstheme="minorHAnsi"/>
          <w:b/>
        </w:rPr>
        <w:t>Moškecu</w:t>
      </w:r>
      <w:proofErr w:type="spellEnd"/>
      <w:r w:rsidRPr="007262E5">
        <w:rPr>
          <w:rFonts w:cstheme="minorHAnsi"/>
          <w:b/>
        </w:rPr>
        <w:t xml:space="preserve"> v prekmurskem narečju</w:t>
      </w:r>
    </w:p>
    <w:p w14:paraId="3B04DE92" w14:textId="77777777" w:rsidR="00E34233" w:rsidRPr="007262E5" w:rsidRDefault="00E34233" w:rsidP="007262E5">
      <w:pPr>
        <w:jc w:val="both"/>
        <w:rPr>
          <w:rFonts w:cstheme="minorHAnsi"/>
        </w:rPr>
      </w:pPr>
      <w:proofErr w:type="spellStart"/>
      <w:r w:rsidRPr="007262E5">
        <w:rPr>
          <w:rFonts w:cstheme="minorHAnsi"/>
        </w:rPr>
        <w:t>Negda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svejta</w:t>
      </w:r>
      <w:proofErr w:type="spellEnd"/>
      <w:r w:rsidRPr="007262E5">
        <w:rPr>
          <w:rFonts w:cstheme="minorHAnsi"/>
        </w:rPr>
        <w:t xml:space="preserve"> je na </w:t>
      </w:r>
      <w:proofErr w:type="spellStart"/>
      <w:r w:rsidRPr="007262E5">
        <w:rPr>
          <w:rFonts w:cstheme="minorHAnsi"/>
        </w:rPr>
        <w:t>raube</w:t>
      </w:r>
      <w:proofErr w:type="spellEnd"/>
      <w:r w:rsidRPr="007262E5">
        <w:rPr>
          <w:rFonts w:cstheme="minorHAnsi"/>
        </w:rPr>
        <w:t xml:space="preserve"> edne </w:t>
      </w:r>
      <w:proofErr w:type="spellStart"/>
      <w:r w:rsidRPr="007262E5">
        <w:rPr>
          <w:rFonts w:cstheme="minorHAnsi"/>
        </w:rPr>
        <w:t>gaušče</w:t>
      </w:r>
      <w:proofErr w:type="spellEnd"/>
      <w:r w:rsidRPr="007262E5">
        <w:rPr>
          <w:rFonts w:cstheme="minorHAnsi"/>
        </w:rPr>
        <w:t xml:space="preserve">, v </w:t>
      </w:r>
      <w:proofErr w:type="spellStart"/>
      <w:r w:rsidRPr="007262E5">
        <w:rPr>
          <w:rFonts w:cstheme="minorHAnsi"/>
        </w:rPr>
        <w:t>ednoj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vejsi</w:t>
      </w:r>
      <w:proofErr w:type="spellEnd"/>
      <w:r w:rsidRPr="007262E5">
        <w:rPr>
          <w:rFonts w:cstheme="minorHAnsi"/>
        </w:rPr>
        <w:t xml:space="preserve">, v </w:t>
      </w:r>
      <w:proofErr w:type="spellStart"/>
      <w:r w:rsidRPr="007262E5">
        <w:rPr>
          <w:rFonts w:cstheme="minorHAnsi"/>
        </w:rPr>
        <w:t>ednoj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iži</w:t>
      </w:r>
      <w:proofErr w:type="spellEnd"/>
      <w:r w:rsidRPr="007262E5">
        <w:rPr>
          <w:rFonts w:cstheme="minorHAnsi"/>
        </w:rPr>
        <w:t xml:space="preserve">, živo mali </w:t>
      </w:r>
      <w:proofErr w:type="spellStart"/>
      <w:r w:rsidRPr="007262E5">
        <w:rPr>
          <w:rFonts w:cstheme="minorHAnsi"/>
        </w:rPr>
        <w:t>pojeb</w:t>
      </w:r>
      <w:proofErr w:type="spellEnd"/>
      <w:r w:rsidRPr="007262E5">
        <w:rPr>
          <w:rFonts w:cstheme="minorHAnsi"/>
        </w:rPr>
        <w:t xml:space="preserve">. </w:t>
      </w:r>
      <w:proofErr w:type="spellStart"/>
      <w:r w:rsidRPr="007262E5">
        <w:rPr>
          <w:rFonts w:cstheme="minorHAnsi"/>
        </w:rPr>
        <w:t>Zatau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ka</w:t>
      </w:r>
      <w:proofErr w:type="spellEnd"/>
      <w:r w:rsidRPr="007262E5">
        <w:rPr>
          <w:rFonts w:cstheme="minorHAnsi"/>
        </w:rPr>
        <w:t xml:space="preserve"> je bil tak mali so ga vsi zvali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. Nej je bil nika </w:t>
      </w:r>
      <w:proofErr w:type="spellStart"/>
      <w:r w:rsidRPr="007262E5">
        <w:rPr>
          <w:rFonts w:cstheme="minorHAnsi"/>
        </w:rPr>
        <w:t>vekši</w:t>
      </w:r>
      <w:proofErr w:type="spellEnd"/>
      <w:r w:rsidRPr="007262E5">
        <w:rPr>
          <w:rFonts w:cstheme="minorHAnsi"/>
        </w:rPr>
        <w:t xml:space="preserve">, pa so se </w:t>
      </w:r>
      <w:proofErr w:type="spellStart"/>
      <w:r w:rsidRPr="007262E5">
        <w:rPr>
          <w:rFonts w:cstheme="minorHAnsi"/>
        </w:rPr>
        <w:t>njemi</w:t>
      </w:r>
      <w:proofErr w:type="spellEnd"/>
      <w:r w:rsidRPr="007262E5">
        <w:rPr>
          <w:rFonts w:cstheme="minorHAnsi"/>
        </w:rPr>
        <w:t xml:space="preserve"> norca delali. Pa </w:t>
      </w:r>
      <w:proofErr w:type="spellStart"/>
      <w:r w:rsidRPr="007262E5">
        <w:rPr>
          <w:rFonts w:cstheme="minorHAnsi"/>
        </w:rPr>
        <w:t>nej</w:t>
      </w:r>
      <w:proofErr w:type="spellEnd"/>
      <w:r w:rsidRPr="007262E5">
        <w:rPr>
          <w:rFonts w:cstheme="minorHAnsi"/>
        </w:rPr>
        <w:t xml:space="preserve"> samo deca, </w:t>
      </w:r>
      <w:proofErr w:type="spellStart"/>
      <w:r w:rsidRPr="007262E5">
        <w:rPr>
          <w:rFonts w:cstheme="minorHAnsi"/>
        </w:rPr>
        <w:t>tüj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velki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lidgej</w:t>
      </w:r>
      <w:proofErr w:type="spellEnd"/>
      <w:r w:rsidRPr="007262E5">
        <w:rPr>
          <w:rFonts w:cstheme="minorHAnsi"/>
        </w:rPr>
        <w:t xml:space="preserve">. </w:t>
      </w:r>
    </w:p>
    <w:p w14:paraId="3B04DE93" w14:textId="77777777" w:rsidR="00E34233" w:rsidRPr="007262E5" w:rsidRDefault="00E34233" w:rsidP="007262E5">
      <w:pPr>
        <w:jc w:val="both"/>
        <w:rPr>
          <w:rFonts w:cstheme="minorHAnsi"/>
        </w:rPr>
      </w:pP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 je </w:t>
      </w:r>
      <w:proofErr w:type="spellStart"/>
      <w:r w:rsidRPr="007262E5">
        <w:rPr>
          <w:rFonts w:cstheme="minorHAnsi"/>
        </w:rPr>
        <w:t>žmetnau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prenašau</w:t>
      </w:r>
      <w:proofErr w:type="spellEnd"/>
      <w:r w:rsidRPr="007262E5">
        <w:rPr>
          <w:rFonts w:cstheme="minorHAnsi"/>
        </w:rPr>
        <w:t xml:space="preserve"> vse tej </w:t>
      </w:r>
      <w:proofErr w:type="spellStart"/>
      <w:r w:rsidRPr="007262E5">
        <w:rPr>
          <w:rFonts w:cstheme="minorHAnsi"/>
        </w:rPr>
        <w:t>žalijtve</w:t>
      </w:r>
      <w:proofErr w:type="spellEnd"/>
      <w:r w:rsidRPr="007262E5">
        <w:rPr>
          <w:rFonts w:cstheme="minorHAnsi"/>
        </w:rPr>
        <w:t xml:space="preserve">, pa je </w:t>
      </w:r>
      <w:proofErr w:type="spellStart"/>
      <w:r w:rsidRPr="007262E5">
        <w:rPr>
          <w:rFonts w:cstheme="minorHAnsi"/>
        </w:rPr>
        <w:t>čistak</w:t>
      </w:r>
      <w:proofErr w:type="spellEnd"/>
      <w:r w:rsidRPr="007262E5">
        <w:rPr>
          <w:rFonts w:cstheme="minorHAnsi"/>
        </w:rPr>
        <w:t xml:space="preserve">  </w:t>
      </w:r>
      <w:proofErr w:type="spellStart"/>
      <w:r w:rsidRPr="007262E5">
        <w:rPr>
          <w:rFonts w:cstheme="minorHAnsi"/>
        </w:rPr>
        <w:t>vsakši</w:t>
      </w:r>
      <w:proofErr w:type="spellEnd"/>
      <w:r w:rsidRPr="007262E5">
        <w:rPr>
          <w:rFonts w:cstheme="minorHAnsi"/>
        </w:rPr>
        <w:t xml:space="preserve"> den, </w:t>
      </w:r>
      <w:proofErr w:type="spellStart"/>
      <w:r w:rsidRPr="007262E5">
        <w:rPr>
          <w:rFonts w:cstheme="minorHAnsi"/>
        </w:rPr>
        <w:t>kda</w:t>
      </w:r>
      <w:proofErr w:type="spellEnd"/>
      <w:r w:rsidRPr="007262E5">
        <w:rPr>
          <w:rFonts w:cstheme="minorHAnsi"/>
        </w:rPr>
        <w:t xml:space="preserve"> je </w:t>
      </w:r>
      <w:proofErr w:type="spellStart"/>
      <w:r w:rsidRPr="007262E5">
        <w:rPr>
          <w:rFonts w:cstheme="minorHAnsi"/>
        </w:rPr>
        <w:t>biu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ger</w:t>
      </w:r>
      <w:proofErr w:type="spellEnd"/>
      <w:r w:rsidRPr="007262E5">
        <w:rPr>
          <w:rFonts w:cstheme="minorHAnsi"/>
        </w:rPr>
        <w:t xml:space="preserve"> na </w:t>
      </w:r>
      <w:proofErr w:type="spellStart"/>
      <w:r w:rsidRPr="007262E5">
        <w:rPr>
          <w:rFonts w:cstheme="minorHAnsi"/>
        </w:rPr>
        <w:t>samom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đaukau</w:t>
      </w:r>
      <w:proofErr w:type="spellEnd"/>
      <w:r w:rsidRPr="007262E5">
        <w:rPr>
          <w:rFonts w:cstheme="minorHAnsi"/>
        </w:rPr>
        <w:t xml:space="preserve"> pa </w:t>
      </w:r>
      <w:proofErr w:type="spellStart"/>
      <w:r w:rsidRPr="007262E5">
        <w:rPr>
          <w:rFonts w:cstheme="minorHAnsi"/>
        </w:rPr>
        <w:t>đaukau</w:t>
      </w:r>
      <w:proofErr w:type="spellEnd"/>
      <w:r w:rsidRPr="007262E5">
        <w:rPr>
          <w:rFonts w:cstheme="minorHAnsi"/>
        </w:rPr>
        <w:t xml:space="preserve">. Pa se je </w:t>
      </w:r>
      <w:proofErr w:type="spellStart"/>
      <w:r w:rsidRPr="007262E5">
        <w:rPr>
          <w:rFonts w:cstheme="minorHAnsi"/>
        </w:rPr>
        <w:t>odlaučo</w:t>
      </w:r>
      <w:proofErr w:type="spellEnd"/>
      <w:r w:rsidRPr="007262E5">
        <w:rPr>
          <w:rFonts w:cstheme="minorHAnsi"/>
        </w:rPr>
        <w:t xml:space="preserve">, </w:t>
      </w:r>
      <w:proofErr w:type="spellStart"/>
      <w:r w:rsidRPr="007262E5">
        <w:rPr>
          <w:rFonts w:cstheme="minorHAnsi"/>
        </w:rPr>
        <w:t>ka</w:t>
      </w:r>
      <w:proofErr w:type="spellEnd"/>
      <w:r w:rsidRPr="007262E5">
        <w:rPr>
          <w:rFonts w:cstheme="minorHAnsi"/>
        </w:rPr>
        <w:t xml:space="preserve"> ide po </w:t>
      </w:r>
      <w:proofErr w:type="spellStart"/>
      <w:r w:rsidRPr="007262E5">
        <w:rPr>
          <w:rFonts w:cstheme="minorHAnsi"/>
        </w:rPr>
        <w:t>svejte</w:t>
      </w:r>
      <w:proofErr w:type="spellEnd"/>
      <w:r w:rsidRPr="007262E5">
        <w:rPr>
          <w:rFonts w:cstheme="minorHAnsi"/>
        </w:rPr>
        <w:t xml:space="preserve">. In  </w:t>
      </w:r>
      <w:proofErr w:type="spellStart"/>
      <w:r w:rsidRPr="007262E5">
        <w:rPr>
          <w:rFonts w:cstheme="minorHAnsi"/>
        </w:rPr>
        <w:t>rejsan</w:t>
      </w:r>
      <w:proofErr w:type="spellEnd"/>
      <w:r w:rsidRPr="007262E5">
        <w:rPr>
          <w:rFonts w:cstheme="minorHAnsi"/>
        </w:rPr>
        <w:t xml:space="preserve">  - </w:t>
      </w:r>
      <w:proofErr w:type="spellStart"/>
      <w:r w:rsidRPr="007262E5">
        <w:rPr>
          <w:rFonts w:cstheme="minorHAnsi"/>
        </w:rPr>
        <w:t>odišo</w:t>
      </w:r>
      <w:proofErr w:type="spellEnd"/>
      <w:r w:rsidRPr="007262E5">
        <w:rPr>
          <w:rFonts w:cstheme="minorHAnsi"/>
        </w:rPr>
        <w:t xml:space="preserve"> je. Pa je odo, pa odo, pa je </w:t>
      </w:r>
      <w:proofErr w:type="spellStart"/>
      <w:r w:rsidRPr="007262E5">
        <w:rPr>
          <w:rFonts w:cstheme="minorHAnsi"/>
        </w:rPr>
        <w:t>srejčo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ednoga</w:t>
      </w:r>
      <w:proofErr w:type="spellEnd"/>
      <w:r w:rsidRPr="007262E5">
        <w:rPr>
          <w:rFonts w:cstheme="minorHAnsi"/>
        </w:rPr>
        <w:t xml:space="preserve"> kmeta, </w:t>
      </w:r>
      <w:proofErr w:type="spellStart"/>
      <w:r w:rsidRPr="007262E5">
        <w:rPr>
          <w:rFonts w:cstheme="minorHAnsi"/>
        </w:rPr>
        <w:t>šteri</w:t>
      </w:r>
      <w:proofErr w:type="spellEnd"/>
      <w:r w:rsidRPr="007262E5">
        <w:rPr>
          <w:rFonts w:cstheme="minorHAnsi"/>
        </w:rPr>
        <w:t xml:space="preserve"> je </w:t>
      </w:r>
      <w:proofErr w:type="spellStart"/>
      <w:r w:rsidRPr="007262E5">
        <w:rPr>
          <w:rFonts w:cstheme="minorHAnsi"/>
        </w:rPr>
        <w:t>biu</w:t>
      </w:r>
      <w:proofErr w:type="spellEnd"/>
      <w:r w:rsidRPr="007262E5">
        <w:rPr>
          <w:rFonts w:cstheme="minorHAnsi"/>
        </w:rPr>
        <w:t xml:space="preserve"> tak dober, </w:t>
      </w:r>
      <w:proofErr w:type="spellStart"/>
      <w:r w:rsidRPr="007262E5">
        <w:rPr>
          <w:rFonts w:cstheme="minorHAnsi"/>
        </w:rPr>
        <w:t>ka</w:t>
      </w:r>
      <w:proofErr w:type="spellEnd"/>
      <w:r w:rsidRPr="007262E5">
        <w:rPr>
          <w:rFonts w:cstheme="minorHAnsi"/>
        </w:rPr>
        <w:t xml:space="preserve"> je </w:t>
      </w:r>
      <w:proofErr w:type="spellStart"/>
      <w:r w:rsidRPr="007262E5">
        <w:rPr>
          <w:rFonts w:cstheme="minorHAnsi"/>
        </w:rPr>
        <w:t>Moškeca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zeu</w:t>
      </w:r>
      <w:proofErr w:type="spellEnd"/>
      <w:r w:rsidRPr="007262E5">
        <w:rPr>
          <w:rFonts w:cstheme="minorHAnsi"/>
        </w:rPr>
        <w:t xml:space="preserve"> k sebi </w:t>
      </w:r>
      <w:proofErr w:type="spellStart"/>
      <w:r w:rsidRPr="007262E5">
        <w:rPr>
          <w:rFonts w:cstheme="minorHAnsi"/>
        </w:rPr>
        <w:t>domau</w:t>
      </w:r>
      <w:proofErr w:type="spellEnd"/>
      <w:r w:rsidRPr="007262E5">
        <w:rPr>
          <w:rFonts w:cstheme="minorHAnsi"/>
        </w:rPr>
        <w:t xml:space="preserve">.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 pa je v </w:t>
      </w:r>
      <w:proofErr w:type="spellStart"/>
      <w:r w:rsidRPr="007262E5">
        <w:rPr>
          <w:rFonts w:cstheme="minorHAnsi"/>
        </w:rPr>
        <w:t>zavalo</w:t>
      </w:r>
      <w:proofErr w:type="spellEnd"/>
      <w:r w:rsidRPr="007262E5">
        <w:rPr>
          <w:rFonts w:cstheme="minorHAnsi"/>
        </w:rPr>
        <w:t xml:space="preserve"> pri </w:t>
      </w:r>
      <w:proofErr w:type="spellStart"/>
      <w:r w:rsidRPr="007262E5">
        <w:rPr>
          <w:rFonts w:cstheme="minorHAnsi"/>
        </w:rPr>
        <w:t>njemi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vsakši</w:t>
      </w:r>
      <w:proofErr w:type="spellEnd"/>
      <w:r w:rsidRPr="007262E5">
        <w:rPr>
          <w:rFonts w:cstheme="minorHAnsi"/>
        </w:rPr>
        <w:t xml:space="preserve"> den </w:t>
      </w:r>
      <w:proofErr w:type="spellStart"/>
      <w:r w:rsidRPr="007262E5">
        <w:rPr>
          <w:rFonts w:cstheme="minorHAnsi"/>
        </w:rPr>
        <w:t>paso</w:t>
      </w:r>
      <w:proofErr w:type="spellEnd"/>
      <w:r w:rsidRPr="007262E5">
        <w:rPr>
          <w:rFonts w:cstheme="minorHAnsi"/>
        </w:rPr>
        <w:t xml:space="preserve"> krave. In tak je </w:t>
      </w:r>
      <w:proofErr w:type="spellStart"/>
      <w:r w:rsidRPr="007262E5">
        <w:rPr>
          <w:rFonts w:cstheme="minorHAnsi"/>
        </w:rPr>
        <w:t>bilau</w:t>
      </w:r>
      <w:proofErr w:type="spellEnd"/>
      <w:r w:rsidRPr="007262E5">
        <w:rPr>
          <w:rFonts w:cstheme="minorHAnsi"/>
        </w:rPr>
        <w:t xml:space="preserve"> tu </w:t>
      </w:r>
      <w:proofErr w:type="spellStart"/>
      <w:r w:rsidRPr="007262E5">
        <w:rPr>
          <w:rFonts w:cstheme="minorHAnsi"/>
        </w:rPr>
        <w:t>ednouk</w:t>
      </w:r>
      <w:proofErr w:type="spellEnd"/>
      <w:r w:rsidRPr="007262E5">
        <w:rPr>
          <w:rFonts w:cstheme="minorHAnsi"/>
        </w:rPr>
        <w:t xml:space="preserve">.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 je </w:t>
      </w:r>
      <w:proofErr w:type="spellStart"/>
      <w:r w:rsidRPr="007262E5">
        <w:rPr>
          <w:rFonts w:cstheme="minorHAnsi"/>
        </w:rPr>
        <w:t>pazo</w:t>
      </w:r>
      <w:proofErr w:type="spellEnd"/>
      <w:r w:rsidRPr="007262E5">
        <w:rPr>
          <w:rFonts w:cstheme="minorHAnsi"/>
        </w:rPr>
        <w:t xml:space="preserve"> krave. Trava je bila </w:t>
      </w:r>
      <w:proofErr w:type="spellStart"/>
      <w:r w:rsidRPr="007262E5">
        <w:rPr>
          <w:rFonts w:cstheme="minorHAnsi"/>
        </w:rPr>
        <w:t>visika</w:t>
      </w:r>
      <w:proofErr w:type="spellEnd"/>
      <w:r w:rsidRPr="007262E5">
        <w:rPr>
          <w:rFonts w:cstheme="minorHAnsi"/>
        </w:rPr>
        <w:t xml:space="preserve">,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 pa mali. In </w:t>
      </w:r>
      <w:proofErr w:type="spellStart"/>
      <w:r w:rsidRPr="007262E5">
        <w:rPr>
          <w:rFonts w:cstheme="minorHAnsi"/>
        </w:rPr>
        <w:t>ka</w:t>
      </w:r>
      <w:proofErr w:type="spellEnd"/>
      <w:r w:rsidRPr="007262E5">
        <w:rPr>
          <w:rFonts w:cstheme="minorHAnsi"/>
        </w:rPr>
        <w:t xml:space="preserve"> se je </w:t>
      </w:r>
      <w:proofErr w:type="spellStart"/>
      <w:r w:rsidRPr="007262E5">
        <w:rPr>
          <w:rFonts w:cstheme="minorHAnsi"/>
        </w:rPr>
        <w:t>zgaudilo</w:t>
      </w:r>
      <w:proofErr w:type="spellEnd"/>
      <w:r w:rsidRPr="007262E5">
        <w:rPr>
          <w:rFonts w:cstheme="minorHAnsi"/>
        </w:rPr>
        <w:t xml:space="preserve">? Edna krava je </w:t>
      </w:r>
      <w:proofErr w:type="spellStart"/>
      <w:r w:rsidRPr="007262E5">
        <w:rPr>
          <w:rFonts w:cstheme="minorHAnsi"/>
        </w:rPr>
        <w:t>pogejla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moškeca</w:t>
      </w:r>
      <w:proofErr w:type="spellEnd"/>
      <w:r w:rsidRPr="007262E5">
        <w:rPr>
          <w:rFonts w:cstheme="minorHAnsi"/>
        </w:rPr>
        <w:t xml:space="preserve"> s travo </w:t>
      </w:r>
      <w:proofErr w:type="spellStart"/>
      <w:r w:rsidRPr="007262E5">
        <w:rPr>
          <w:rFonts w:cstheme="minorHAnsi"/>
        </w:rPr>
        <w:t>vrejd</w:t>
      </w:r>
      <w:proofErr w:type="spellEnd"/>
      <w:r w:rsidRPr="007262E5">
        <w:rPr>
          <w:rFonts w:cstheme="minorHAnsi"/>
        </w:rPr>
        <w:t xml:space="preserve">. </w:t>
      </w:r>
    </w:p>
    <w:p w14:paraId="3B04DE94" w14:textId="77777777" w:rsidR="00E34233" w:rsidRPr="007262E5" w:rsidRDefault="00E34233" w:rsidP="007262E5">
      <w:pPr>
        <w:jc w:val="both"/>
        <w:rPr>
          <w:rFonts w:cstheme="minorHAnsi"/>
        </w:rPr>
      </w:pPr>
      <w:r w:rsidRPr="007262E5">
        <w:rPr>
          <w:rFonts w:cstheme="minorHAnsi"/>
        </w:rPr>
        <w:t xml:space="preserve">Večer so krave prišle same </w:t>
      </w:r>
      <w:proofErr w:type="spellStart"/>
      <w:r w:rsidRPr="007262E5">
        <w:rPr>
          <w:rFonts w:cstheme="minorHAnsi"/>
        </w:rPr>
        <w:t>domau</w:t>
      </w:r>
      <w:proofErr w:type="spellEnd"/>
      <w:r w:rsidRPr="007262E5">
        <w:rPr>
          <w:rFonts w:cstheme="minorHAnsi"/>
        </w:rPr>
        <w:t xml:space="preserve">, </w:t>
      </w:r>
      <w:proofErr w:type="spellStart"/>
      <w:r w:rsidRPr="007262E5">
        <w:rPr>
          <w:rFonts w:cstheme="minorHAnsi"/>
        </w:rPr>
        <w:t>Moškeca</w:t>
      </w:r>
      <w:proofErr w:type="spellEnd"/>
      <w:r w:rsidRPr="007262E5">
        <w:rPr>
          <w:rFonts w:cstheme="minorHAnsi"/>
        </w:rPr>
        <w:t xml:space="preserve"> pa od </w:t>
      </w:r>
      <w:proofErr w:type="spellStart"/>
      <w:r w:rsidRPr="007262E5">
        <w:rPr>
          <w:rFonts w:cstheme="minorHAnsi"/>
        </w:rPr>
        <w:t>nikec</w:t>
      </w:r>
      <w:proofErr w:type="spellEnd"/>
      <w:r w:rsidRPr="007262E5">
        <w:rPr>
          <w:rFonts w:cstheme="minorHAnsi"/>
        </w:rPr>
        <w:t xml:space="preserve">.  Pa kmet </w:t>
      </w:r>
      <w:proofErr w:type="spellStart"/>
      <w:r w:rsidRPr="007262E5">
        <w:rPr>
          <w:rFonts w:cstheme="minorHAnsi"/>
        </w:rPr>
        <w:t>glejda</w:t>
      </w:r>
      <w:proofErr w:type="spellEnd"/>
      <w:r w:rsidRPr="007262E5">
        <w:rPr>
          <w:rFonts w:cstheme="minorHAnsi"/>
        </w:rPr>
        <w:t xml:space="preserve">, pa </w:t>
      </w:r>
      <w:proofErr w:type="spellStart"/>
      <w:r w:rsidRPr="007262E5">
        <w:rPr>
          <w:rFonts w:cstheme="minorHAnsi"/>
        </w:rPr>
        <w:t>glejda</w:t>
      </w:r>
      <w:proofErr w:type="spellEnd"/>
      <w:r w:rsidRPr="007262E5">
        <w:rPr>
          <w:rFonts w:cstheme="minorHAnsi"/>
        </w:rPr>
        <w:t>, pa ga zove: »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, </w:t>
      </w:r>
      <w:proofErr w:type="spellStart"/>
      <w:r w:rsidRPr="007262E5">
        <w:rPr>
          <w:rFonts w:cstheme="minorHAnsi"/>
        </w:rPr>
        <w:t>ge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siš</w:t>
      </w:r>
      <w:proofErr w:type="spellEnd"/>
      <w:r w:rsidRPr="007262E5">
        <w:rPr>
          <w:rFonts w:cstheme="minorHAnsi"/>
        </w:rPr>
        <w:t xml:space="preserve">? </w:t>
      </w:r>
      <w:proofErr w:type="spellStart"/>
      <w:r w:rsidRPr="007262E5">
        <w:rPr>
          <w:rFonts w:cstheme="minorHAnsi"/>
        </w:rPr>
        <w:t>Ge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siš</w:t>
      </w:r>
      <w:proofErr w:type="spellEnd"/>
      <w:r w:rsidRPr="007262E5">
        <w:rPr>
          <w:rFonts w:cstheme="minorHAnsi"/>
        </w:rPr>
        <w:t xml:space="preserve">?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? Od </w:t>
      </w:r>
      <w:proofErr w:type="spellStart"/>
      <w:r w:rsidRPr="007262E5">
        <w:rPr>
          <w:rFonts w:cstheme="minorHAnsi"/>
        </w:rPr>
        <w:t>moškeca</w:t>
      </w:r>
      <w:proofErr w:type="spellEnd"/>
      <w:r w:rsidRPr="007262E5">
        <w:rPr>
          <w:rFonts w:cstheme="minorHAnsi"/>
        </w:rPr>
        <w:t xml:space="preserve"> pa </w:t>
      </w:r>
      <w:proofErr w:type="spellStart"/>
      <w:r w:rsidRPr="007262E5">
        <w:rPr>
          <w:rFonts w:cstheme="minorHAnsi"/>
        </w:rPr>
        <w:t>nej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duja</w:t>
      </w:r>
      <w:proofErr w:type="spellEnd"/>
      <w:r w:rsidRPr="007262E5">
        <w:rPr>
          <w:rFonts w:cstheme="minorHAnsi"/>
        </w:rPr>
        <w:t xml:space="preserve">, </w:t>
      </w:r>
      <w:proofErr w:type="spellStart"/>
      <w:r w:rsidRPr="007262E5">
        <w:rPr>
          <w:rFonts w:cstheme="minorHAnsi"/>
        </w:rPr>
        <w:t>nej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sluja</w:t>
      </w:r>
      <w:proofErr w:type="spellEnd"/>
      <w:r w:rsidRPr="007262E5">
        <w:rPr>
          <w:rFonts w:cstheme="minorHAnsi"/>
        </w:rPr>
        <w:t xml:space="preserve">. Kmet je bil jako žalosten. </w:t>
      </w:r>
      <w:proofErr w:type="spellStart"/>
      <w:r w:rsidRPr="007262E5">
        <w:rPr>
          <w:rFonts w:cstheme="minorHAnsi"/>
        </w:rPr>
        <w:t>Kda</w:t>
      </w:r>
      <w:proofErr w:type="spellEnd"/>
      <w:r w:rsidRPr="007262E5">
        <w:rPr>
          <w:rFonts w:cstheme="minorHAnsi"/>
        </w:rPr>
        <w:t xml:space="preserve"> je bila trda </w:t>
      </w:r>
      <w:proofErr w:type="spellStart"/>
      <w:r w:rsidRPr="007262E5">
        <w:rPr>
          <w:rFonts w:cstheme="minorHAnsi"/>
        </w:rPr>
        <w:t>kmica</w:t>
      </w:r>
      <w:proofErr w:type="spellEnd"/>
      <w:r w:rsidRPr="007262E5">
        <w:rPr>
          <w:rFonts w:cstheme="minorHAnsi"/>
        </w:rPr>
        <w:t xml:space="preserve">, je </w:t>
      </w:r>
      <w:proofErr w:type="spellStart"/>
      <w:r w:rsidRPr="007262E5">
        <w:rPr>
          <w:rFonts w:cstheme="minorHAnsi"/>
        </w:rPr>
        <w:t>ešče</w:t>
      </w:r>
      <w:proofErr w:type="spellEnd"/>
      <w:r w:rsidRPr="007262E5">
        <w:rPr>
          <w:rFonts w:cstheme="minorHAnsi"/>
        </w:rPr>
        <w:t xml:space="preserve"> sam </w:t>
      </w:r>
      <w:proofErr w:type="spellStart"/>
      <w:r w:rsidRPr="007262E5">
        <w:rPr>
          <w:rFonts w:cstheme="minorHAnsi"/>
        </w:rPr>
        <w:t>sedo</w:t>
      </w:r>
      <w:proofErr w:type="spellEnd"/>
      <w:r w:rsidRPr="007262E5">
        <w:rPr>
          <w:rFonts w:cstheme="minorHAnsi"/>
        </w:rPr>
        <w:t xml:space="preserve"> v </w:t>
      </w:r>
      <w:proofErr w:type="spellStart"/>
      <w:r w:rsidRPr="007262E5">
        <w:rPr>
          <w:rFonts w:cstheme="minorHAnsi"/>
        </w:rPr>
        <w:t>hlevaj</w:t>
      </w:r>
      <w:proofErr w:type="spellEnd"/>
      <w:r w:rsidRPr="007262E5">
        <w:rPr>
          <w:rFonts w:cstheme="minorHAnsi"/>
        </w:rPr>
        <w:t xml:space="preserve"> pri </w:t>
      </w:r>
      <w:proofErr w:type="spellStart"/>
      <w:r w:rsidRPr="007262E5">
        <w:rPr>
          <w:rFonts w:cstheme="minorHAnsi"/>
        </w:rPr>
        <w:t>kravaj</w:t>
      </w:r>
      <w:proofErr w:type="spellEnd"/>
      <w:r w:rsidRPr="007262E5">
        <w:rPr>
          <w:rFonts w:cstheme="minorHAnsi"/>
        </w:rPr>
        <w:t xml:space="preserve">. Te pa </w:t>
      </w:r>
      <w:proofErr w:type="spellStart"/>
      <w:r w:rsidRPr="007262E5">
        <w:rPr>
          <w:rFonts w:cstheme="minorHAnsi"/>
        </w:rPr>
        <w:t>naidnauk</w:t>
      </w:r>
      <w:proofErr w:type="spellEnd"/>
      <w:r w:rsidRPr="007262E5">
        <w:rPr>
          <w:rFonts w:cstheme="minorHAnsi"/>
        </w:rPr>
        <w:t xml:space="preserve"> je edna krava </w:t>
      </w:r>
      <w:proofErr w:type="spellStart"/>
      <w:r w:rsidRPr="007262E5">
        <w:rPr>
          <w:rFonts w:cstheme="minorHAnsi"/>
        </w:rPr>
        <w:t>kejnola</w:t>
      </w:r>
      <w:proofErr w:type="spellEnd"/>
      <w:r w:rsidRPr="007262E5">
        <w:rPr>
          <w:rFonts w:cstheme="minorHAnsi"/>
        </w:rPr>
        <w:t xml:space="preserve"> in v z </w:t>
      </w:r>
      <w:proofErr w:type="spellStart"/>
      <w:r w:rsidRPr="007262E5">
        <w:rPr>
          <w:rFonts w:cstheme="minorHAnsi"/>
        </w:rPr>
        <w:t>njenoga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gaubca</w:t>
      </w:r>
      <w:proofErr w:type="spellEnd"/>
      <w:r w:rsidRPr="007262E5">
        <w:rPr>
          <w:rFonts w:cstheme="minorHAnsi"/>
        </w:rPr>
        <w:t xml:space="preserve"> je </w:t>
      </w:r>
      <w:proofErr w:type="spellStart"/>
      <w:r w:rsidRPr="007262E5">
        <w:rPr>
          <w:rFonts w:cstheme="minorHAnsi"/>
        </w:rPr>
        <w:t>spadno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što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drujge</w:t>
      </w:r>
      <w:proofErr w:type="spellEnd"/>
      <w:r w:rsidRPr="007262E5">
        <w:rPr>
          <w:rFonts w:cstheme="minorHAnsi"/>
        </w:rPr>
        <w:t xml:space="preserve"> kak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. </w:t>
      </w:r>
      <w:proofErr w:type="spellStart"/>
      <w:r w:rsidRPr="007262E5">
        <w:rPr>
          <w:rFonts w:cstheme="minorHAnsi"/>
        </w:rPr>
        <w:t>Tau</w:t>
      </w:r>
      <w:proofErr w:type="spellEnd"/>
      <w:r w:rsidRPr="007262E5">
        <w:rPr>
          <w:rFonts w:cstheme="minorHAnsi"/>
        </w:rPr>
        <w:t xml:space="preserve"> je bil kmet veseli,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 pa tuj. In če sta </w:t>
      </w:r>
      <w:proofErr w:type="spellStart"/>
      <w:r w:rsidRPr="007262E5">
        <w:rPr>
          <w:rFonts w:cstheme="minorHAnsi"/>
        </w:rPr>
        <w:t>nej</w:t>
      </w:r>
      <w:proofErr w:type="spellEnd"/>
      <w:r w:rsidRPr="007262E5">
        <w:rPr>
          <w:rFonts w:cstheme="minorHAnsi"/>
        </w:rPr>
        <w:t xml:space="preserve"> že mrla, </w:t>
      </w:r>
      <w:proofErr w:type="spellStart"/>
      <w:r w:rsidRPr="007262E5">
        <w:rPr>
          <w:rFonts w:cstheme="minorHAnsi"/>
        </w:rPr>
        <w:t>tan</w:t>
      </w:r>
      <w:proofErr w:type="spellEnd"/>
      <w:r w:rsidRPr="007262E5">
        <w:rPr>
          <w:rFonts w:cstheme="minorHAnsi"/>
        </w:rPr>
        <w:t xml:space="preserve"> negi na </w:t>
      </w:r>
      <w:proofErr w:type="spellStart"/>
      <w:r w:rsidRPr="007262E5">
        <w:rPr>
          <w:rFonts w:cstheme="minorHAnsi"/>
        </w:rPr>
        <w:t>Goričkon</w:t>
      </w:r>
      <w:proofErr w:type="spellEnd"/>
      <w:r w:rsidRPr="007262E5">
        <w:rPr>
          <w:rFonts w:cstheme="minorHAnsi"/>
        </w:rPr>
        <w:t xml:space="preserve">, </w:t>
      </w:r>
      <w:proofErr w:type="spellStart"/>
      <w:r w:rsidRPr="007262E5">
        <w:rPr>
          <w:rFonts w:cstheme="minorHAnsi"/>
        </w:rPr>
        <w:t>ešče</w:t>
      </w:r>
      <w:proofErr w:type="spellEnd"/>
      <w:r w:rsidRPr="007262E5">
        <w:rPr>
          <w:rFonts w:cstheme="minorHAnsi"/>
        </w:rPr>
        <w:t xml:space="preserve"> </w:t>
      </w:r>
      <w:proofErr w:type="spellStart"/>
      <w:r w:rsidRPr="007262E5">
        <w:rPr>
          <w:rFonts w:cstheme="minorHAnsi"/>
        </w:rPr>
        <w:t>gnes</w:t>
      </w:r>
      <w:proofErr w:type="spellEnd"/>
      <w:r w:rsidRPr="007262E5">
        <w:rPr>
          <w:rFonts w:cstheme="minorHAnsi"/>
        </w:rPr>
        <w:t xml:space="preserve"> den </w:t>
      </w:r>
      <w:proofErr w:type="spellStart"/>
      <w:r w:rsidRPr="007262E5">
        <w:rPr>
          <w:rFonts w:cstheme="minorHAnsi"/>
        </w:rPr>
        <w:t>lipau</w:t>
      </w:r>
      <w:proofErr w:type="spellEnd"/>
      <w:r w:rsidRPr="007262E5">
        <w:rPr>
          <w:rFonts w:cstheme="minorHAnsi"/>
        </w:rPr>
        <w:t xml:space="preserve"> živeta.</w:t>
      </w:r>
    </w:p>
    <w:p w14:paraId="3B04DE95" w14:textId="77777777" w:rsidR="00E34233" w:rsidRPr="007262E5" w:rsidRDefault="00E34233" w:rsidP="007262E5">
      <w:pPr>
        <w:jc w:val="both"/>
        <w:rPr>
          <w:rFonts w:cstheme="minorHAnsi"/>
          <w:b/>
        </w:rPr>
      </w:pPr>
      <w:r w:rsidRPr="007262E5">
        <w:rPr>
          <w:rFonts w:cstheme="minorHAnsi"/>
          <w:b/>
        </w:rPr>
        <w:t xml:space="preserve">Zgodba o </w:t>
      </w:r>
      <w:proofErr w:type="spellStart"/>
      <w:r w:rsidRPr="007262E5">
        <w:rPr>
          <w:rFonts w:cstheme="minorHAnsi"/>
          <w:b/>
        </w:rPr>
        <w:t>Moškecu</w:t>
      </w:r>
      <w:proofErr w:type="spellEnd"/>
      <w:r w:rsidRPr="007262E5">
        <w:rPr>
          <w:rFonts w:cstheme="minorHAnsi"/>
          <w:b/>
        </w:rPr>
        <w:t xml:space="preserve"> v slovenščini</w:t>
      </w:r>
    </w:p>
    <w:p w14:paraId="3B04DE96" w14:textId="77777777" w:rsidR="00E34233" w:rsidRPr="007262E5" w:rsidRDefault="00E34233" w:rsidP="007262E5">
      <w:pPr>
        <w:jc w:val="both"/>
        <w:rPr>
          <w:rFonts w:cstheme="minorHAnsi"/>
        </w:rPr>
      </w:pPr>
      <w:r w:rsidRPr="007262E5">
        <w:rPr>
          <w:rFonts w:cstheme="minorHAnsi"/>
        </w:rPr>
        <w:t xml:space="preserve">Nekoč je na robu gozda, v neki vasi, v eni hiši živel majhen deček. Zato, ker je bil tako majhen, so ga vsi klicali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. Ni bil nič večji, pa so se norčevali iz njega;  ne le otroci, tudi odrasli.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 je težko prenašal vse te žalitve in je čisto vsak dan, ko je bil nekje na samem, jokal in jokal... </w:t>
      </w:r>
    </w:p>
    <w:p w14:paraId="3B04DE97" w14:textId="77777777" w:rsidR="00E34233" w:rsidRPr="007262E5" w:rsidRDefault="00E34233" w:rsidP="007262E5">
      <w:pPr>
        <w:jc w:val="both"/>
        <w:rPr>
          <w:rFonts w:cstheme="minorHAnsi"/>
        </w:rPr>
      </w:pPr>
      <w:r w:rsidRPr="007262E5">
        <w:rPr>
          <w:rFonts w:cstheme="minorHAnsi"/>
        </w:rPr>
        <w:t xml:space="preserve">Odločil se je, da bo šel po svetu in res, odšel je. Hodil je in hodil pa je srečal kmeta. Ta je bil tako dober, da ja </w:t>
      </w:r>
      <w:proofErr w:type="spellStart"/>
      <w:r w:rsidRPr="007262E5">
        <w:rPr>
          <w:rFonts w:cstheme="minorHAnsi"/>
        </w:rPr>
        <w:t>Moškeca</w:t>
      </w:r>
      <w:proofErr w:type="spellEnd"/>
      <w:r w:rsidRPr="007262E5">
        <w:rPr>
          <w:rFonts w:cstheme="minorHAnsi"/>
        </w:rPr>
        <w:t xml:space="preserve"> vzel k sebi domov.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 pa je v zahvalo pri njem vsak dan pasel krave.</w:t>
      </w:r>
    </w:p>
    <w:p w14:paraId="3B04DE98" w14:textId="77777777" w:rsidR="00E34233" w:rsidRPr="007262E5" w:rsidRDefault="00E34233" w:rsidP="007262E5">
      <w:pPr>
        <w:jc w:val="both"/>
        <w:rPr>
          <w:rFonts w:cstheme="minorHAnsi"/>
        </w:rPr>
      </w:pPr>
      <w:r w:rsidRPr="007262E5">
        <w:rPr>
          <w:rFonts w:cstheme="minorHAnsi"/>
        </w:rPr>
        <w:t xml:space="preserve">In tako je bilo tudi enkrat.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 je pasel krave. Trava je bila visoka,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 pa majhen in kaj se je zgodilo?! Ena krava je pojedla </w:t>
      </w:r>
      <w:proofErr w:type="spellStart"/>
      <w:r w:rsidRPr="007262E5">
        <w:rPr>
          <w:rFonts w:cstheme="minorHAnsi"/>
        </w:rPr>
        <w:t>Moškeca</w:t>
      </w:r>
      <w:proofErr w:type="spellEnd"/>
      <w:r w:rsidRPr="007262E5">
        <w:rPr>
          <w:rFonts w:cstheme="minorHAnsi"/>
        </w:rPr>
        <w:t xml:space="preserve"> skupaj s travo. Zvečer so krave prišle same domov. </w:t>
      </w:r>
      <w:proofErr w:type="spellStart"/>
      <w:r w:rsidRPr="007262E5">
        <w:rPr>
          <w:rFonts w:cstheme="minorHAnsi"/>
        </w:rPr>
        <w:t>Moškeca</w:t>
      </w:r>
      <w:proofErr w:type="spellEnd"/>
      <w:r w:rsidRPr="007262E5">
        <w:rPr>
          <w:rFonts w:cstheme="minorHAnsi"/>
        </w:rPr>
        <w:t xml:space="preserve"> pa od nikoder. Kmet gleda, gleda in ga kliče:«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, kje si? Kje si,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?« O </w:t>
      </w:r>
      <w:proofErr w:type="spellStart"/>
      <w:r w:rsidRPr="007262E5">
        <w:rPr>
          <w:rFonts w:cstheme="minorHAnsi"/>
        </w:rPr>
        <w:t>Moškecu</w:t>
      </w:r>
      <w:proofErr w:type="spellEnd"/>
      <w:r w:rsidRPr="007262E5">
        <w:rPr>
          <w:rFonts w:cstheme="minorHAnsi"/>
        </w:rPr>
        <w:t xml:space="preserve"> pa ne duha, ne sluha. Kmet je bil zelo žalosten. Ko je bila že trda tema, je še vedno sam sedel v hlevu pri kravah.</w:t>
      </w:r>
    </w:p>
    <w:p w14:paraId="3B04DE99" w14:textId="77777777" w:rsidR="00E34233" w:rsidRPr="007262E5" w:rsidRDefault="00E34233" w:rsidP="007262E5">
      <w:pPr>
        <w:jc w:val="both"/>
        <w:rPr>
          <w:rFonts w:cstheme="minorHAnsi"/>
        </w:rPr>
      </w:pPr>
      <w:r w:rsidRPr="007262E5">
        <w:rPr>
          <w:rFonts w:cstheme="minorHAnsi"/>
        </w:rPr>
        <w:t xml:space="preserve">Potem pa je naenkrat ena krava kihnila in iz njenega gobca je padel kdo drug kot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. Kmet je bil zelo vesel, </w:t>
      </w:r>
      <w:proofErr w:type="spellStart"/>
      <w:r w:rsidRPr="007262E5">
        <w:rPr>
          <w:rFonts w:cstheme="minorHAnsi"/>
        </w:rPr>
        <w:t>Moškec</w:t>
      </w:r>
      <w:proofErr w:type="spellEnd"/>
      <w:r w:rsidRPr="007262E5">
        <w:rPr>
          <w:rFonts w:cstheme="minorHAnsi"/>
        </w:rPr>
        <w:t xml:space="preserve"> pa tudi.</w:t>
      </w:r>
    </w:p>
    <w:p w14:paraId="3B04DE9A" w14:textId="77777777" w:rsidR="00E34233" w:rsidRPr="007262E5" w:rsidRDefault="00E34233" w:rsidP="007262E5">
      <w:pPr>
        <w:jc w:val="both"/>
        <w:rPr>
          <w:rFonts w:cstheme="minorHAnsi"/>
        </w:rPr>
      </w:pPr>
      <w:r w:rsidRPr="007262E5">
        <w:rPr>
          <w:rFonts w:cstheme="minorHAnsi"/>
        </w:rPr>
        <w:t>In če nista že umrla, tam nekje na Goričkem še danes lepo živita...</w:t>
      </w:r>
    </w:p>
    <w:p w14:paraId="3B04DE9B" w14:textId="042B32C2" w:rsidR="00E34233" w:rsidRDefault="00E34233" w:rsidP="007262E5">
      <w:pPr>
        <w:jc w:val="both"/>
        <w:rPr>
          <w:rFonts w:cstheme="minorHAnsi"/>
          <w:b/>
        </w:rPr>
      </w:pPr>
    </w:p>
    <w:p w14:paraId="0846F114" w14:textId="249B5360" w:rsidR="007262E5" w:rsidRDefault="007262E5" w:rsidP="007262E5">
      <w:pPr>
        <w:jc w:val="both"/>
        <w:rPr>
          <w:rFonts w:cstheme="minorHAnsi"/>
          <w:b/>
        </w:rPr>
      </w:pPr>
    </w:p>
    <w:p w14:paraId="75DA4BCF" w14:textId="529B3E68" w:rsidR="007262E5" w:rsidRDefault="007262E5" w:rsidP="007262E5">
      <w:pPr>
        <w:jc w:val="both"/>
        <w:rPr>
          <w:rFonts w:cstheme="minorHAnsi"/>
          <w:b/>
        </w:rPr>
      </w:pPr>
    </w:p>
    <w:p w14:paraId="28B5FF83" w14:textId="6918155C" w:rsidR="007262E5" w:rsidRDefault="007262E5" w:rsidP="007262E5">
      <w:pPr>
        <w:jc w:val="both"/>
        <w:rPr>
          <w:rFonts w:cstheme="minorHAnsi"/>
          <w:b/>
        </w:rPr>
      </w:pPr>
    </w:p>
    <w:p w14:paraId="5BF86348" w14:textId="63059A78" w:rsidR="007262E5" w:rsidRDefault="007262E5" w:rsidP="007262E5">
      <w:pPr>
        <w:jc w:val="both"/>
        <w:rPr>
          <w:rFonts w:cstheme="minorHAnsi"/>
          <w:b/>
        </w:rPr>
      </w:pPr>
    </w:p>
    <w:p w14:paraId="6903DB36" w14:textId="77777777" w:rsidR="007262E5" w:rsidRPr="007262E5" w:rsidRDefault="007262E5" w:rsidP="007262E5">
      <w:pPr>
        <w:jc w:val="both"/>
        <w:rPr>
          <w:rFonts w:cstheme="minorHAnsi"/>
          <w:b/>
        </w:rPr>
      </w:pPr>
      <w:bookmarkStart w:id="0" w:name="_GoBack"/>
      <w:bookmarkEnd w:id="0"/>
    </w:p>
    <w:p w14:paraId="3B04DE9C" w14:textId="77777777" w:rsidR="00E34233" w:rsidRPr="007262E5" w:rsidRDefault="00E34233" w:rsidP="007262E5">
      <w:pPr>
        <w:jc w:val="both"/>
        <w:rPr>
          <w:rFonts w:cstheme="minorHAnsi"/>
          <w:b/>
        </w:rPr>
      </w:pPr>
    </w:p>
    <w:p w14:paraId="3B04DE9D" w14:textId="77777777" w:rsidR="00E34233" w:rsidRPr="007262E5" w:rsidRDefault="00E34233" w:rsidP="00E34233">
      <w:pPr>
        <w:rPr>
          <w:rFonts w:cstheme="minorHAnsi"/>
          <w:b/>
          <w:i/>
        </w:rPr>
      </w:pPr>
      <w:r w:rsidRPr="007262E5">
        <w:rPr>
          <w:rFonts w:cstheme="minorHAnsi"/>
          <w:b/>
        </w:rPr>
        <w:t>Rešitve naloge</w:t>
      </w:r>
      <w:r w:rsidRPr="007262E5">
        <w:rPr>
          <w:rFonts w:cstheme="minorHAnsi"/>
          <w:i/>
        </w:rPr>
        <w:t xml:space="preserve"> »</w:t>
      </w:r>
      <w:r w:rsidRPr="007262E5">
        <w:rPr>
          <w:rFonts w:cstheme="minorHAnsi"/>
          <w:b/>
          <w:i/>
        </w:rPr>
        <w:t xml:space="preserve">POVEŽI BESEDE S PRIPADAJOČIMI SLIČICAMI«: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69"/>
      </w:tblGrid>
      <w:tr w:rsidR="00E34233" w:rsidRPr="007262E5" w14:paraId="3B04DE9F" w14:textId="77777777" w:rsidTr="00B2667C">
        <w:tc>
          <w:tcPr>
            <w:tcW w:w="0" w:type="auto"/>
          </w:tcPr>
          <w:p w14:paraId="3B04DE9E" w14:textId="77777777" w:rsidR="00E34233" w:rsidRPr="007262E5" w:rsidRDefault="00E34233" w:rsidP="00B2667C">
            <w:pPr>
              <w:rPr>
                <w:rFonts w:cstheme="minorHAnsi"/>
                <w:i/>
              </w:rPr>
            </w:pPr>
            <w:proofErr w:type="spellStart"/>
            <w:r w:rsidRPr="007262E5">
              <w:rPr>
                <w:rFonts w:cstheme="minorHAnsi"/>
                <w:i/>
              </w:rPr>
              <w:t>kukorca</w:t>
            </w:r>
            <w:proofErr w:type="spellEnd"/>
            <w:r w:rsidRPr="007262E5">
              <w:rPr>
                <w:rFonts w:cstheme="minorHAnsi"/>
                <w:i/>
              </w:rPr>
              <w:t xml:space="preserve"> = koruza</w:t>
            </w:r>
          </w:p>
        </w:tc>
      </w:tr>
      <w:tr w:rsidR="00E34233" w:rsidRPr="007262E5" w14:paraId="3B04DEA1" w14:textId="77777777" w:rsidTr="00B2667C">
        <w:tc>
          <w:tcPr>
            <w:tcW w:w="0" w:type="auto"/>
          </w:tcPr>
          <w:p w14:paraId="3B04DEA0" w14:textId="77777777" w:rsidR="00E34233" w:rsidRPr="007262E5" w:rsidRDefault="00E34233" w:rsidP="00B2667C">
            <w:pPr>
              <w:rPr>
                <w:rFonts w:cstheme="minorHAnsi"/>
                <w:i/>
              </w:rPr>
            </w:pPr>
            <w:proofErr w:type="spellStart"/>
            <w:r w:rsidRPr="007262E5">
              <w:rPr>
                <w:rFonts w:cstheme="minorHAnsi"/>
                <w:i/>
              </w:rPr>
              <w:t>kalabajs</w:t>
            </w:r>
            <w:proofErr w:type="spellEnd"/>
            <w:r w:rsidRPr="007262E5">
              <w:rPr>
                <w:rFonts w:cstheme="minorHAnsi"/>
                <w:i/>
              </w:rPr>
              <w:t xml:space="preserve"> = svinčnik</w:t>
            </w:r>
          </w:p>
        </w:tc>
      </w:tr>
      <w:tr w:rsidR="00E34233" w:rsidRPr="007262E5" w14:paraId="3B04DEA3" w14:textId="77777777" w:rsidTr="00B2667C">
        <w:tc>
          <w:tcPr>
            <w:tcW w:w="0" w:type="auto"/>
          </w:tcPr>
          <w:p w14:paraId="3B04DEA2" w14:textId="77777777" w:rsidR="00E34233" w:rsidRPr="007262E5" w:rsidRDefault="00E34233" w:rsidP="00B2667C">
            <w:pPr>
              <w:rPr>
                <w:rFonts w:cstheme="minorHAnsi"/>
                <w:i/>
              </w:rPr>
            </w:pPr>
            <w:proofErr w:type="spellStart"/>
            <w:r w:rsidRPr="007262E5">
              <w:rPr>
                <w:rFonts w:cstheme="minorHAnsi"/>
                <w:i/>
              </w:rPr>
              <w:t>đžaboka</w:t>
            </w:r>
            <w:proofErr w:type="spellEnd"/>
            <w:r w:rsidRPr="007262E5">
              <w:rPr>
                <w:rFonts w:cstheme="minorHAnsi"/>
                <w:i/>
              </w:rPr>
              <w:t xml:space="preserve"> = jabolko</w:t>
            </w:r>
          </w:p>
        </w:tc>
      </w:tr>
      <w:tr w:rsidR="00E34233" w:rsidRPr="007262E5" w14:paraId="3B04DEA5" w14:textId="77777777" w:rsidTr="00B2667C">
        <w:tc>
          <w:tcPr>
            <w:tcW w:w="0" w:type="auto"/>
          </w:tcPr>
          <w:p w14:paraId="3B04DEA4" w14:textId="77777777" w:rsidR="00E34233" w:rsidRPr="007262E5" w:rsidRDefault="00E34233" w:rsidP="00B2667C">
            <w:pPr>
              <w:rPr>
                <w:rFonts w:cstheme="minorHAnsi"/>
                <w:i/>
              </w:rPr>
            </w:pPr>
            <w:proofErr w:type="spellStart"/>
            <w:r w:rsidRPr="007262E5">
              <w:rPr>
                <w:rFonts w:cstheme="minorHAnsi"/>
                <w:i/>
              </w:rPr>
              <w:t>krščak</w:t>
            </w:r>
            <w:proofErr w:type="spellEnd"/>
            <w:r w:rsidRPr="007262E5">
              <w:rPr>
                <w:rFonts w:cstheme="minorHAnsi"/>
                <w:i/>
              </w:rPr>
              <w:t xml:space="preserve"> = klobuk</w:t>
            </w:r>
          </w:p>
        </w:tc>
      </w:tr>
      <w:tr w:rsidR="00E34233" w:rsidRPr="007262E5" w14:paraId="3B04DEA7" w14:textId="77777777" w:rsidTr="00B2667C">
        <w:tc>
          <w:tcPr>
            <w:tcW w:w="0" w:type="auto"/>
          </w:tcPr>
          <w:p w14:paraId="3B04DEA6" w14:textId="77777777" w:rsidR="00E34233" w:rsidRPr="007262E5" w:rsidRDefault="00E34233" w:rsidP="00B2667C">
            <w:pPr>
              <w:rPr>
                <w:rFonts w:cstheme="minorHAnsi"/>
                <w:i/>
              </w:rPr>
            </w:pPr>
            <w:proofErr w:type="spellStart"/>
            <w:r w:rsidRPr="007262E5">
              <w:rPr>
                <w:rFonts w:cstheme="minorHAnsi"/>
                <w:i/>
              </w:rPr>
              <w:t>sumič</w:t>
            </w:r>
            <w:proofErr w:type="spellEnd"/>
            <w:r w:rsidRPr="007262E5">
              <w:rPr>
                <w:rFonts w:cstheme="minorHAnsi"/>
                <w:i/>
              </w:rPr>
              <w:t xml:space="preserve"> = komar</w:t>
            </w:r>
          </w:p>
        </w:tc>
      </w:tr>
      <w:tr w:rsidR="00E34233" w:rsidRPr="007262E5" w14:paraId="3B04DEA9" w14:textId="77777777" w:rsidTr="00B2667C">
        <w:tc>
          <w:tcPr>
            <w:tcW w:w="0" w:type="auto"/>
          </w:tcPr>
          <w:p w14:paraId="3B04DEA8" w14:textId="77777777" w:rsidR="00E34233" w:rsidRPr="007262E5" w:rsidRDefault="00E34233" w:rsidP="00B2667C">
            <w:pPr>
              <w:rPr>
                <w:rFonts w:cstheme="minorHAnsi"/>
                <w:i/>
              </w:rPr>
            </w:pPr>
            <w:proofErr w:type="spellStart"/>
            <w:r w:rsidRPr="007262E5">
              <w:rPr>
                <w:rFonts w:cstheme="minorHAnsi"/>
                <w:i/>
              </w:rPr>
              <w:lastRenderedPageBreak/>
              <w:t>rašoška</w:t>
            </w:r>
            <w:proofErr w:type="spellEnd"/>
            <w:r w:rsidRPr="007262E5">
              <w:rPr>
                <w:rFonts w:cstheme="minorHAnsi"/>
                <w:i/>
              </w:rPr>
              <w:t xml:space="preserve"> = </w:t>
            </w:r>
            <w:proofErr w:type="spellStart"/>
            <w:r w:rsidRPr="007262E5">
              <w:rPr>
                <w:rFonts w:cstheme="minorHAnsi"/>
                <w:i/>
              </w:rPr>
              <w:t>vilica</w:t>
            </w:r>
            <w:proofErr w:type="spellEnd"/>
          </w:p>
        </w:tc>
      </w:tr>
      <w:tr w:rsidR="00E34233" w:rsidRPr="007262E5" w14:paraId="3B04DEAB" w14:textId="77777777" w:rsidTr="00B2667C">
        <w:tc>
          <w:tcPr>
            <w:tcW w:w="0" w:type="auto"/>
          </w:tcPr>
          <w:p w14:paraId="3B04DEAA" w14:textId="77777777" w:rsidR="00E34233" w:rsidRPr="007262E5" w:rsidRDefault="00E34233" w:rsidP="00B2667C">
            <w:pPr>
              <w:rPr>
                <w:rFonts w:cstheme="minorHAnsi"/>
                <w:i/>
              </w:rPr>
            </w:pPr>
            <w:proofErr w:type="spellStart"/>
            <w:r w:rsidRPr="007262E5">
              <w:rPr>
                <w:rFonts w:cstheme="minorHAnsi"/>
                <w:i/>
              </w:rPr>
              <w:t>ugurka</w:t>
            </w:r>
            <w:proofErr w:type="spellEnd"/>
            <w:r w:rsidRPr="007262E5">
              <w:rPr>
                <w:rFonts w:cstheme="minorHAnsi"/>
                <w:i/>
              </w:rPr>
              <w:t xml:space="preserve"> = kumara</w:t>
            </w:r>
          </w:p>
        </w:tc>
      </w:tr>
      <w:tr w:rsidR="00E34233" w:rsidRPr="007262E5" w14:paraId="3B04DEAD" w14:textId="77777777" w:rsidTr="00B2667C">
        <w:tc>
          <w:tcPr>
            <w:tcW w:w="0" w:type="auto"/>
          </w:tcPr>
          <w:p w14:paraId="3B04DEAC" w14:textId="77777777" w:rsidR="00E34233" w:rsidRPr="007262E5" w:rsidRDefault="00E34233" w:rsidP="00B2667C">
            <w:pPr>
              <w:rPr>
                <w:rFonts w:cstheme="minorHAnsi"/>
                <w:i/>
              </w:rPr>
            </w:pPr>
            <w:proofErr w:type="spellStart"/>
            <w:r w:rsidRPr="007262E5">
              <w:rPr>
                <w:rFonts w:cstheme="minorHAnsi"/>
                <w:i/>
              </w:rPr>
              <w:t>lagev</w:t>
            </w:r>
            <w:proofErr w:type="spellEnd"/>
            <w:r w:rsidRPr="007262E5">
              <w:rPr>
                <w:rFonts w:cstheme="minorHAnsi"/>
                <w:i/>
              </w:rPr>
              <w:t xml:space="preserve"> = sod</w:t>
            </w:r>
          </w:p>
        </w:tc>
      </w:tr>
      <w:tr w:rsidR="00E34233" w:rsidRPr="007262E5" w14:paraId="3B04DEAF" w14:textId="77777777" w:rsidTr="00B2667C">
        <w:tc>
          <w:tcPr>
            <w:tcW w:w="0" w:type="auto"/>
          </w:tcPr>
          <w:p w14:paraId="3B04DEAE" w14:textId="77777777" w:rsidR="00E34233" w:rsidRPr="007262E5" w:rsidRDefault="00E34233" w:rsidP="00B2667C">
            <w:pPr>
              <w:rPr>
                <w:rFonts w:cstheme="minorHAnsi"/>
                <w:i/>
              </w:rPr>
            </w:pPr>
            <w:proofErr w:type="spellStart"/>
            <w:r w:rsidRPr="007262E5">
              <w:rPr>
                <w:rFonts w:cstheme="minorHAnsi"/>
                <w:i/>
              </w:rPr>
              <w:t>žačka</w:t>
            </w:r>
            <w:proofErr w:type="spellEnd"/>
            <w:r w:rsidRPr="007262E5">
              <w:rPr>
                <w:rFonts w:cstheme="minorHAnsi"/>
                <w:i/>
              </w:rPr>
              <w:t xml:space="preserve"> = vrečka</w:t>
            </w:r>
          </w:p>
        </w:tc>
      </w:tr>
      <w:tr w:rsidR="00E34233" w:rsidRPr="007262E5" w14:paraId="3B04DEB1" w14:textId="77777777" w:rsidTr="00B2667C">
        <w:tc>
          <w:tcPr>
            <w:tcW w:w="0" w:type="auto"/>
          </w:tcPr>
          <w:p w14:paraId="3B04DEB0" w14:textId="77777777" w:rsidR="00E34233" w:rsidRPr="007262E5" w:rsidRDefault="00E34233" w:rsidP="00B2667C">
            <w:pPr>
              <w:rPr>
                <w:rFonts w:cstheme="minorHAnsi"/>
                <w:i/>
              </w:rPr>
            </w:pPr>
            <w:proofErr w:type="spellStart"/>
            <w:r w:rsidRPr="007262E5">
              <w:rPr>
                <w:rFonts w:cstheme="minorHAnsi"/>
                <w:i/>
              </w:rPr>
              <w:t>tikef</w:t>
            </w:r>
            <w:proofErr w:type="spellEnd"/>
            <w:r w:rsidRPr="007262E5">
              <w:rPr>
                <w:rFonts w:cstheme="minorHAnsi"/>
                <w:i/>
              </w:rPr>
              <w:t xml:space="preserve"> = buča</w:t>
            </w:r>
          </w:p>
        </w:tc>
      </w:tr>
    </w:tbl>
    <w:p w14:paraId="3B04DEB2" w14:textId="77777777" w:rsidR="005D213F" w:rsidRPr="00E34233" w:rsidRDefault="007262E5">
      <w:pPr>
        <w:rPr>
          <w:rFonts w:ascii="Comic Sans MS" w:hAnsi="Comic Sans MS"/>
        </w:rPr>
      </w:pPr>
    </w:p>
    <w:sectPr w:rsidR="005D213F" w:rsidRPr="00E34233" w:rsidSect="007262E5">
      <w:headerReference w:type="default" r:id="rId10"/>
      <w:pgSz w:w="11906" w:h="16838"/>
      <w:pgMar w:top="184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4DEB5" w14:textId="77777777" w:rsidR="0073176A" w:rsidRDefault="0073176A" w:rsidP="000506CF">
      <w:pPr>
        <w:spacing w:after="0" w:line="240" w:lineRule="auto"/>
      </w:pPr>
      <w:r>
        <w:separator/>
      </w:r>
    </w:p>
  </w:endnote>
  <w:endnote w:type="continuationSeparator" w:id="0">
    <w:p w14:paraId="3B04DEB6" w14:textId="77777777" w:rsidR="0073176A" w:rsidRDefault="0073176A" w:rsidP="0005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4DEB3" w14:textId="77777777" w:rsidR="0073176A" w:rsidRDefault="0073176A" w:rsidP="000506CF">
      <w:pPr>
        <w:spacing w:after="0" w:line="240" w:lineRule="auto"/>
      </w:pPr>
      <w:r>
        <w:separator/>
      </w:r>
    </w:p>
  </w:footnote>
  <w:footnote w:type="continuationSeparator" w:id="0">
    <w:p w14:paraId="3B04DEB4" w14:textId="77777777" w:rsidR="0073176A" w:rsidRDefault="0073176A" w:rsidP="0005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DEB7" w14:textId="77777777" w:rsidR="000506CF" w:rsidRDefault="000506CF">
    <w:pPr>
      <w:pStyle w:val="Glava"/>
    </w:pPr>
    <w:r w:rsidRPr="00747372">
      <w:rPr>
        <w:noProof/>
        <w:lang w:eastAsia="sl-SI"/>
      </w:rPr>
      <w:drawing>
        <wp:inline distT="0" distB="0" distL="0" distR="0" wp14:anchorId="3B04DEB8" wp14:editId="27F7D573">
          <wp:extent cx="1028700" cy="696729"/>
          <wp:effectExtent l="0" t="0" r="0" b="8255"/>
          <wp:docPr id="11" name="Slika 11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920" cy="70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BE2"/>
    <w:multiLevelType w:val="hybridMultilevel"/>
    <w:tmpl w:val="C5FA9FB8"/>
    <w:lvl w:ilvl="0" w:tplc="E018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2C8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8F9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0B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004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E0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44E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646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2D0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895F5F"/>
    <w:multiLevelType w:val="hybridMultilevel"/>
    <w:tmpl w:val="F54C0158"/>
    <w:lvl w:ilvl="0" w:tplc="F15C1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C3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06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8A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8E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D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2A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81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85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E77665"/>
    <w:multiLevelType w:val="hybridMultilevel"/>
    <w:tmpl w:val="8BEEA54C"/>
    <w:lvl w:ilvl="0" w:tplc="C5168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CA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8B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A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8F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8A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24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64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C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33"/>
    <w:rsid w:val="000506CF"/>
    <w:rsid w:val="002C1433"/>
    <w:rsid w:val="007262E5"/>
    <w:rsid w:val="0073176A"/>
    <w:rsid w:val="008D573B"/>
    <w:rsid w:val="00BB3A7C"/>
    <w:rsid w:val="00E3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4DE8F"/>
  <w15:chartTrackingRefBased/>
  <w15:docId w15:val="{EF80B41A-A7E1-4586-A747-B13D0580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42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3423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5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06CF"/>
  </w:style>
  <w:style w:type="paragraph" w:styleId="Noga">
    <w:name w:val="footer"/>
    <w:basedOn w:val="Navaden"/>
    <w:link w:val="NogaZnak"/>
    <w:uiPriority w:val="99"/>
    <w:unhideWhenUsed/>
    <w:rsid w:val="0005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A32FB-ABB9-4994-8276-521F29499C1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ad77ee62-bb45-48e0-8476-4307ae7a337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7BCADE-1AE9-4AA7-BEF2-81C123CB9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B12AC-2FB8-4BE5-BBEE-FBBBF52A1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Karnet</dc:creator>
  <cp:keywords/>
  <dc:description/>
  <cp:lastModifiedBy>Irena Kokalj CSOD</cp:lastModifiedBy>
  <cp:revision>4</cp:revision>
  <dcterms:created xsi:type="dcterms:W3CDTF">2020-04-01T17:49:00Z</dcterms:created>
  <dcterms:modified xsi:type="dcterms:W3CDTF">2020-04-05T06:49:00Z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