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03AAE" w:rsidP="00F03AAE" w:rsidRDefault="00F03AAE" w14:paraId="672A6659" wp14:textId="77777777">
      <w:pPr>
        <w:jc w:val="both"/>
      </w:pPr>
      <w:r w:rsidR="00F03AAE">
        <w:drawing>
          <wp:inline xmlns:wp14="http://schemas.microsoft.com/office/word/2010/wordprocessingDrawing" wp14:editId="725B5A04" wp14:anchorId="16B18A56">
            <wp:extent cx="1440180" cy="893445"/>
            <wp:effectExtent l="0" t="0" r="7620" b="1905"/>
            <wp:docPr id="179775103" name="Slika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2"/>
                    <pic:cNvPicPr/>
                  </pic:nvPicPr>
                  <pic:blipFill>
                    <a:blip r:embed="R8a726a383ee3488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01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03AAE" w:rsidP="00F03AAE" w:rsidRDefault="00F03AAE" w14:paraId="0A37501D" wp14:textId="77777777">
      <w:pPr>
        <w:jc w:val="both"/>
      </w:pPr>
    </w:p>
    <w:tbl>
      <w:tblPr>
        <w:tblW w:w="10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7489"/>
      </w:tblGrid>
      <w:tr xmlns:wp14="http://schemas.microsoft.com/office/word/2010/wordml" w:rsidR="00F03AAE" w:rsidTr="0AB7267F" w14:paraId="7AC958C2" wp14:textId="77777777"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3AAE" w:rsidRDefault="00F03AAE" w14:paraId="5DAB6C7B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02EB378F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</w:tc>
        <w:tc>
          <w:tcPr>
            <w:tcW w:w="7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3AAE" w:rsidRDefault="00F03AAE" w14:paraId="6A05A809" wp14:textId="77777777">
            <w:pPr>
              <w:spacing w:line="256" w:lineRule="auto"/>
              <w:rPr>
                <w:rFonts w:asciiTheme="majorHAnsi" w:hAnsiTheme="majorHAnsi" w:cstheme="majorHAnsi"/>
                <w:bCs/>
                <w:lang w:eastAsia="en-US"/>
              </w:rPr>
            </w:pPr>
          </w:p>
          <w:p w:rsidR="00F03AAE" w:rsidRDefault="00F03AAE" w14:paraId="0775E157" wp14:textId="77777777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lang w:eastAsia="en-US"/>
              </w:rPr>
              <w:t>DIDAKTIČNA IGRA VREMENSKE DOMINE</w:t>
            </w:r>
          </w:p>
        </w:tc>
      </w:tr>
      <w:tr xmlns:wp14="http://schemas.microsoft.com/office/word/2010/wordml" w:rsidR="00F03AAE" w:rsidTr="0AB7267F" w14:paraId="794E9DA3" wp14:textId="77777777">
        <w:trPr>
          <w:trHeight w:val="6086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3AAE" w:rsidP="0AB7267F" w:rsidRDefault="00F03AAE" w14:paraId="0C8CF927" wp14:textId="11FC1ED5">
            <w:pPr>
              <w:spacing w:line="256" w:lineRule="auto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B050"/>
                <w:lang w:eastAsia="en-US"/>
              </w:rPr>
            </w:pPr>
            <w:r w:rsidRPr="0AB7267F" w:rsidR="725B5A0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B050"/>
                <w:lang w:eastAsia="en-US"/>
              </w:rPr>
              <w:t>Š</w:t>
            </w:r>
            <w:r w:rsidRPr="0AB7267F" w:rsidR="00F03AA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B050"/>
                <w:lang w:eastAsia="en-US"/>
              </w:rPr>
              <w:t>PO</w:t>
            </w:r>
          </w:p>
          <w:p w:rsidR="00F03AAE" w:rsidRDefault="00F03AAE" w14:paraId="5A39BBE3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41C8F396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72A3D3EC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0D0B940D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0E27B00A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60061E4C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0929B79A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70C0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lang w:eastAsia="en-US"/>
              </w:rPr>
              <w:t>V povezavi s ŠPO</w:t>
            </w:r>
          </w:p>
          <w:p w:rsidR="00F03AAE" w:rsidRDefault="00F03AAE" w14:paraId="44EAFD9C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4B94D5A5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78BB43EF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7030A0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lang w:eastAsia="en-US"/>
              </w:rPr>
              <w:t>V povezavi z GUM</w:t>
            </w:r>
          </w:p>
          <w:p w:rsidR="00F03AAE" w:rsidRDefault="00F03AAE" w14:paraId="3DEEC669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3656B9AB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45FB0818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049F31CB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53128261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62486C05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4101652C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4B99056E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1299C43A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4DDBEF00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3461D779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3CF2D8B6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0FB78278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1FC39945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0562CB0E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34CE0A41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62EBF3C5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3B9861E7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color w:val="538135" w:themeColor="accent6" w:themeShade="BF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538135" w:themeColor="accent6" w:themeShade="BF"/>
                <w:lang w:eastAsia="en-US"/>
              </w:rPr>
              <w:t>V povezavi s SLJ</w:t>
            </w:r>
          </w:p>
          <w:p w:rsidR="00F03AAE" w:rsidRDefault="00F03AAE" w14:paraId="6D98A12B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7030A0"/>
                <w:lang w:eastAsia="en-US"/>
              </w:rPr>
            </w:pPr>
          </w:p>
          <w:p w:rsidR="00F03AAE" w:rsidRDefault="00F03AAE" w14:paraId="2946DB82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5997CC1D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110FFD37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6B699379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3FE9F23F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1F72F646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</w:p>
          <w:p w:rsidR="00F03AAE" w:rsidRDefault="00F03AAE" w14:paraId="08CE6F91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61CDCEAD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6BB9E253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23DE523C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52E56223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07547A01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5043CB0F" wp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07459315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6537F28F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6DFB9E20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70DF9E56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</w:pPr>
          </w:p>
          <w:p w:rsidR="00F03AAE" w:rsidRDefault="00F03AAE" w14:paraId="0A05F04B" wp14:textId="77777777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color w:val="00B0F0"/>
                <w:lang w:eastAsia="en-US"/>
              </w:rPr>
              <w:t>V  povezavi z LUM</w:t>
            </w:r>
          </w:p>
        </w:tc>
        <w:tc>
          <w:tcPr>
            <w:tcW w:w="7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3AAE" w:rsidRDefault="00F03AAE" w14:paraId="65F46792" wp14:textId="77777777">
            <w:pPr>
              <w:spacing w:line="254" w:lineRule="auto"/>
              <w:rPr>
                <w:rFonts w:asciiTheme="majorHAnsi" w:hAnsiTheme="majorHAnsi" w:eastAsiaTheme="minorHAnsi" w:cstheme="majorHAnsi"/>
                <w:b/>
                <w:color w:val="00B050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b/>
                <w:color w:val="00B050"/>
                <w:lang w:eastAsia="en-US"/>
              </w:rPr>
              <w:lastRenderedPageBreak/>
              <w:t xml:space="preserve">VREME </w:t>
            </w:r>
          </w:p>
          <w:p w:rsidR="00F03AAE" w:rsidRDefault="00F03AAE" w14:paraId="65C89FC8" wp14:textId="77777777">
            <w:pPr>
              <w:spacing w:line="254" w:lineRule="auto"/>
              <w:rPr>
                <w:rFonts w:asciiTheme="majorHAnsi" w:hAnsiTheme="majorHAnsi" w:eastAsiaTheme="minorHAnsi" w:cstheme="majorHAnsi"/>
                <w:b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b/>
                <w:lang w:eastAsia="en-US"/>
              </w:rPr>
              <w:t>CILJI:</w:t>
            </w:r>
          </w:p>
          <w:p w:rsidR="00F03AAE" w:rsidP="00DE606A" w:rsidRDefault="00F03AAE" w14:paraId="39F4F62C" wp14:textId="77777777">
            <w:pPr>
              <w:pStyle w:val="Odstavekseznama"/>
              <w:numPr>
                <w:ilvl w:val="0"/>
                <w:numId w:val="1"/>
              </w:numPr>
              <w:spacing w:line="25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UČENCI POIMENUJEJO VREMENSKE ZNAKE. </w:t>
            </w:r>
          </w:p>
          <w:p w:rsidR="00F03AAE" w:rsidP="00DE606A" w:rsidRDefault="00F03AAE" w14:paraId="3A210417" wp14:textId="77777777">
            <w:pPr>
              <w:pStyle w:val="Odstavekseznama"/>
              <w:numPr>
                <w:ilvl w:val="0"/>
                <w:numId w:val="1"/>
              </w:numPr>
              <w:spacing w:line="254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OPIŠEJO TRENUTNO VREME IN ZNAJO POISKATI USTREZEN VREMENSKI ZNAK.</w:t>
            </w:r>
          </w:p>
          <w:p w:rsidR="00F03AAE" w:rsidP="00DE606A" w:rsidRDefault="00F03AAE" w14:paraId="150AE1C6" wp14:textId="77777777">
            <w:pPr>
              <w:pStyle w:val="Odstavekseznama"/>
              <w:numPr>
                <w:ilvl w:val="0"/>
                <w:numId w:val="1"/>
              </w:numPr>
              <w:spacing w:line="254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IZDELAJO DOMINE Z VREMENSKIMI ZNAKI.</w:t>
            </w:r>
          </w:p>
          <w:p w:rsidR="00F03AAE" w:rsidRDefault="00F03AAE" w14:paraId="44E871BC" wp14:textId="77777777">
            <w:pPr>
              <w:pStyle w:val="Odstavekseznama"/>
              <w:spacing w:line="254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3AAE" w:rsidP="00DE606A" w:rsidRDefault="00F03AAE" w14:paraId="788097E7" wp14:textId="77777777">
            <w:pPr>
              <w:pStyle w:val="Odstavekseznama"/>
              <w:numPr>
                <w:ilvl w:val="0"/>
                <w:numId w:val="1"/>
              </w:numPr>
              <w:spacing w:line="254" w:lineRule="auto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Z IZRAZNIM GIBOM PONAZARJAJO VREMENSKE POJAVE.</w:t>
            </w:r>
          </w:p>
          <w:p w:rsidR="00F03AAE" w:rsidRDefault="00F03AAE" w14:paraId="144A5D23" wp14:textId="77777777">
            <w:pPr>
              <w:spacing w:line="256" w:lineRule="auto"/>
              <w:ind w:left="360"/>
              <w:rPr>
                <w:rFonts w:asciiTheme="majorHAnsi" w:hAnsiTheme="majorHAnsi" w:cstheme="majorHAnsi"/>
                <w:color w:val="0070C0"/>
                <w:lang w:eastAsia="en-US"/>
              </w:rPr>
            </w:pPr>
          </w:p>
          <w:p w:rsidR="00F03AAE" w:rsidP="00DE606A" w:rsidRDefault="00F03AAE" w14:paraId="7D6F5E15" wp14:textId="77777777">
            <w:pPr>
              <w:pStyle w:val="Odstavekseznama"/>
              <w:numPr>
                <w:ilvl w:val="0"/>
                <w:numId w:val="1"/>
              </w:numPr>
              <w:spacing w:line="254" w:lineRule="auto"/>
              <w:rPr>
                <w:rFonts w:asciiTheme="majorHAnsi" w:hAnsiTheme="majorHAnsi" w:cstheme="majorHAnsi"/>
                <w:color w:val="7030A0"/>
              </w:rPr>
            </w:pPr>
            <w:r>
              <w:rPr>
                <w:rFonts w:asciiTheme="majorHAnsi" w:hAnsiTheme="majorHAnsi" w:cstheme="majorHAnsi"/>
                <w:color w:val="7030A0"/>
              </w:rPr>
              <w:t>ZA VSAK VREMENSKI POJAV IZBEREJO TONSKO USTREZNO ORFOVO GLASBILO IN SPREMLJAJO GIBANJE. (NPR. NEVIHTA/BOBEN, DEŽEK/DEŽNA PALICA, SONCE/TRIANGEL…)</w:t>
            </w:r>
          </w:p>
          <w:p w:rsidR="00F03AAE" w:rsidRDefault="00F03AAE" w14:paraId="738610EB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</w:p>
          <w:p w:rsidR="00F03AAE" w:rsidRDefault="00F03AAE" w14:paraId="0505FF9D" wp14:textId="77777777">
            <w:pPr>
              <w:spacing w:line="254" w:lineRule="auto"/>
              <w:rPr>
                <w:rFonts w:asciiTheme="majorHAnsi" w:hAnsiTheme="majorHAnsi" w:eastAsiaTheme="minorHAnsi" w:cstheme="majorHAnsi"/>
                <w:b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b/>
                <w:lang w:eastAsia="en-US"/>
              </w:rPr>
              <w:t>POGOVORIMO SE:</w:t>
            </w:r>
          </w:p>
          <w:p w:rsidR="00F03AAE" w:rsidRDefault="00F03AAE" w14:paraId="72E5DD6F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- KJE VSE LAHKO NAJDEMO VREMENSKO NAPOVED?</w:t>
            </w:r>
          </w:p>
          <w:p w:rsidR="00F03AAE" w:rsidRDefault="00F03AAE" w14:paraId="4414CB83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- KAKO IMENUJEMO LJUDI, KI OPAZUJEJO IN NAPOVEDUJEJO VREME?</w:t>
            </w:r>
          </w:p>
          <w:p w:rsidR="00F03AAE" w:rsidRDefault="00F03AAE" w14:paraId="6639E7E5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- ALI SE VREMENSKE NAPOVEDI VEDNO URESNIČIJO? ZAKAJ NE?</w:t>
            </w:r>
          </w:p>
          <w:p w:rsidR="00F03AAE" w:rsidRDefault="00F03AAE" w14:paraId="3D8075A6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 xml:space="preserve">- V KATEREM LETNEM ČASU JE NAVADNO NAJVEČ DEŽJA IN KDAJ NAJVEČ SNEGA? </w:t>
            </w:r>
          </w:p>
          <w:p w:rsidR="00F03AAE" w:rsidRDefault="00F03AAE" w14:paraId="303F3D0F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- ALI STE ŽE VIDELI, DA DEŽUJE TUDI, KADAR SIJE SONCE? KDAJ LAHKO OPAZIMO MAVRICO?</w:t>
            </w:r>
          </w:p>
          <w:p w:rsidR="00F03AAE" w:rsidRDefault="00F03AAE" w14:paraId="4827831E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- IZ ČESA LAHKO SKLEPAŠ, DA SE PRIBLIŽUJE NEVIHTA?</w:t>
            </w:r>
          </w:p>
          <w:p w:rsidR="00F03AAE" w:rsidRDefault="00F03AAE" w14:paraId="33DA6368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- KAJ MORAŠ STORITI, KADAR SE BLISKA IN GRMI? JE TAKRAT VARNO BITI ZUNAJ?</w:t>
            </w:r>
          </w:p>
          <w:p w:rsidR="00F03AAE" w:rsidRDefault="00F03AAE" w14:paraId="12BCE777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- ZAKAJ GRMI? KAJ MISLIŠ, KAJ SE DOGAJA NA NEBU?</w:t>
            </w:r>
          </w:p>
          <w:p w:rsidR="00F03AAE" w:rsidRDefault="00F03AAE" w14:paraId="637805D2" wp14:textId="77777777">
            <w:pPr>
              <w:spacing w:line="254" w:lineRule="auto"/>
              <w:rPr>
                <w:rFonts w:asciiTheme="majorHAnsi" w:hAnsiTheme="majorHAnsi" w:eastAsiaTheme="minorHAnsi" w:cstheme="majorHAnsi"/>
                <w:color w:val="538135" w:themeColor="accent6" w:themeShade="BF"/>
                <w:lang w:eastAsia="en-US"/>
              </w:rPr>
            </w:pPr>
          </w:p>
          <w:p w:rsidR="00F03AAE" w:rsidRDefault="00F03AAE" w14:paraId="290DF778" wp14:textId="77777777">
            <w:pPr>
              <w:spacing w:line="254" w:lineRule="auto"/>
              <w:rPr>
                <w:rFonts w:asciiTheme="majorHAnsi" w:hAnsiTheme="majorHAnsi" w:eastAsiaTheme="minorHAnsi" w:cstheme="majorHAnsi"/>
                <w:color w:val="538135" w:themeColor="accent6" w:themeShade="BF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color w:val="538135" w:themeColor="accent6" w:themeShade="BF"/>
                <w:lang w:eastAsia="en-US"/>
              </w:rPr>
              <w:t>PREBEREMO PESEM:</w:t>
            </w:r>
          </w:p>
          <w:p w:rsidR="00F03AAE" w:rsidRDefault="00F03AAE" w14:paraId="463F29E8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</w:p>
          <w:p w:rsidR="00ED39F5" w:rsidP="00ED39F5" w:rsidRDefault="00846231" w14:paraId="732AE3A7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ZAKAJ GRMI ?</w:t>
            </w:r>
            <w:r w:rsidR="00ED39F5">
              <w:rPr>
                <w:rFonts w:asciiTheme="majorHAnsi" w:hAnsiTheme="majorHAnsi" w:eastAsiaTheme="minorHAnsi" w:cstheme="majorHAnsi"/>
                <w:lang w:eastAsia="en-US"/>
              </w:rPr>
              <w:t xml:space="preserve"> </w:t>
            </w:r>
            <w:r w:rsidR="00ED39F5">
              <w:rPr>
                <w:rFonts w:asciiTheme="majorHAnsi" w:hAnsiTheme="majorHAnsi" w:eastAsiaTheme="minorHAnsi" w:cstheme="majorHAnsi"/>
                <w:lang w:eastAsia="en-US"/>
              </w:rPr>
              <w:t>(M</w:t>
            </w:r>
            <w:r w:rsidR="00ED39F5">
              <w:rPr>
                <w:rFonts w:asciiTheme="majorHAnsi" w:hAnsiTheme="majorHAnsi" w:eastAsiaTheme="minorHAnsi" w:cstheme="majorHAnsi"/>
                <w:lang w:eastAsia="en-US"/>
              </w:rPr>
              <w:t xml:space="preserve"> </w:t>
            </w:r>
            <w:r w:rsidR="00ED39F5">
              <w:rPr>
                <w:rFonts w:asciiTheme="majorHAnsi" w:hAnsiTheme="majorHAnsi" w:eastAsiaTheme="minorHAnsi" w:cstheme="majorHAnsi"/>
                <w:lang w:eastAsia="en-US"/>
              </w:rPr>
              <w:t>.S.</w:t>
            </w:r>
            <w:r w:rsidR="00ED39F5">
              <w:rPr>
                <w:rFonts w:asciiTheme="majorHAnsi" w:hAnsiTheme="majorHAnsi" w:eastAsiaTheme="minorHAnsi" w:cstheme="majorHAnsi"/>
                <w:lang w:eastAsia="en-US"/>
              </w:rPr>
              <w:t xml:space="preserve"> </w:t>
            </w:r>
            <w:r w:rsidR="00ED39F5">
              <w:rPr>
                <w:rFonts w:asciiTheme="majorHAnsi" w:hAnsiTheme="majorHAnsi" w:eastAsiaTheme="minorHAnsi" w:cstheme="majorHAnsi"/>
                <w:lang w:eastAsia="en-US"/>
              </w:rPr>
              <w:t>Šeško)</w:t>
            </w:r>
          </w:p>
          <w:p w:rsidR="00F03AAE" w:rsidRDefault="00F03AAE" w14:paraId="3B7B4B86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</w:p>
          <w:p w:rsidR="00846231" w:rsidRDefault="00846231" w14:paraId="3A0FF5F2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</w:p>
          <w:p w:rsidR="00846231" w:rsidRDefault="00846231" w14:paraId="7313E0AD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 xml:space="preserve">OBLAKOV NISO SEZNANILI, </w:t>
            </w:r>
          </w:p>
          <w:p w:rsidR="00846231" w:rsidRDefault="00846231" w14:paraId="46808923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V ŠOLI S CESTNIMI PRAVILI.</w:t>
            </w:r>
          </w:p>
          <w:p w:rsidR="00846231" w:rsidRDefault="00846231" w14:paraId="4EC04A6D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 xml:space="preserve">IN ZATO VSEPREK DRVIJO, </w:t>
            </w:r>
          </w:p>
          <w:p w:rsidR="00846231" w:rsidRDefault="00846231" w14:paraId="6512CE75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NIČ SE REDA NE DRŽIJO.</w:t>
            </w:r>
          </w:p>
          <w:p w:rsidR="00846231" w:rsidRDefault="00846231" w14:paraId="038BF6D1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 xml:space="preserve">TO POVZROČA KARAMBOLE, </w:t>
            </w:r>
          </w:p>
          <w:p w:rsidR="00846231" w:rsidRDefault="00846231" w14:paraId="45A8C53C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lastRenderedPageBreak/>
              <w:t>BLISK IN GROM IN GLAVOBOLE.</w:t>
            </w:r>
          </w:p>
          <w:p w:rsidR="00846231" w:rsidRDefault="00846231" w14:paraId="14AF39DA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 xml:space="preserve">KO SE JEZA UMIRI, </w:t>
            </w:r>
          </w:p>
          <w:p w:rsidR="00846231" w:rsidRDefault="00846231" w14:paraId="2F014CEC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DEŽ MOTORJE JIM HLADI.</w:t>
            </w:r>
          </w:p>
          <w:p w:rsidR="00846231" w:rsidRDefault="00846231" w14:paraId="5630AD66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</w:p>
          <w:p w:rsidR="00F03AAE" w:rsidRDefault="00F03AAE" w14:paraId="7DE89D21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>KAJ MISLIŠ, IMAJO OBLAKI RES DIRKE PO NEBU? POVEMO, DA JE TO ZGOLJ V LEPOSLOVJU/PESMICAH IN PRAVLJICAH.</w:t>
            </w:r>
          </w:p>
          <w:p w:rsidR="00F03AAE" w:rsidRDefault="00F03AAE" w14:paraId="0EE82213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lang w:eastAsia="en-US"/>
              </w:rPr>
              <w:t xml:space="preserve">KAJ V RESNICI NA NEBU PREMIKA OBLAKE? </w:t>
            </w:r>
          </w:p>
          <w:p w:rsidR="00F03AAE" w:rsidRDefault="00F03AAE" w14:paraId="61829076" wp14:textId="77777777">
            <w:pPr>
              <w:spacing w:line="254" w:lineRule="auto"/>
              <w:rPr>
                <w:rFonts w:asciiTheme="majorHAnsi" w:hAnsiTheme="majorHAnsi" w:eastAsiaTheme="minorHAnsi" w:cstheme="majorHAnsi"/>
                <w:lang w:eastAsia="en-US"/>
              </w:rPr>
            </w:pPr>
          </w:p>
          <w:p w:rsidR="00F03AAE" w:rsidRDefault="00F03AAE" w14:paraId="7ABEB35B" wp14:textId="77777777">
            <w:pPr>
              <w:spacing w:line="256" w:lineRule="auto"/>
              <w:rPr>
                <w:rFonts w:asciiTheme="majorHAnsi" w:hAnsiTheme="majorHAnsi" w:cstheme="majorHAnsi"/>
                <w:color w:val="00B050"/>
                <w:lang w:eastAsia="en-US"/>
              </w:rPr>
            </w:pPr>
            <w:r>
              <w:rPr>
                <w:rFonts w:asciiTheme="majorHAnsi" w:hAnsiTheme="majorHAnsi" w:cstheme="majorHAnsi"/>
                <w:color w:val="0070C0"/>
                <w:lang w:eastAsia="en-US"/>
              </w:rPr>
              <w:t xml:space="preserve">IZDELAJO IGRO </w:t>
            </w:r>
            <w:r>
              <w:rPr>
                <w:rFonts w:asciiTheme="majorHAnsi" w:hAnsiTheme="majorHAnsi" w:cstheme="majorHAnsi"/>
                <w:color w:val="00B050"/>
                <w:lang w:eastAsia="en-US"/>
              </w:rPr>
              <w:t xml:space="preserve">DOMINE Z VREMENSKIMI ZNAKI </w:t>
            </w:r>
          </w:p>
          <w:p w:rsidR="00F03AAE" w:rsidRDefault="00F03AAE" w14:paraId="377474FB" wp14:textId="77777777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(OGLEJ SI PRILOG0 VREMENSKE DOMINE).</w:t>
            </w:r>
          </w:p>
          <w:p w:rsidR="00F03AAE" w:rsidRDefault="00F03AAE" w14:paraId="2BA226A1" wp14:textId="77777777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</w:p>
          <w:p w:rsidR="00F03AAE" w:rsidRDefault="00F03AAE" w14:paraId="1317C969" wp14:textId="77777777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POTREBUJEŠ:</w:t>
            </w:r>
          </w:p>
          <w:p w:rsidR="00F03AAE" w:rsidP="00DE606A" w:rsidRDefault="00F03AAE" w14:paraId="343F770A" wp14:textId="7777777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TRŠO PODLAGO</w:t>
            </w:r>
          </w:p>
          <w:p w:rsidR="00F03AAE" w:rsidP="00DE606A" w:rsidRDefault="00F03AAE" w14:paraId="61255D40" wp14:textId="7777777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FLUMASTRE/VOŠČENKE</w:t>
            </w:r>
            <w:r w:rsidR="00ED39F5">
              <w:rPr>
                <w:rFonts w:asciiTheme="majorHAnsi" w:hAnsiTheme="majorHAnsi" w:cstheme="majorHAnsi"/>
              </w:rPr>
              <w:t>/BARVICE</w:t>
            </w:r>
            <w:bookmarkStart w:name="_GoBack" w:id="0"/>
            <w:bookmarkEnd w:id="0"/>
          </w:p>
          <w:p w:rsidR="00F03AAE" w:rsidRDefault="00F03AAE" w14:paraId="17AD93B2" wp14:textId="77777777">
            <w:pPr>
              <w:pStyle w:val="Odstavekseznama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3AAE" w:rsidRDefault="00F03AAE" w14:paraId="74F6AFFD" wp14:textId="77777777">
            <w:pPr>
              <w:spacing w:line="256" w:lineRule="auto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NAVODILO ZA DELO:</w:t>
            </w:r>
          </w:p>
          <w:p w:rsidR="00F03AAE" w:rsidRDefault="00F03AAE" w14:paraId="7117C07C" wp14:textId="77777777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- KARTONČKE RAZREŽEŽ NA ENAKO VELIKE PRAVOKOTNIKE.</w:t>
            </w:r>
          </w:p>
          <w:p w:rsidR="00F03AAE" w:rsidRDefault="00F03AAE" w14:paraId="125AF180" wp14:textId="77777777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- PO SREDI ZARIŠEŠ ČRTO/SIMETRALO, KI RAZDELI PRAVOKOTNIK NA DVE ENAKO VELIKI PLOSKVI.</w:t>
            </w:r>
          </w:p>
          <w:p w:rsidR="00F03AAE" w:rsidRDefault="00F03AAE" w14:paraId="2EFDDB78" wp14:textId="77777777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- NA LEVO STRAN VPIŠEŠ VREMENSKE POJAVE, NA DESNO RIŠEŠ POENOTENE VREMENSKE ZNAKE.</w:t>
            </w:r>
          </w:p>
          <w:p w:rsidR="00F03AAE" w:rsidRDefault="00F03AAE" w14:paraId="0DE4B5B7" wp14:textId="77777777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</w:p>
          <w:p w:rsidR="00F03AAE" w:rsidRDefault="00F03AAE" w14:paraId="73AD9D68" wp14:textId="77777777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 xml:space="preserve">POIŠČEŠ PAR IN ODIGRAŠ IGRO. </w:t>
            </w:r>
          </w:p>
          <w:p w:rsidR="00F03AAE" w:rsidRDefault="00F03AAE" w14:paraId="66204FF1" wp14:textId="77777777">
            <w:pPr>
              <w:spacing w:line="256" w:lineRule="auto"/>
              <w:rPr>
                <w:rFonts w:asciiTheme="majorHAnsi" w:hAnsiTheme="majorHAnsi" w:cstheme="majorHAnsi"/>
                <w:lang w:eastAsia="en-US"/>
              </w:rPr>
            </w:pPr>
          </w:p>
          <w:p w:rsidR="00F03AAE" w:rsidRDefault="00F03AAE" w14:paraId="66AEE278" wp14:textId="777777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ajorHAnsi" w:hAnsiTheme="majorHAnsi" w:eastAsiaTheme="minorHAnsi" w:cstheme="majorHAnsi"/>
                <w:b/>
                <w:lang w:eastAsia="en-US"/>
              </w:rPr>
            </w:pPr>
            <w:r>
              <w:rPr>
                <w:rFonts w:asciiTheme="majorHAnsi" w:hAnsiTheme="majorHAnsi" w:eastAsiaTheme="minorHAnsi" w:cstheme="majorHAnsi"/>
                <w:b/>
                <w:lang w:eastAsia="en-US"/>
              </w:rPr>
              <w:t>PRIPRAVIL : MARJAN LISAC – CŠOD DOM FARA</w:t>
            </w:r>
          </w:p>
        </w:tc>
      </w:tr>
    </w:tbl>
    <w:p xmlns:wp14="http://schemas.microsoft.com/office/word/2010/wordml" w:rsidR="00F03AAE" w:rsidP="00F03AAE" w:rsidRDefault="00F03AAE" w14:paraId="2DBF0D7D" wp14:textId="77777777"/>
    <w:p xmlns:wp14="http://schemas.microsoft.com/office/word/2010/wordml" w:rsidR="00191BA8" w:rsidRDefault="00191BA8" w14:paraId="6B62F1B3" wp14:textId="77777777"/>
    <w:sectPr w:rsidR="00191BA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70282"/>
    <w:multiLevelType w:val="hybridMultilevel"/>
    <w:tmpl w:val="5EE85868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4E568C"/>
    <w:multiLevelType w:val="hybridMultilevel"/>
    <w:tmpl w:val="927E8B04"/>
    <w:lvl w:ilvl="0" w:tplc="03AA0874">
      <w:start w:val="2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AE"/>
    <w:rsid w:val="00191BA8"/>
    <w:rsid w:val="00846231"/>
    <w:rsid w:val="00DF28E1"/>
    <w:rsid w:val="00ED39F5"/>
    <w:rsid w:val="00F03AAE"/>
    <w:rsid w:val="0AB7267F"/>
    <w:rsid w:val="725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BCBB"/>
  <w15:chartTrackingRefBased/>
  <w15:docId w15:val="{6EFE4FF3-0CD6-4FA1-828E-8114A2885B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F03A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AAE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8a726a383ee3488e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8FD33-BE89-4214-A6F9-3CB6958D5D70}"/>
</file>

<file path=customXml/itemProps2.xml><?xml version="1.0" encoding="utf-8"?>
<ds:datastoreItem xmlns:ds="http://schemas.openxmlformats.org/officeDocument/2006/customXml" ds:itemID="{C9BBCB76-9857-452A-A41B-8EA7A3B20AD7}"/>
</file>

<file path=customXml/itemProps3.xml><?xml version="1.0" encoding="utf-8"?>
<ds:datastoreItem xmlns:ds="http://schemas.openxmlformats.org/officeDocument/2006/customXml" ds:itemID="{1FDC4C2F-903F-491F-83D0-612679318A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Gregor Kotnik CSOD Gorenje</cp:lastModifiedBy>
  <cp:revision>5</cp:revision>
  <dcterms:created xsi:type="dcterms:W3CDTF">2020-04-08T13:30:00Z</dcterms:created>
  <dcterms:modified xsi:type="dcterms:W3CDTF">2020-04-14T20:50:18Z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