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42DA2" w14:textId="28207246" w:rsidR="00E24301" w:rsidRPr="00BC4545" w:rsidRDefault="00830486" w:rsidP="003A2051">
      <w:pPr>
        <w:jc w:val="center"/>
        <w:rPr>
          <w:rFonts w:ascii="Arial" w:hAnsi="Arial" w:cs="Arial"/>
          <w:b/>
          <w:sz w:val="32"/>
          <w:szCs w:val="32"/>
        </w:rPr>
      </w:pPr>
      <w:r w:rsidRPr="00BC4545">
        <w:rPr>
          <w:rFonts w:ascii="Republika" w:hAnsi="Republika"/>
          <w:noProof/>
          <w:color w:val="529DBA"/>
          <w:sz w:val="60"/>
          <w:szCs w:val="60"/>
        </w:rPr>
        <w:drawing>
          <wp:anchor distT="0" distB="0" distL="114300" distR="114300" simplePos="0" relativeHeight="251658242" behindDoc="0" locked="0" layoutInCell="1" allowOverlap="1" wp14:anchorId="48B8E499" wp14:editId="43F7EEEF">
            <wp:simplePos x="0" y="0"/>
            <wp:positionH relativeFrom="column">
              <wp:posOffset>-190500</wp:posOffset>
            </wp:positionH>
            <wp:positionV relativeFrom="paragraph">
              <wp:posOffset>111125</wp:posOffset>
            </wp:positionV>
            <wp:extent cx="2426970" cy="428625"/>
            <wp:effectExtent l="0" t="0" r="0" b="9525"/>
            <wp:wrapNone/>
            <wp:docPr id="33" name="Slika 3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ZS_slovenšči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97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2DEC" w:rsidRPr="00BC4545">
        <w:rPr>
          <w:rFonts w:ascii="Republika" w:hAnsi="Republika"/>
          <w:noProof/>
        </w:rPr>
        <w:drawing>
          <wp:anchor distT="0" distB="0" distL="114300" distR="114300" simplePos="0" relativeHeight="251658241" behindDoc="0" locked="0" layoutInCell="1" allowOverlap="1" wp14:anchorId="6774C64A" wp14:editId="14073B80">
            <wp:simplePos x="0" y="0"/>
            <wp:positionH relativeFrom="column">
              <wp:posOffset>4922520</wp:posOffset>
            </wp:positionH>
            <wp:positionV relativeFrom="paragraph">
              <wp:posOffset>-66540</wp:posOffset>
            </wp:positionV>
            <wp:extent cx="1812661" cy="662940"/>
            <wp:effectExtent l="0" t="0" r="0" b="3810"/>
            <wp:wrapNone/>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476" t="18722" r="8954" b="25685"/>
                    <a:stretch/>
                  </pic:blipFill>
                  <pic:spPr bwMode="auto">
                    <a:xfrm>
                      <a:off x="0" y="0"/>
                      <a:ext cx="1812661" cy="662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2DEC" w:rsidRPr="00BC4545">
        <w:rPr>
          <w:noProof/>
        </w:rPr>
        <w:drawing>
          <wp:anchor distT="0" distB="0" distL="114300" distR="114300" simplePos="0" relativeHeight="251658240" behindDoc="0" locked="0" layoutInCell="1" allowOverlap="1" wp14:anchorId="62980B99" wp14:editId="1E2AC6A1">
            <wp:simplePos x="0" y="0"/>
            <wp:positionH relativeFrom="column">
              <wp:posOffset>3284220</wp:posOffset>
            </wp:positionH>
            <wp:positionV relativeFrom="paragraph">
              <wp:posOffset>-128905</wp:posOffset>
            </wp:positionV>
            <wp:extent cx="1066800" cy="725170"/>
            <wp:effectExtent l="0" t="0" r="0" b="0"/>
            <wp:wrapNone/>
            <wp:docPr id="5"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267602" w14:textId="74826341" w:rsidR="00E24301" w:rsidRPr="00BC4545" w:rsidRDefault="00812DEC" w:rsidP="00BB6D7A">
      <w:pPr>
        <w:rPr>
          <w:rFonts w:ascii="Arial" w:hAnsi="Arial" w:cs="Arial"/>
          <w:b/>
          <w:sz w:val="32"/>
          <w:szCs w:val="32"/>
        </w:rPr>
      </w:pPr>
      <w:r w:rsidRPr="00BC4545">
        <w:rPr>
          <w:rFonts w:ascii="Arial" w:hAnsi="Arial" w:cs="Arial"/>
          <w:b/>
          <w:sz w:val="32"/>
          <w:szCs w:val="32"/>
        </w:rPr>
        <w:br w:type="textWrapping" w:clear="all"/>
      </w:r>
    </w:p>
    <w:p w14:paraId="1389EB05" w14:textId="66E516A7" w:rsidR="00E24301" w:rsidRPr="00BC4545" w:rsidRDefault="00E24301" w:rsidP="003A2051">
      <w:pPr>
        <w:jc w:val="center"/>
        <w:rPr>
          <w:rFonts w:ascii="Arial" w:hAnsi="Arial" w:cs="Arial"/>
          <w:b/>
          <w:sz w:val="32"/>
          <w:szCs w:val="32"/>
        </w:rPr>
      </w:pPr>
    </w:p>
    <w:p w14:paraId="2D09CC73" w14:textId="001E4CDC" w:rsidR="00E24301" w:rsidRPr="00BC4545" w:rsidRDefault="00E24301" w:rsidP="003A2051">
      <w:pPr>
        <w:jc w:val="center"/>
        <w:rPr>
          <w:rFonts w:ascii="Arial" w:hAnsi="Arial" w:cs="Arial"/>
          <w:b/>
          <w:sz w:val="32"/>
          <w:szCs w:val="32"/>
        </w:rPr>
      </w:pPr>
    </w:p>
    <w:p w14:paraId="1F5EE1AD" w14:textId="77777777" w:rsidR="00BB6D7A" w:rsidRPr="00BC4545" w:rsidRDefault="00BB6D7A" w:rsidP="003A2051">
      <w:pPr>
        <w:jc w:val="center"/>
        <w:rPr>
          <w:rFonts w:ascii="Arial" w:hAnsi="Arial" w:cs="Arial"/>
          <w:b/>
          <w:sz w:val="36"/>
          <w:szCs w:val="36"/>
        </w:rPr>
      </w:pPr>
    </w:p>
    <w:p w14:paraId="6BF52301" w14:textId="01F14133" w:rsidR="00E24301" w:rsidRPr="00BC4545" w:rsidRDefault="00E24301" w:rsidP="003A2051">
      <w:pPr>
        <w:jc w:val="center"/>
        <w:rPr>
          <w:rFonts w:ascii="Arial" w:hAnsi="Arial" w:cs="Arial"/>
          <w:sz w:val="36"/>
          <w:szCs w:val="36"/>
        </w:rPr>
      </w:pPr>
      <w:r w:rsidRPr="00BC4545">
        <w:rPr>
          <w:rFonts w:ascii="Arial" w:hAnsi="Arial" w:cs="Arial"/>
          <w:b/>
          <w:sz w:val="36"/>
          <w:szCs w:val="36"/>
        </w:rPr>
        <w:t>RAZPISNA DOKUMENTACIJA</w:t>
      </w:r>
    </w:p>
    <w:p w14:paraId="364CC54A" w14:textId="77777777" w:rsidR="00E24301" w:rsidRPr="00BC4545" w:rsidRDefault="00E24301" w:rsidP="003A2051">
      <w:pPr>
        <w:pStyle w:val="BodyText31"/>
        <w:overflowPunct/>
        <w:autoSpaceDE/>
        <w:autoSpaceDN/>
        <w:adjustRightInd/>
        <w:spacing w:line="240" w:lineRule="auto"/>
        <w:textAlignment w:val="auto"/>
        <w:rPr>
          <w:rFonts w:cs="Arial"/>
          <w:sz w:val="24"/>
          <w:szCs w:val="24"/>
        </w:rPr>
      </w:pPr>
    </w:p>
    <w:p w14:paraId="3A397F53" w14:textId="77777777" w:rsidR="00E24301" w:rsidRPr="00BC4545" w:rsidRDefault="00E24301" w:rsidP="003A2051">
      <w:pPr>
        <w:pStyle w:val="BodyText31"/>
        <w:overflowPunct/>
        <w:autoSpaceDE/>
        <w:autoSpaceDN/>
        <w:adjustRightInd/>
        <w:spacing w:line="240" w:lineRule="auto"/>
        <w:textAlignment w:val="auto"/>
        <w:rPr>
          <w:rFonts w:cs="Arial"/>
          <w:sz w:val="24"/>
          <w:szCs w:val="24"/>
        </w:rPr>
      </w:pPr>
    </w:p>
    <w:p w14:paraId="149645BA" w14:textId="77777777" w:rsidR="00E24301" w:rsidRPr="00BC4545" w:rsidRDefault="00E24301" w:rsidP="003A2051">
      <w:pPr>
        <w:jc w:val="both"/>
        <w:rPr>
          <w:rFonts w:ascii="Arial" w:hAnsi="Arial" w:cs="Arial"/>
          <w:szCs w:val="24"/>
        </w:rPr>
      </w:pPr>
    </w:p>
    <w:p w14:paraId="63FDB9EC" w14:textId="77777777" w:rsidR="00E24301" w:rsidRPr="00BC4545" w:rsidRDefault="00E24301" w:rsidP="003A2051">
      <w:pPr>
        <w:jc w:val="both"/>
        <w:rPr>
          <w:rFonts w:ascii="Arial" w:hAnsi="Arial" w:cs="Arial"/>
          <w:szCs w:val="24"/>
        </w:rPr>
      </w:pPr>
    </w:p>
    <w:p w14:paraId="17D28C45" w14:textId="77777777" w:rsidR="00E24301" w:rsidRPr="00BC4545" w:rsidRDefault="00E24301" w:rsidP="003A2051">
      <w:pPr>
        <w:jc w:val="both"/>
        <w:rPr>
          <w:rFonts w:ascii="Arial" w:hAnsi="Arial" w:cs="Arial"/>
          <w:szCs w:val="24"/>
        </w:rPr>
      </w:pPr>
    </w:p>
    <w:p w14:paraId="1A77711F" w14:textId="77777777" w:rsidR="00BB6D7A" w:rsidRPr="00BC4545" w:rsidRDefault="00E24301" w:rsidP="00BB6D7A">
      <w:pPr>
        <w:pStyle w:val="Naslov2"/>
        <w:ind w:left="5664" w:hanging="4956"/>
        <w:rPr>
          <w:rFonts w:ascii="Arial" w:hAnsi="Arial" w:cs="Arial"/>
          <w:b/>
          <w:sz w:val="24"/>
          <w:szCs w:val="24"/>
        </w:rPr>
      </w:pPr>
      <w:r w:rsidRPr="00BC4545">
        <w:rPr>
          <w:rFonts w:ascii="Arial" w:hAnsi="Arial" w:cs="Arial"/>
          <w:b/>
          <w:sz w:val="24"/>
          <w:szCs w:val="24"/>
        </w:rPr>
        <w:t>Naročnik:</w:t>
      </w:r>
      <w:r w:rsidRPr="00BC4545">
        <w:rPr>
          <w:rFonts w:ascii="Arial" w:hAnsi="Arial" w:cs="Arial"/>
          <w:b/>
          <w:sz w:val="24"/>
          <w:szCs w:val="24"/>
        </w:rPr>
        <w:tab/>
      </w:r>
      <w:r w:rsidR="00BB6D7A" w:rsidRPr="00BC4545">
        <w:rPr>
          <w:rFonts w:ascii="Arial" w:hAnsi="Arial" w:cs="Arial"/>
          <w:b/>
          <w:sz w:val="24"/>
          <w:szCs w:val="24"/>
        </w:rPr>
        <w:t>Center šolskih in obšolskih dejavnosti</w:t>
      </w:r>
    </w:p>
    <w:p w14:paraId="3CBBDCD0" w14:textId="06623E00" w:rsidR="00BB6D7A" w:rsidRPr="00BC4545" w:rsidRDefault="00BB6D7A" w:rsidP="00BB6D7A">
      <w:pPr>
        <w:pStyle w:val="Naslov2"/>
        <w:ind w:left="5664"/>
        <w:rPr>
          <w:rFonts w:ascii="Arial" w:hAnsi="Arial" w:cs="Arial"/>
          <w:b/>
          <w:sz w:val="24"/>
          <w:szCs w:val="24"/>
        </w:rPr>
      </w:pPr>
      <w:proofErr w:type="spellStart"/>
      <w:r w:rsidRPr="00BC4545">
        <w:rPr>
          <w:rFonts w:ascii="Arial" w:hAnsi="Arial" w:cs="Arial"/>
          <w:b/>
          <w:sz w:val="24"/>
          <w:szCs w:val="24"/>
        </w:rPr>
        <w:t>Frankopanska</w:t>
      </w:r>
      <w:proofErr w:type="spellEnd"/>
      <w:r w:rsidRPr="00BC4545">
        <w:rPr>
          <w:rFonts w:ascii="Arial" w:hAnsi="Arial" w:cs="Arial"/>
          <w:b/>
          <w:sz w:val="24"/>
          <w:szCs w:val="24"/>
        </w:rPr>
        <w:t xml:space="preserve"> ulica 9</w:t>
      </w:r>
    </w:p>
    <w:p w14:paraId="5471F4DE" w14:textId="3D9CA03B" w:rsidR="00E24301" w:rsidRPr="00BC4545" w:rsidRDefault="00BB6D7A" w:rsidP="00BB6D7A">
      <w:pPr>
        <w:pStyle w:val="Naslov2"/>
        <w:ind w:left="5664"/>
        <w:rPr>
          <w:rFonts w:ascii="Arial" w:hAnsi="Arial" w:cs="Arial"/>
          <w:b/>
        </w:rPr>
      </w:pPr>
      <w:r w:rsidRPr="00BC4545">
        <w:rPr>
          <w:rFonts w:ascii="Arial" w:hAnsi="Arial" w:cs="Arial"/>
          <w:b/>
          <w:sz w:val="24"/>
          <w:szCs w:val="24"/>
        </w:rPr>
        <w:t>1000 Ljubljana</w:t>
      </w:r>
    </w:p>
    <w:p w14:paraId="32CBDA64" w14:textId="77777777" w:rsidR="00E24301" w:rsidRPr="00BC4545" w:rsidRDefault="00E24301" w:rsidP="003A2051">
      <w:pPr>
        <w:rPr>
          <w:rFonts w:ascii="Arial" w:hAnsi="Arial" w:cs="Arial"/>
          <w:b/>
        </w:rPr>
      </w:pPr>
    </w:p>
    <w:p w14:paraId="5185FDD4" w14:textId="77777777" w:rsidR="00E24301" w:rsidRPr="00BC4545" w:rsidRDefault="00E24301" w:rsidP="003A2051"/>
    <w:p w14:paraId="1C677D24" w14:textId="77777777" w:rsidR="00E24301" w:rsidRPr="00BC4545" w:rsidRDefault="00E24301" w:rsidP="003A2051">
      <w:pPr>
        <w:pStyle w:val="Naslov2"/>
        <w:rPr>
          <w:rFonts w:ascii="Arial" w:hAnsi="Arial" w:cs="Arial"/>
          <w:b/>
          <w:bCs/>
          <w:sz w:val="24"/>
          <w:szCs w:val="24"/>
        </w:rPr>
      </w:pPr>
      <w:r w:rsidRPr="00BC4545">
        <w:rPr>
          <w:rFonts w:ascii="Arial" w:hAnsi="Arial" w:cs="Arial"/>
          <w:b/>
          <w:bCs/>
          <w:sz w:val="24"/>
          <w:szCs w:val="24"/>
        </w:rPr>
        <w:tab/>
      </w:r>
    </w:p>
    <w:p w14:paraId="4938A0B9" w14:textId="07253CA0" w:rsidR="00E24301" w:rsidRPr="00BC4545" w:rsidRDefault="00E24301" w:rsidP="00042A51">
      <w:pPr>
        <w:ind w:left="5664" w:hanging="4956"/>
        <w:rPr>
          <w:rFonts w:ascii="Arial" w:hAnsi="Arial" w:cs="Arial"/>
          <w:b/>
          <w:szCs w:val="24"/>
        </w:rPr>
      </w:pPr>
      <w:r w:rsidRPr="00BC4545">
        <w:rPr>
          <w:rFonts w:ascii="Arial" w:hAnsi="Arial" w:cs="Arial"/>
          <w:b/>
          <w:bCs/>
          <w:szCs w:val="24"/>
        </w:rPr>
        <w:t xml:space="preserve">Predmet javnega naročila: </w:t>
      </w:r>
      <w:r w:rsidRPr="00BC4545">
        <w:rPr>
          <w:rFonts w:ascii="Arial" w:hAnsi="Arial" w:cs="Arial"/>
          <w:b/>
          <w:bCs/>
          <w:szCs w:val="24"/>
        </w:rPr>
        <w:tab/>
      </w:r>
      <w:r w:rsidR="00A975F1" w:rsidRPr="00BC4545">
        <w:rPr>
          <w:rFonts w:ascii="Arial" w:hAnsi="Arial" w:cs="Arial"/>
          <w:b/>
          <w:bCs/>
          <w:iCs/>
          <w:szCs w:val="24"/>
        </w:rPr>
        <w:t>»</w:t>
      </w:r>
      <w:r w:rsidR="00BB6D7A" w:rsidRPr="00BC4545">
        <w:rPr>
          <w:rFonts w:ascii="Arial" w:hAnsi="Arial" w:cs="Arial"/>
          <w:b/>
          <w:bCs/>
          <w:iCs/>
          <w:szCs w:val="24"/>
        </w:rPr>
        <w:t xml:space="preserve">Energetska sanacija objekta </w:t>
      </w:r>
      <w:r w:rsidR="00263BEA" w:rsidRPr="00BC4545">
        <w:rPr>
          <w:rFonts w:ascii="Arial" w:hAnsi="Arial" w:cs="Arial"/>
          <w:b/>
          <w:bCs/>
          <w:iCs/>
          <w:szCs w:val="24"/>
        </w:rPr>
        <w:t xml:space="preserve">OE </w:t>
      </w:r>
      <w:r w:rsidR="00605191" w:rsidRPr="00BC4545">
        <w:rPr>
          <w:rFonts w:ascii="Arial" w:hAnsi="Arial" w:cs="Arial"/>
          <w:b/>
          <w:bCs/>
          <w:iCs/>
          <w:szCs w:val="24"/>
        </w:rPr>
        <w:t>Štrk</w:t>
      </w:r>
      <w:r w:rsidR="00A975F1" w:rsidRPr="00BC4545">
        <w:rPr>
          <w:rFonts w:ascii="Arial" w:hAnsi="Arial" w:cs="Arial"/>
          <w:b/>
          <w:bCs/>
          <w:iCs/>
          <w:szCs w:val="24"/>
        </w:rPr>
        <w:t>«</w:t>
      </w:r>
    </w:p>
    <w:p w14:paraId="1C7AC076" w14:textId="77777777" w:rsidR="00E24301" w:rsidRPr="00BC4545" w:rsidRDefault="00E24301" w:rsidP="003A2051">
      <w:pPr>
        <w:jc w:val="both"/>
        <w:rPr>
          <w:rFonts w:ascii="Arial" w:hAnsi="Arial" w:cs="Arial"/>
          <w:b/>
          <w:szCs w:val="24"/>
        </w:rPr>
      </w:pPr>
    </w:p>
    <w:p w14:paraId="2C362DE2" w14:textId="77777777" w:rsidR="00E24301" w:rsidRPr="00BC4545" w:rsidRDefault="00E24301" w:rsidP="003A2051">
      <w:pPr>
        <w:jc w:val="both"/>
        <w:rPr>
          <w:rFonts w:ascii="Arial" w:hAnsi="Arial" w:cs="Arial"/>
          <w:b/>
          <w:szCs w:val="24"/>
        </w:rPr>
      </w:pPr>
    </w:p>
    <w:p w14:paraId="358B07BA" w14:textId="77777777" w:rsidR="00042A51" w:rsidRPr="00BC4545" w:rsidRDefault="00042A51" w:rsidP="003A2051">
      <w:pPr>
        <w:ind w:left="708"/>
        <w:jc w:val="both"/>
        <w:rPr>
          <w:rFonts w:ascii="Arial" w:hAnsi="Arial" w:cs="Arial"/>
          <w:b/>
          <w:szCs w:val="24"/>
        </w:rPr>
      </w:pPr>
    </w:p>
    <w:p w14:paraId="31B42F22" w14:textId="6E3CDDE0" w:rsidR="00E24301" w:rsidRPr="00BC4545" w:rsidRDefault="00E24301" w:rsidP="003A2051">
      <w:pPr>
        <w:ind w:left="708"/>
        <w:jc w:val="both"/>
        <w:rPr>
          <w:rFonts w:ascii="Arial" w:hAnsi="Arial" w:cs="Arial"/>
          <w:b/>
          <w:szCs w:val="24"/>
        </w:rPr>
      </w:pPr>
      <w:r w:rsidRPr="00BC4545">
        <w:rPr>
          <w:rFonts w:ascii="Arial" w:hAnsi="Arial" w:cs="Arial"/>
          <w:b/>
          <w:szCs w:val="24"/>
        </w:rPr>
        <w:t>Vrsta postopka za oddajo javnega naročila:</w:t>
      </w:r>
      <w:r w:rsidRPr="00BC4545">
        <w:rPr>
          <w:rFonts w:ascii="Arial" w:hAnsi="Arial" w:cs="Arial"/>
          <w:b/>
          <w:szCs w:val="24"/>
        </w:rPr>
        <w:tab/>
      </w:r>
      <w:r w:rsidR="00EA0FB8" w:rsidRPr="00BC4545">
        <w:rPr>
          <w:rFonts w:ascii="Arial" w:hAnsi="Arial" w:cs="Arial"/>
          <w:b/>
          <w:szCs w:val="24"/>
        </w:rPr>
        <w:t xml:space="preserve"> </w:t>
      </w:r>
      <w:r w:rsidR="00775452">
        <w:rPr>
          <w:rFonts w:ascii="Arial" w:hAnsi="Arial" w:cs="Arial"/>
          <w:b/>
          <w:szCs w:val="24"/>
        </w:rPr>
        <w:t>Postopke naročila male vrednosti</w:t>
      </w:r>
      <w:r w:rsidRPr="00BC4545">
        <w:rPr>
          <w:rFonts w:ascii="Arial" w:hAnsi="Arial" w:cs="Arial"/>
          <w:b/>
          <w:iCs/>
          <w:szCs w:val="22"/>
        </w:rPr>
        <w:t xml:space="preserve"> </w:t>
      </w:r>
    </w:p>
    <w:p w14:paraId="6880E68B" w14:textId="77777777" w:rsidR="00E24301" w:rsidRPr="00BC4545" w:rsidRDefault="00E24301" w:rsidP="003A2051">
      <w:pPr>
        <w:jc w:val="both"/>
        <w:rPr>
          <w:rFonts w:ascii="Arial" w:hAnsi="Arial" w:cs="Arial"/>
          <w:b/>
          <w:szCs w:val="24"/>
        </w:rPr>
      </w:pPr>
    </w:p>
    <w:p w14:paraId="34194F5E" w14:textId="77777777" w:rsidR="00E24301" w:rsidRPr="00BC4545" w:rsidRDefault="00E24301" w:rsidP="003A2051">
      <w:pPr>
        <w:jc w:val="both"/>
        <w:rPr>
          <w:rFonts w:ascii="Arial" w:hAnsi="Arial" w:cs="Arial"/>
          <w:b/>
          <w:szCs w:val="24"/>
        </w:rPr>
      </w:pPr>
    </w:p>
    <w:p w14:paraId="4A06A011" w14:textId="77777777" w:rsidR="00E24301" w:rsidRPr="00BC4545" w:rsidRDefault="00E24301" w:rsidP="003A2051">
      <w:pPr>
        <w:jc w:val="both"/>
        <w:rPr>
          <w:rFonts w:ascii="Arial" w:hAnsi="Arial" w:cs="Arial"/>
          <w:b/>
          <w:szCs w:val="24"/>
        </w:rPr>
      </w:pPr>
    </w:p>
    <w:p w14:paraId="7B377A9F" w14:textId="370B3B25" w:rsidR="00E24301" w:rsidRPr="00BC4545" w:rsidRDefault="00E24301" w:rsidP="003A2051">
      <w:pPr>
        <w:jc w:val="both"/>
        <w:rPr>
          <w:rFonts w:ascii="Arial" w:hAnsi="Arial" w:cs="Arial"/>
          <w:b/>
          <w:szCs w:val="24"/>
        </w:rPr>
      </w:pPr>
      <w:r w:rsidRPr="00BC4545">
        <w:rPr>
          <w:rFonts w:ascii="Arial" w:hAnsi="Arial" w:cs="Arial"/>
          <w:b/>
          <w:szCs w:val="24"/>
        </w:rPr>
        <w:tab/>
        <w:t>Zaporedna številka javnega naročila:</w:t>
      </w:r>
      <w:r w:rsidRPr="00BC4545">
        <w:rPr>
          <w:rFonts w:ascii="Arial" w:hAnsi="Arial" w:cs="Arial"/>
          <w:b/>
          <w:szCs w:val="24"/>
        </w:rPr>
        <w:tab/>
      </w:r>
      <w:r w:rsidRPr="00BC4545">
        <w:rPr>
          <w:rFonts w:ascii="Arial" w:hAnsi="Arial" w:cs="Arial"/>
          <w:b/>
          <w:szCs w:val="24"/>
        </w:rPr>
        <w:tab/>
      </w:r>
      <w:r w:rsidR="00263BEA" w:rsidRPr="00BC4545">
        <w:rPr>
          <w:rFonts w:ascii="Arial" w:hAnsi="Arial" w:cs="Arial"/>
          <w:b/>
          <w:szCs w:val="24"/>
        </w:rPr>
        <w:t xml:space="preserve">JN </w:t>
      </w:r>
      <w:r w:rsidR="00364744">
        <w:rPr>
          <w:rFonts w:ascii="Arial" w:hAnsi="Arial" w:cs="Arial"/>
          <w:b/>
          <w:szCs w:val="24"/>
        </w:rPr>
        <w:t>01/2022</w:t>
      </w:r>
    </w:p>
    <w:p w14:paraId="1A682CC9" w14:textId="77777777" w:rsidR="00E24301" w:rsidRPr="00BC4545" w:rsidRDefault="00E24301" w:rsidP="003A2051">
      <w:pPr>
        <w:jc w:val="both"/>
        <w:rPr>
          <w:rFonts w:ascii="Arial" w:hAnsi="Arial" w:cs="Arial"/>
          <w:b/>
          <w:szCs w:val="24"/>
        </w:rPr>
      </w:pPr>
    </w:p>
    <w:p w14:paraId="298ADAC9" w14:textId="77777777" w:rsidR="00E24301" w:rsidRPr="00BC4545" w:rsidRDefault="00E24301" w:rsidP="003A2051">
      <w:pPr>
        <w:jc w:val="both"/>
        <w:rPr>
          <w:rFonts w:ascii="Arial" w:hAnsi="Arial" w:cs="Arial"/>
          <w:b/>
          <w:szCs w:val="24"/>
        </w:rPr>
      </w:pPr>
    </w:p>
    <w:p w14:paraId="4EF81A99" w14:textId="77777777" w:rsidR="00E24301" w:rsidRPr="00BC4545" w:rsidRDefault="00E24301" w:rsidP="003A2051">
      <w:pPr>
        <w:jc w:val="both"/>
        <w:rPr>
          <w:rFonts w:ascii="Arial" w:hAnsi="Arial" w:cs="Arial"/>
          <w:b/>
          <w:szCs w:val="24"/>
        </w:rPr>
      </w:pPr>
    </w:p>
    <w:p w14:paraId="1F2147A9" w14:textId="77777777" w:rsidR="00E24301" w:rsidRPr="00BC4545" w:rsidRDefault="00E24301" w:rsidP="003A2051">
      <w:pPr>
        <w:jc w:val="both"/>
        <w:rPr>
          <w:rFonts w:ascii="Arial" w:hAnsi="Arial" w:cs="Arial"/>
          <w:b/>
          <w:szCs w:val="24"/>
        </w:rPr>
      </w:pPr>
    </w:p>
    <w:p w14:paraId="5AC6DD55" w14:textId="77777777" w:rsidR="00E24301" w:rsidRPr="00BC4545" w:rsidRDefault="00E24301" w:rsidP="003A2051">
      <w:pPr>
        <w:ind w:firstLine="708"/>
        <w:jc w:val="both"/>
        <w:rPr>
          <w:rFonts w:ascii="Arial" w:hAnsi="Arial" w:cs="Arial"/>
          <w:b/>
          <w:szCs w:val="24"/>
        </w:rPr>
      </w:pPr>
      <w:r w:rsidRPr="00BC4545">
        <w:rPr>
          <w:rFonts w:ascii="Arial" w:hAnsi="Arial" w:cs="Arial"/>
          <w:b/>
          <w:szCs w:val="24"/>
        </w:rPr>
        <w:t xml:space="preserve">Javni razpis je bil objavljen na: </w:t>
      </w:r>
      <w:r w:rsidRPr="00BC4545">
        <w:rPr>
          <w:rFonts w:ascii="Arial" w:hAnsi="Arial" w:cs="Arial"/>
          <w:b/>
          <w:szCs w:val="24"/>
        </w:rPr>
        <w:tab/>
      </w:r>
      <w:r w:rsidRPr="00BC4545">
        <w:rPr>
          <w:rFonts w:ascii="Arial" w:hAnsi="Arial" w:cs="Arial"/>
          <w:b/>
          <w:szCs w:val="24"/>
        </w:rPr>
        <w:tab/>
        <w:t>Portalu javnih naročil</w:t>
      </w:r>
    </w:p>
    <w:p w14:paraId="1A25F5E6" w14:textId="4097B2E4" w:rsidR="00042A51" w:rsidRPr="00BC4545" w:rsidRDefault="00042A51" w:rsidP="003A2051">
      <w:pPr>
        <w:ind w:firstLine="708"/>
        <w:jc w:val="both"/>
        <w:rPr>
          <w:rFonts w:ascii="Arial" w:hAnsi="Arial" w:cs="Arial"/>
          <w:b/>
          <w:szCs w:val="24"/>
        </w:rPr>
      </w:pPr>
      <w:r w:rsidRPr="00BC4545">
        <w:rPr>
          <w:rFonts w:ascii="Arial" w:hAnsi="Arial" w:cs="Arial"/>
          <w:b/>
          <w:szCs w:val="24"/>
        </w:rPr>
        <w:tab/>
      </w:r>
      <w:r w:rsidRPr="00BC4545">
        <w:rPr>
          <w:rFonts w:ascii="Arial" w:hAnsi="Arial" w:cs="Arial"/>
          <w:b/>
          <w:szCs w:val="24"/>
        </w:rPr>
        <w:tab/>
      </w:r>
      <w:r w:rsidRPr="00BC4545">
        <w:rPr>
          <w:rFonts w:ascii="Arial" w:hAnsi="Arial" w:cs="Arial"/>
          <w:b/>
          <w:szCs w:val="24"/>
        </w:rPr>
        <w:tab/>
      </w:r>
      <w:r w:rsidRPr="00BC4545">
        <w:rPr>
          <w:rFonts w:ascii="Arial" w:hAnsi="Arial" w:cs="Arial"/>
          <w:b/>
          <w:szCs w:val="24"/>
        </w:rPr>
        <w:tab/>
      </w:r>
      <w:r w:rsidRPr="00BC4545">
        <w:rPr>
          <w:rFonts w:ascii="Arial" w:hAnsi="Arial" w:cs="Arial"/>
          <w:b/>
          <w:szCs w:val="24"/>
        </w:rPr>
        <w:tab/>
      </w:r>
      <w:r w:rsidRPr="00BC4545">
        <w:rPr>
          <w:rFonts w:ascii="Arial" w:hAnsi="Arial" w:cs="Arial"/>
          <w:b/>
          <w:szCs w:val="24"/>
        </w:rPr>
        <w:tab/>
      </w:r>
      <w:r w:rsidRPr="00BC4545">
        <w:rPr>
          <w:rFonts w:ascii="Arial" w:hAnsi="Arial" w:cs="Arial"/>
          <w:b/>
          <w:szCs w:val="24"/>
        </w:rPr>
        <w:tab/>
      </w:r>
    </w:p>
    <w:p w14:paraId="3D57413C" w14:textId="77777777" w:rsidR="00E24301" w:rsidRPr="00BC4545" w:rsidRDefault="00E24301" w:rsidP="003A2051">
      <w:pPr>
        <w:jc w:val="both"/>
        <w:rPr>
          <w:rFonts w:ascii="Arial" w:hAnsi="Arial" w:cs="Arial"/>
          <w:b/>
          <w:szCs w:val="24"/>
        </w:rPr>
      </w:pPr>
    </w:p>
    <w:p w14:paraId="576E7BFA" w14:textId="77777777" w:rsidR="00E24301" w:rsidRPr="00BC4545" w:rsidRDefault="00E24301" w:rsidP="003A2051">
      <w:pPr>
        <w:jc w:val="both"/>
        <w:rPr>
          <w:rFonts w:ascii="Arial" w:hAnsi="Arial" w:cs="Arial"/>
          <w:b/>
          <w:szCs w:val="24"/>
        </w:rPr>
      </w:pPr>
    </w:p>
    <w:p w14:paraId="44971636" w14:textId="77777777" w:rsidR="00E24301" w:rsidRPr="00BC4545" w:rsidRDefault="00E24301" w:rsidP="003A2051">
      <w:pPr>
        <w:jc w:val="both"/>
        <w:rPr>
          <w:rFonts w:ascii="Arial" w:hAnsi="Arial" w:cs="Arial"/>
          <w:b/>
          <w:szCs w:val="24"/>
        </w:rPr>
      </w:pPr>
    </w:p>
    <w:p w14:paraId="733C0123" w14:textId="77777777" w:rsidR="00E24301" w:rsidRPr="00BC4545" w:rsidRDefault="00E24301" w:rsidP="003A2051">
      <w:pPr>
        <w:jc w:val="both"/>
        <w:rPr>
          <w:rFonts w:ascii="Arial" w:hAnsi="Arial" w:cs="Arial"/>
          <w:b/>
          <w:szCs w:val="24"/>
        </w:rPr>
      </w:pPr>
    </w:p>
    <w:p w14:paraId="60048EA7" w14:textId="7A764988" w:rsidR="00E24301" w:rsidRPr="00BC4545" w:rsidRDefault="00E24301" w:rsidP="003A2051">
      <w:pPr>
        <w:ind w:firstLine="708"/>
        <w:jc w:val="both"/>
        <w:rPr>
          <w:rFonts w:ascii="Arial" w:hAnsi="Arial" w:cs="Arial"/>
          <w:b/>
          <w:szCs w:val="24"/>
        </w:rPr>
      </w:pPr>
      <w:r w:rsidRPr="00BC4545">
        <w:rPr>
          <w:rFonts w:ascii="Arial" w:hAnsi="Arial" w:cs="Arial"/>
          <w:b/>
          <w:szCs w:val="24"/>
        </w:rPr>
        <w:t xml:space="preserve">Datum pošiljanja v objavo: </w:t>
      </w:r>
      <w:r w:rsidRPr="00BC4545">
        <w:rPr>
          <w:rFonts w:ascii="Arial" w:hAnsi="Arial" w:cs="Arial"/>
          <w:b/>
          <w:szCs w:val="24"/>
        </w:rPr>
        <w:tab/>
      </w:r>
      <w:r w:rsidRPr="00BC4545">
        <w:rPr>
          <w:rFonts w:ascii="Arial" w:hAnsi="Arial" w:cs="Arial"/>
          <w:b/>
          <w:szCs w:val="24"/>
        </w:rPr>
        <w:tab/>
      </w:r>
      <w:r w:rsidRPr="00BC4545">
        <w:rPr>
          <w:rFonts w:ascii="Arial" w:hAnsi="Arial" w:cs="Arial"/>
          <w:b/>
          <w:szCs w:val="24"/>
        </w:rPr>
        <w:tab/>
      </w:r>
      <w:r w:rsidR="00775452" w:rsidRPr="00415176">
        <w:rPr>
          <w:rFonts w:ascii="Arial" w:hAnsi="Arial" w:cs="Arial"/>
          <w:b/>
          <w:szCs w:val="24"/>
        </w:rPr>
        <w:t>2</w:t>
      </w:r>
      <w:r w:rsidR="00B37AD8" w:rsidRPr="00415176">
        <w:rPr>
          <w:rFonts w:ascii="Arial" w:hAnsi="Arial" w:cs="Arial"/>
          <w:b/>
          <w:szCs w:val="24"/>
        </w:rPr>
        <w:t>8</w:t>
      </w:r>
      <w:r w:rsidR="00263BEA" w:rsidRPr="00415176">
        <w:rPr>
          <w:rFonts w:ascii="Arial" w:hAnsi="Arial" w:cs="Arial"/>
          <w:b/>
          <w:szCs w:val="24"/>
        </w:rPr>
        <w:t xml:space="preserve">. </w:t>
      </w:r>
      <w:r w:rsidR="00C5046D" w:rsidRPr="00415176">
        <w:rPr>
          <w:rFonts w:ascii="Arial" w:hAnsi="Arial" w:cs="Arial"/>
          <w:b/>
          <w:szCs w:val="24"/>
        </w:rPr>
        <w:t>2</w:t>
      </w:r>
      <w:r w:rsidR="00263BEA" w:rsidRPr="00415176">
        <w:rPr>
          <w:rFonts w:ascii="Arial" w:hAnsi="Arial" w:cs="Arial"/>
          <w:b/>
          <w:szCs w:val="24"/>
        </w:rPr>
        <w:t>. 202</w:t>
      </w:r>
      <w:r w:rsidR="00775452" w:rsidRPr="00415176">
        <w:rPr>
          <w:rFonts w:ascii="Arial" w:hAnsi="Arial" w:cs="Arial"/>
          <w:b/>
          <w:szCs w:val="24"/>
        </w:rPr>
        <w:t>2</w:t>
      </w:r>
    </w:p>
    <w:p w14:paraId="29E18F16" w14:textId="77777777" w:rsidR="00E24301" w:rsidRPr="00BC4545" w:rsidRDefault="00E24301" w:rsidP="003A2051">
      <w:pPr>
        <w:ind w:firstLine="708"/>
        <w:jc w:val="both"/>
        <w:rPr>
          <w:rFonts w:ascii="Arial" w:hAnsi="Arial" w:cs="Arial"/>
          <w:b/>
          <w:szCs w:val="24"/>
        </w:rPr>
      </w:pPr>
    </w:p>
    <w:p w14:paraId="4D3B007B" w14:textId="77777777" w:rsidR="00E24301" w:rsidRPr="00BC4545" w:rsidRDefault="00E24301" w:rsidP="003A2051">
      <w:pPr>
        <w:ind w:firstLine="708"/>
        <w:jc w:val="both"/>
        <w:rPr>
          <w:rFonts w:ascii="Arial" w:hAnsi="Arial" w:cs="Arial"/>
          <w:b/>
          <w:szCs w:val="24"/>
        </w:rPr>
      </w:pPr>
    </w:p>
    <w:p w14:paraId="6B8E3F14" w14:textId="77777777" w:rsidR="00E24301" w:rsidRPr="00BC4545" w:rsidRDefault="00E24301" w:rsidP="003A2051">
      <w:pPr>
        <w:ind w:firstLine="708"/>
        <w:jc w:val="both"/>
        <w:rPr>
          <w:rFonts w:ascii="Arial" w:hAnsi="Arial" w:cs="Arial"/>
          <w:b/>
          <w:szCs w:val="24"/>
        </w:rPr>
      </w:pPr>
      <w:r w:rsidRPr="00BC4545">
        <w:rPr>
          <w:rFonts w:ascii="Arial" w:hAnsi="Arial" w:cs="Arial"/>
          <w:b/>
          <w:szCs w:val="24"/>
        </w:rPr>
        <w:tab/>
      </w:r>
      <w:r w:rsidRPr="00BC4545">
        <w:rPr>
          <w:rFonts w:ascii="Arial" w:hAnsi="Arial" w:cs="Arial"/>
          <w:b/>
          <w:szCs w:val="24"/>
        </w:rPr>
        <w:tab/>
      </w:r>
      <w:r w:rsidRPr="00BC4545">
        <w:rPr>
          <w:rFonts w:ascii="Arial" w:hAnsi="Arial" w:cs="Arial"/>
          <w:b/>
          <w:szCs w:val="24"/>
        </w:rPr>
        <w:tab/>
      </w:r>
      <w:r w:rsidRPr="00BC4545">
        <w:rPr>
          <w:rFonts w:ascii="Arial" w:hAnsi="Arial" w:cs="Arial"/>
          <w:b/>
          <w:szCs w:val="24"/>
        </w:rPr>
        <w:tab/>
      </w:r>
    </w:p>
    <w:p w14:paraId="4B16DEA5" w14:textId="0F9EEE57" w:rsidR="00BF35F1" w:rsidRPr="00BC4545" w:rsidRDefault="00BF35F1" w:rsidP="003A2051">
      <w:pPr>
        <w:ind w:firstLine="708"/>
        <w:jc w:val="both"/>
        <w:rPr>
          <w:rFonts w:ascii="Arial" w:hAnsi="Arial" w:cs="Arial"/>
          <w:b/>
          <w:szCs w:val="24"/>
        </w:rPr>
      </w:pPr>
    </w:p>
    <w:p w14:paraId="5D591CB6" w14:textId="4997F489" w:rsidR="00653593" w:rsidRPr="00BC4545" w:rsidRDefault="00653593" w:rsidP="00653593">
      <w:pPr>
        <w:pStyle w:val="Style2"/>
        <w:rPr>
          <w:rFonts w:ascii="Arial" w:hAnsi="Arial" w:cs="Arial"/>
          <w:i/>
        </w:rPr>
      </w:pPr>
      <w:bookmarkStart w:id="0" w:name="_Hlk76736365"/>
      <w:r w:rsidRPr="00BC4545">
        <w:rPr>
          <w:rFonts w:ascii="Arial" w:hAnsi="Arial" w:cs="Arial"/>
          <w:i/>
        </w:rPr>
        <w:t>»Projekt sofinancira Republika Slovenija in Evropska unija iz kohezijskih sredstev.«</w:t>
      </w:r>
    </w:p>
    <w:bookmarkEnd w:id="0"/>
    <w:p w14:paraId="658D005D" w14:textId="77777777" w:rsidR="00653593" w:rsidRPr="00BC4545" w:rsidRDefault="00653593" w:rsidP="00653593">
      <w:pPr>
        <w:pStyle w:val="Style2"/>
      </w:pPr>
    </w:p>
    <w:p w14:paraId="47684DDC" w14:textId="77777777" w:rsidR="00E24301" w:rsidRPr="00BC4545" w:rsidRDefault="00E24301" w:rsidP="00E24301">
      <w:pPr>
        <w:ind w:firstLine="708"/>
        <w:jc w:val="both"/>
        <w:rPr>
          <w:rFonts w:ascii="Arial" w:hAnsi="Arial" w:cs="Arial"/>
          <w:szCs w:val="24"/>
        </w:rPr>
      </w:pPr>
      <w:r w:rsidRPr="00BC4545">
        <w:rPr>
          <w:rFonts w:ascii="Arial" w:hAnsi="Arial" w:cs="Arial"/>
          <w:b/>
          <w:szCs w:val="24"/>
        </w:rPr>
        <w:tab/>
      </w:r>
      <w:r w:rsidRPr="00BC4545">
        <w:rPr>
          <w:rFonts w:ascii="Arial" w:hAnsi="Arial" w:cs="Arial"/>
          <w:b/>
          <w:szCs w:val="24"/>
        </w:rPr>
        <w:tab/>
      </w:r>
      <w:r w:rsidRPr="00BC4545">
        <w:rPr>
          <w:rFonts w:ascii="Arial" w:hAnsi="Arial" w:cs="Arial"/>
          <w:szCs w:val="24"/>
        </w:rPr>
        <w:tab/>
      </w:r>
    </w:p>
    <w:p w14:paraId="03CD8288" w14:textId="77777777" w:rsidR="00A664A4" w:rsidRPr="00BC4545" w:rsidRDefault="00A664A4">
      <w:r w:rsidRPr="00BC4545">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BC4545" w14:paraId="4F416D9A" w14:textId="77777777">
        <w:tc>
          <w:tcPr>
            <w:tcW w:w="9568" w:type="dxa"/>
            <w:tcBorders>
              <w:top w:val="nil"/>
              <w:left w:val="nil"/>
              <w:bottom w:val="double" w:sz="18" w:space="0" w:color="auto"/>
              <w:right w:val="nil"/>
            </w:tcBorders>
            <w:shd w:val="pct20" w:color="auto" w:fill="auto"/>
          </w:tcPr>
          <w:p w14:paraId="077FDCAC" w14:textId="3D19047A" w:rsidR="00D56F88" w:rsidRPr="00BC4545" w:rsidRDefault="00D56F88" w:rsidP="00CF4788">
            <w:pPr>
              <w:jc w:val="both"/>
              <w:rPr>
                <w:rFonts w:ascii="Arial" w:hAnsi="Arial" w:cs="Arial"/>
                <w:szCs w:val="24"/>
              </w:rPr>
            </w:pPr>
            <w:r w:rsidRPr="00BC4545">
              <w:rPr>
                <w:rFonts w:ascii="Arial" w:hAnsi="Arial" w:cs="Arial"/>
                <w:b/>
                <w:szCs w:val="24"/>
              </w:rPr>
              <w:lastRenderedPageBreak/>
              <w:t>VSEBINA RAZPISNE DOKUMENTACIJE</w:t>
            </w:r>
          </w:p>
        </w:tc>
      </w:tr>
    </w:tbl>
    <w:p w14:paraId="1C1692DA" w14:textId="77777777" w:rsidR="00D56F88" w:rsidRPr="00BC4545" w:rsidRDefault="00D56F88" w:rsidP="00CF4788">
      <w:pPr>
        <w:jc w:val="both"/>
        <w:rPr>
          <w:rFonts w:ascii="Arial" w:hAnsi="Arial" w:cs="Arial"/>
          <w:szCs w:val="24"/>
        </w:rPr>
      </w:pPr>
    </w:p>
    <w:p w14:paraId="290C69DF" w14:textId="77777777" w:rsidR="00D56F88" w:rsidRPr="00BC4545" w:rsidRDefault="00D56F88" w:rsidP="00CF4788">
      <w:pPr>
        <w:jc w:val="both"/>
        <w:rPr>
          <w:rFonts w:ascii="Arial" w:hAnsi="Arial" w:cs="Arial"/>
          <w:szCs w:val="24"/>
        </w:rPr>
      </w:pPr>
    </w:p>
    <w:p w14:paraId="5C465E16" w14:textId="77777777" w:rsidR="00D56F88" w:rsidRPr="00BC4545" w:rsidRDefault="00D56F88" w:rsidP="00BF1514">
      <w:pPr>
        <w:jc w:val="both"/>
        <w:rPr>
          <w:rFonts w:ascii="Arial" w:hAnsi="Arial" w:cs="Arial"/>
          <w:b/>
          <w:szCs w:val="24"/>
        </w:rPr>
      </w:pPr>
      <w:r w:rsidRPr="00BC4545">
        <w:rPr>
          <w:rFonts w:ascii="Arial" w:hAnsi="Arial" w:cs="Arial"/>
          <w:b/>
          <w:szCs w:val="24"/>
        </w:rPr>
        <w:t>A. TEKSTUALNI DEL:</w:t>
      </w:r>
    </w:p>
    <w:p w14:paraId="1294562D" w14:textId="77777777" w:rsidR="00D56F88" w:rsidRPr="00BC4545" w:rsidRDefault="00D56F88" w:rsidP="00CF4788">
      <w:pPr>
        <w:jc w:val="both"/>
        <w:rPr>
          <w:rFonts w:ascii="Arial" w:hAnsi="Arial" w:cs="Arial"/>
          <w:szCs w:val="24"/>
        </w:rPr>
      </w:pPr>
    </w:p>
    <w:p w14:paraId="5FBAAA34" w14:textId="20D09322" w:rsidR="00D56F88" w:rsidRPr="00BC4545" w:rsidRDefault="00EA0FB8" w:rsidP="00CF4788">
      <w:pPr>
        <w:jc w:val="center"/>
        <w:rPr>
          <w:rFonts w:ascii="Arial" w:hAnsi="Arial" w:cs="Arial"/>
          <w:szCs w:val="24"/>
        </w:rPr>
      </w:pPr>
      <w:r w:rsidRPr="00BC4545">
        <w:rPr>
          <w:rFonts w:ascii="Arial" w:hAnsi="Arial" w:cs="Arial"/>
          <w:szCs w:val="24"/>
        </w:rPr>
        <w:t xml:space="preserve">                                                                   </w:t>
      </w:r>
      <w:r w:rsidR="00FD1BDC" w:rsidRPr="00BC4545">
        <w:rPr>
          <w:rFonts w:ascii="Arial" w:hAnsi="Arial" w:cs="Arial"/>
          <w:szCs w:val="24"/>
        </w:rPr>
        <w:t xml:space="preserve"> </w:t>
      </w:r>
      <w:r w:rsidR="00D3406F" w:rsidRPr="00BC4545">
        <w:rPr>
          <w:rFonts w:ascii="Arial" w:hAnsi="Arial" w:cs="Arial"/>
          <w:szCs w:val="24"/>
        </w:rPr>
        <w:tab/>
      </w:r>
      <w:r w:rsidR="00D3406F" w:rsidRPr="00BC4545">
        <w:rPr>
          <w:rFonts w:ascii="Arial" w:hAnsi="Arial" w:cs="Arial"/>
          <w:szCs w:val="24"/>
        </w:rPr>
        <w:tab/>
      </w:r>
      <w:r w:rsidR="00D3406F" w:rsidRPr="00BC4545">
        <w:rPr>
          <w:rFonts w:ascii="Arial" w:hAnsi="Arial" w:cs="Arial"/>
          <w:szCs w:val="24"/>
        </w:rPr>
        <w:tab/>
      </w:r>
      <w:r w:rsidR="00D3406F" w:rsidRPr="00BC4545">
        <w:rPr>
          <w:rFonts w:ascii="Arial" w:hAnsi="Arial" w:cs="Arial"/>
          <w:szCs w:val="24"/>
        </w:rPr>
        <w:tab/>
      </w:r>
      <w:r w:rsidR="00D3406F" w:rsidRPr="00BC4545">
        <w:rPr>
          <w:rFonts w:ascii="Arial" w:hAnsi="Arial" w:cs="Arial"/>
          <w:szCs w:val="24"/>
        </w:rPr>
        <w:tab/>
      </w:r>
      <w:r w:rsidR="00D3406F" w:rsidRPr="00BC4545">
        <w:rPr>
          <w:rFonts w:ascii="Arial" w:hAnsi="Arial" w:cs="Arial"/>
          <w:szCs w:val="24"/>
        </w:rPr>
        <w:tab/>
      </w:r>
      <w:r w:rsidR="00BB15EB" w:rsidRPr="00BC4545">
        <w:rPr>
          <w:rFonts w:ascii="Arial" w:hAnsi="Arial" w:cs="Arial"/>
          <w:szCs w:val="24"/>
        </w:rPr>
        <w:t>st</w:t>
      </w:r>
      <w:r w:rsidR="00D56F88" w:rsidRPr="00BC4545">
        <w:rPr>
          <w:rFonts w:ascii="Arial" w:hAnsi="Arial" w:cs="Arial"/>
          <w:szCs w:val="24"/>
        </w:rPr>
        <w:t>ran:</w:t>
      </w:r>
    </w:p>
    <w:p w14:paraId="17206D07" w14:textId="77777777" w:rsidR="00D56F88" w:rsidRPr="00BC4545" w:rsidRDefault="00D56F88" w:rsidP="00CF4788">
      <w:pPr>
        <w:jc w:val="both"/>
        <w:rPr>
          <w:rFonts w:ascii="Arial" w:hAnsi="Arial" w:cs="Arial"/>
          <w:szCs w:val="24"/>
        </w:rPr>
      </w:pPr>
    </w:p>
    <w:p w14:paraId="52035ABE" w14:textId="77777777" w:rsidR="00D56F88" w:rsidRPr="00BC4545" w:rsidRDefault="00D56F88" w:rsidP="00CF4788">
      <w:pPr>
        <w:jc w:val="both"/>
        <w:rPr>
          <w:rFonts w:ascii="Arial" w:hAnsi="Arial" w:cs="Arial"/>
          <w:szCs w:val="24"/>
        </w:rPr>
      </w:pPr>
    </w:p>
    <w:p w14:paraId="65BD0383" w14:textId="77777777" w:rsidR="00D56F88" w:rsidRPr="00BC4545" w:rsidRDefault="00D56F88" w:rsidP="00CF4788">
      <w:pPr>
        <w:ind w:left="708"/>
        <w:jc w:val="both"/>
        <w:rPr>
          <w:rFonts w:ascii="Arial" w:hAnsi="Arial" w:cs="Arial"/>
          <w:szCs w:val="24"/>
        </w:rPr>
      </w:pPr>
      <w:r w:rsidRPr="00BC4545">
        <w:rPr>
          <w:rFonts w:ascii="Arial" w:hAnsi="Arial" w:cs="Arial"/>
          <w:szCs w:val="24"/>
        </w:rPr>
        <w:t>I.</w:t>
      </w:r>
      <w:r w:rsidR="00FD1BDC" w:rsidRPr="00BC4545">
        <w:rPr>
          <w:rFonts w:ascii="Arial" w:hAnsi="Arial" w:cs="Arial"/>
          <w:szCs w:val="24"/>
        </w:rPr>
        <w:tab/>
        <w:t>POVABILO K ODDAJI PONUDBE</w:t>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Pr="00BC4545">
        <w:rPr>
          <w:rFonts w:ascii="Arial" w:hAnsi="Arial" w:cs="Arial"/>
          <w:szCs w:val="24"/>
        </w:rPr>
        <w:t>3</w:t>
      </w:r>
    </w:p>
    <w:p w14:paraId="1F3CA64A" w14:textId="77777777" w:rsidR="00D56F88" w:rsidRPr="00BC4545" w:rsidRDefault="00D56F88" w:rsidP="00CF4788">
      <w:pPr>
        <w:ind w:left="708"/>
        <w:jc w:val="both"/>
        <w:rPr>
          <w:rFonts w:ascii="Arial" w:hAnsi="Arial" w:cs="Arial"/>
          <w:szCs w:val="24"/>
        </w:rPr>
      </w:pPr>
    </w:p>
    <w:p w14:paraId="74C4155C" w14:textId="77777777" w:rsidR="00593394" w:rsidRPr="00BC4545" w:rsidRDefault="00593394" w:rsidP="00CF4788">
      <w:pPr>
        <w:ind w:left="708"/>
        <w:jc w:val="both"/>
        <w:rPr>
          <w:rFonts w:ascii="Arial" w:hAnsi="Arial" w:cs="Arial"/>
          <w:szCs w:val="24"/>
        </w:rPr>
      </w:pPr>
    </w:p>
    <w:p w14:paraId="21745845" w14:textId="56321D5A" w:rsidR="00D56F88" w:rsidRPr="00BC4545" w:rsidRDefault="00D56F88" w:rsidP="00CF4788">
      <w:pPr>
        <w:ind w:left="708"/>
        <w:jc w:val="both"/>
        <w:rPr>
          <w:rFonts w:ascii="Arial" w:hAnsi="Arial" w:cs="Arial"/>
          <w:szCs w:val="24"/>
        </w:rPr>
      </w:pPr>
      <w:r w:rsidRPr="00BC4545">
        <w:rPr>
          <w:rFonts w:ascii="Arial" w:hAnsi="Arial" w:cs="Arial"/>
          <w:szCs w:val="24"/>
        </w:rPr>
        <w:t>II.</w:t>
      </w:r>
      <w:r w:rsidRPr="00BC4545">
        <w:rPr>
          <w:rFonts w:ascii="Arial" w:hAnsi="Arial" w:cs="Arial"/>
          <w:szCs w:val="24"/>
        </w:rPr>
        <w:tab/>
        <w:t>NAVODILA P</w:t>
      </w:r>
      <w:r w:rsidR="00FD1BDC" w:rsidRPr="00BC4545">
        <w:rPr>
          <w:rFonts w:ascii="Arial" w:hAnsi="Arial" w:cs="Arial"/>
          <w:szCs w:val="24"/>
        </w:rPr>
        <w:t>ONUDNIKOM ZA IZDELAVO PONUDBE</w:t>
      </w:r>
      <w:r w:rsidR="00842CDD" w:rsidRPr="00BC4545">
        <w:rPr>
          <w:rFonts w:ascii="Arial" w:hAnsi="Arial" w:cs="Arial"/>
          <w:szCs w:val="24"/>
        </w:rPr>
        <w:t xml:space="preserve"> </w:t>
      </w:r>
      <w:r w:rsidR="00FD1BDC" w:rsidRPr="00BC4545">
        <w:rPr>
          <w:rFonts w:ascii="Arial" w:hAnsi="Arial" w:cs="Arial"/>
          <w:szCs w:val="24"/>
        </w:rPr>
        <w:tab/>
      </w:r>
      <w:r w:rsidR="00A664A4" w:rsidRPr="00BC4545">
        <w:rPr>
          <w:rFonts w:ascii="Arial" w:hAnsi="Arial" w:cs="Arial"/>
          <w:szCs w:val="24"/>
        </w:rPr>
        <w:tab/>
      </w:r>
      <w:r w:rsidR="00A664A4" w:rsidRPr="00BC4545">
        <w:rPr>
          <w:rFonts w:ascii="Arial" w:hAnsi="Arial" w:cs="Arial"/>
          <w:szCs w:val="24"/>
        </w:rPr>
        <w:tab/>
      </w:r>
      <w:r w:rsidRPr="00BC4545">
        <w:rPr>
          <w:rFonts w:ascii="Arial" w:hAnsi="Arial" w:cs="Arial"/>
          <w:szCs w:val="24"/>
        </w:rPr>
        <w:t>5</w:t>
      </w:r>
    </w:p>
    <w:p w14:paraId="076B0DA3" w14:textId="6FE01618" w:rsidR="00D56F88" w:rsidRPr="00BC4545" w:rsidRDefault="00EA0FB8" w:rsidP="00CF4788">
      <w:pPr>
        <w:ind w:left="708"/>
        <w:jc w:val="both"/>
        <w:rPr>
          <w:rFonts w:ascii="Arial" w:hAnsi="Arial" w:cs="Arial"/>
          <w:szCs w:val="24"/>
        </w:rPr>
      </w:pPr>
      <w:r w:rsidRPr="00BC4545">
        <w:rPr>
          <w:rFonts w:ascii="Arial" w:hAnsi="Arial" w:cs="Arial"/>
          <w:szCs w:val="24"/>
        </w:rPr>
        <w:t xml:space="preserve">     </w:t>
      </w:r>
    </w:p>
    <w:p w14:paraId="30F6CD07" w14:textId="77777777" w:rsidR="00593394" w:rsidRPr="00BC4545" w:rsidRDefault="00593394" w:rsidP="00CF4788">
      <w:pPr>
        <w:ind w:left="708"/>
        <w:jc w:val="both"/>
        <w:rPr>
          <w:rFonts w:ascii="Arial" w:hAnsi="Arial" w:cs="Arial"/>
          <w:szCs w:val="24"/>
        </w:rPr>
      </w:pPr>
    </w:p>
    <w:p w14:paraId="072462D5" w14:textId="77777777" w:rsidR="00C74D38" w:rsidRPr="00BC4545" w:rsidRDefault="00D56F88" w:rsidP="00BB37C9">
      <w:pPr>
        <w:numPr>
          <w:ilvl w:val="0"/>
          <w:numId w:val="7"/>
        </w:numPr>
        <w:rPr>
          <w:rFonts w:ascii="Arial" w:hAnsi="Arial" w:cs="Arial"/>
          <w:szCs w:val="24"/>
        </w:rPr>
      </w:pPr>
      <w:r w:rsidRPr="00BC4545">
        <w:rPr>
          <w:rFonts w:ascii="Arial" w:hAnsi="Arial" w:cs="Arial"/>
          <w:szCs w:val="24"/>
        </w:rPr>
        <w:t xml:space="preserve">POGOJI ZA UGOTAVLJANJE USPOSOBLJENOSTI IN </w:t>
      </w:r>
    </w:p>
    <w:p w14:paraId="19F03E54" w14:textId="77777777" w:rsidR="00842CDD" w:rsidRPr="00BC4545" w:rsidRDefault="00842CDD" w:rsidP="00CF4788">
      <w:pPr>
        <w:ind w:left="708" w:firstLine="708"/>
        <w:rPr>
          <w:rFonts w:ascii="Arial" w:hAnsi="Arial" w:cs="Arial"/>
          <w:szCs w:val="24"/>
        </w:rPr>
      </w:pPr>
      <w:r w:rsidRPr="00BC4545">
        <w:rPr>
          <w:rFonts w:ascii="Arial" w:hAnsi="Arial" w:cs="Arial"/>
          <w:szCs w:val="24"/>
        </w:rPr>
        <w:t xml:space="preserve">NAVODILA O NAČINU DOKAZOVANJA SPOSOBNOSTI </w:t>
      </w:r>
    </w:p>
    <w:p w14:paraId="3093D1CA" w14:textId="77777777" w:rsidR="00D56F88" w:rsidRPr="00BC4545" w:rsidRDefault="00842CDD" w:rsidP="00CF4788">
      <w:pPr>
        <w:ind w:left="708" w:firstLine="708"/>
        <w:rPr>
          <w:rFonts w:ascii="Arial" w:hAnsi="Arial" w:cs="Arial"/>
          <w:szCs w:val="24"/>
        </w:rPr>
      </w:pPr>
      <w:r w:rsidRPr="00BC4545">
        <w:rPr>
          <w:rFonts w:ascii="Arial" w:hAnsi="Arial" w:cs="Arial"/>
          <w:szCs w:val="24"/>
        </w:rPr>
        <w:t>PONUDNIKA</w:t>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00543007" w:rsidRPr="00BC4545">
        <w:rPr>
          <w:rFonts w:ascii="Arial" w:hAnsi="Arial" w:cs="Arial"/>
          <w:szCs w:val="24"/>
        </w:rPr>
        <w:tab/>
      </w:r>
      <w:r w:rsidR="00FD1BDC" w:rsidRPr="00BC4545">
        <w:rPr>
          <w:rFonts w:ascii="Arial" w:hAnsi="Arial" w:cs="Arial"/>
          <w:szCs w:val="24"/>
        </w:rPr>
        <w:t xml:space="preserve"> </w:t>
      </w:r>
      <w:r w:rsidR="00A028CC" w:rsidRPr="00BC4545">
        <w:rPr>
          <w:rFonts w:ascii="Arial" w:hAnsi="Arial" w:cs="Arial"/>
          <w:szCs w:val="24"/>
        </w:rPr>
        <w:t>8</w:t>
      </w:r>
    </w:p>
    <w:p w14:paraId="31E411D8" w14:textId="77777777" w:rsidR="00D56F88" w:rsidRPr="00BC4545" w:rsidRDefault="00D56F88" w:rsidP="00CF4788">
      <w:pPr>
        <w:jc w:val="both"/>
        <w:rPr>
          <w:rFonts w:ascii="Arial" w:hAnsi="Arial" w:cs="Arial"/>
          <w:szCs w:val="24"/>
        </w:rPr>
      </w:pPr>
      <w:r w:rsidRPr="00BC4545">
        <w:rPr>
          <w:rFonts w:ascii="Arial" w:hAnsi="Arial" w:cs="Arial"/>
          <w:szCs w:val="24"/>
        </w:rPr>
        <w:tab/>
      </w:r>
    </w:p>
    <w:p w14:paraId="158D4EAF" w14:textId="77777777" w:rsidR="00593394" w:rsidRPr="00BC4545" w:rsidRDefault="00593394" w:rsidP="00CF4788">
      <w:pPr>
        <w:jc w:val="both"/>
        <w:rPr>
          <w:rFonts w:ascii="Arial" w:hAnsi="Arial" w:cs="Arial"/>
          <w:szCs w:val="24"/>
        </w:rPr>
      </w:pPr>
    </w:p>
    <w:p w14:paraId="6910406D" w14:textId="1516CE97" w:rsidR="00D56F88" w:rsidRPr="00BC4545" w:rsidRDefault="00D56F88" w:rsidP="00CF4788">
      <w:pPr>
        <w:jc w:val="both"/>
        <w:rPr>
          <w:rFonts w:ascii="Arial" w:hAnsi="Arial" w:cs="Arial"/>
          <w:szCs w:val="24"/>
        </w:rPr>
      </w:pPr>
      <w:r w:rsidRPr="00BC4545">
        <w:rPr>
          <w:rFonts w:ascii="Arial" w:hAnsi="Arial" w:cs="Arial"/>
          <w:szCs w:val="24"/>
        </w:rPr>
        <w:tab/>
        <w:t>IV.</w:t>
      </w:r>
      <w:r w:rsidRPr="00BC4545">
        <w:rPr>
          <w:rFonts w:ascii="Arial" w:hAnsi="Arial" w:cs="Arial"/>
          <w:szCs w:val="24"/>
        </w:rPr>
        <w:tab/>
        <w:t>NAČIN UGOTAV</w:t>
      </w:r>
      <w:r w:rsidR="00FD1BDC" w:rsidRPr="00BC4545">
        <w:rPr>
          <w:rFonts w:ascii="Arial" w:hAnsi="Arial" w:cs="Arial"/>
          <w:szCs w:val="24"/>
        </w:rPr>
        <w:t>LJANJA I</w:t>
      </w:r>
      <w:r w:rsidR="00594F22" w:rsidRPr="00BC4545">
        <w:rPr>
          <w:rFonts w:ascii="Arial" w:hAnsi="Arial" w:cs="Arial"/>
          <w:szCs w:val="24"/>
        </w:rPr>
        <w:t>ZPOLNJEVANJA</w:t>
      </w:r>
      <w:r w:rsidR="00EA0FB8" w:rsidRPr="00BC4545">
        <w:rPr>
          <w:rFonts w:ascii="Arial" w:hAnsi="Arial" w:cs="Arial"/>
          <w:szCs w:val="24"/>
        </w:rPr>
        <w:t xml:space="preserve"> </w:t>
      </w:r>
      <w:r w:rsidR="00594F22" w:rsidRPr="00BC4545">
        <w:rPr>
          <w:rFonts w:ascii="Arial" w:hAnsi="Arial" w:cs="Arial"/>
          <w:szCs w:val="24"/>
        </w:rPr>
        <w:t>POGOJEV</w:t>
      </w:r>
      <w:r w:rsidR="00594F22" w:rsidRPr="00BC4545">
        <w:rPr>
          <w:rFonts w:ascii="Arial" w:hAnsi="Arial" w:cs="Arial"/>
          <w:szCs w:val="24"/>
        </w:rPr>
        <w:tab/>
      </w:r>
      <w:r w:rsidR="00594F22" w:rsidRPr="00BC4545">
        <w:rPr>
          <w:rFonts w:ascii="Arial" w:hAnsi="Arial" w:cs="Arial"/>
          <w:szCs w:val="24"/>
        </w:rPr>
        <w:tab/>
      </w:r>
      <w:r w:rsidR="00594F22" w:rsidRPr="00BC4545">
        <w:rPr>
          <w:rFonts w:ascii="Arial" w:hAnsi="Arial" w:cs="Arial"/>
          <w:szCs w:val="24"/>
        </w:rPr>
        <w:tab/>
      </w:r>
      <w:r w:rsidRPr="00BC4545">
        <w:rPr>
          <w:rFonts w:ascii="Arial" w:hAnsi="Arial" w:cs="Arial"/>
          <w:szCs w:val="24"/>
        </w:rPr>
        <w:t>1</w:t>
      </w:r>
      <w:r w:rsidR="00D866E8" w:rsidRPr="00BC4545">
        <w:rPr>
          <w:rFonts w:ascii="Arial" w:hAnsi="Arial" w:cs="Arial"/>
          <w:szCs w:val="24"/>
        </w:rPr>
        <w:t>6</w:t>
      </w:r>
    </w:p>
    <w:p w14:paraId="2F847FEC" w14:textId="77777777" w:rsidR="00D56F88" w:rsidRPr="00BC4545" w:rsidRDefault="00D56F88" w:rsidP="00CF4788">
      <w:pPr>
        <w:ind w:left="1416"/>
        <w:jc w:val="both"/>
        <w:rPr>
          <w:rFonts w:ascii="Arial" w:hAnsi="Arial" w:cs="Arial"/>
          <w:szCs w:val="24"/>
        </w:rPr>
      </w:pPr>
    </w:p>
    <w:p w14:paraId="092C50E9" w14:textId="77777777" w:rsidR="00593394" w:rsidRPr="00BC4545" w:rsidRDefault="00593394" w:rsidP="00CF4788">
      <w:pPr>
        <w:ind w:left="1416"/>
        <w:jc w:val="both"/>
        <w:rPr>
          <w:rFonts w:ascii="Arial" w:hAnsi="Arial" w:cs="Arial"/>
          <w:szCs w:val="24"/>
        </w:rPr>
      </w:pPr>
    </w:p>
    <w:p w14:paraId="0428BBC3" w14:textId="31A4C60F" w:rsidR="00D56F88" w:rsidRPr="00BC4545" w:rsidRDefault="00D56F88" w:rsidP="00CF4788">
      <w:pPr>
        <w:ind w:left="708" w:right="-17"/>
        <w:jc w:val="both"/>
        <w:rPr>
          <w:rFonts w:ascii="Arial" w:hAnsi="Arial" w:cs="Arial"/>
          <w:szCs w:val="24"/>
        </w:rPr>
      </w:pPr>
      <w:r w:rsidRPr="00BC4545">
        <w:rPr>
          <w:rFonts w:ascii="Arial" w:hAnsi="Arial" w:cs="Arial"/>
          <w:szCs w:val="24"/>
        </w:rPr>
        <w:t>V.</w:t>
      </w:r>
      <w:r w:rsidRPr="00BC4545">
        <w:rPr>
          <w:rFonts w:ascii="Arial" w:hAnsi="Arial" w:cs="Arial"/>
          <w:szCs w:val="24"/>
        </w:rPr>
        <w:tab/>
        <w:t xml:space="preserve">OSTALI </w:t>
      </w:r>
      <w:r w:rsidR="00594F22" w:rsidRPr="00BC4545">
        <w:rPr>
          <w:rFonts w:ascii="Arial" w:hAnsi="Arial" w:cs="Arial"/>
          <w:szCs w:val="24"/>
        </w:rPr>
        <w:t>POGOJI, OPOZORILA IN PRAVICE</w:t>
      </w:r>
      <w:r w:rsidR="00594F22" w:rsidRPr="00BC4545">
        <w:rPr>
          <w:rFonts w:ascii="Arial" w:hAnsi="Arial" w:cs="Arial"/>
          <w:szCs w:val="24"/>
        </w:rPr>
        <w:tab/>
      </w:r>
      <w:r w:rsidR="00594F22" w:rsidRPr="00BC4545">
        <w:rPr>
          <w:rFonts w:ascii="Arial" w:hAnsi="Arial" w:cs="Arial"/>
          <w:szCs w:val="24"/>
        </w:rPr>
        <w:tab/>
      </w:r>
      <w:r w:rsidR="00594F22" w:rsidRPr="00BC4545">
        <w:rPr>
          <w:rFonts w:ascii="Arial" w:hAnsi="Arial" w:cs="Arial"/>
          <w:szCs w:val="24"/>
        </w:rPr>
        <w:tab/>
      </w:r>
      <w:r w:rsidR="00594F22" w:rsidRPr="00BC4545">
        <w:rPr>
          <w:rFonts w:ascii="Arial" w:hAnsi="Arial" w:cs="Arial"/>
          <w:szCs w:val="24"/>
        </w:rPr>
        <w:tab/>
      </w:r>
      <w:r w:rsidR="00594F22" w:rsidRPr="00BC4545">
        <w:rPr>
          <w:rFonts w:ascii="Arial" w:hAnsi="Arial" w:cs="Arial"/>
          <w:szCs w:val="24"/>
        </w:rPr>
        <w:tab/>
      </w:r>
      <w:r w:rsidR="00341BA0" w:rsidRPr="00BC4545">
        <w:rPr>
          <w:rFonts w:ascii="Arial" w:hAnsi="Arial" w:cs="Arial"/>
          <w:szCs w:val="24"/>
        </w:rPr>
        <w:t>19</w:t>
      </w:r>
    </w:p>
    <w:p w14:paraId="29B7D566" w14:textId="77777777" w:rsidR="00D56F88" w:rsidRPr="00BC4545" w:rsidRDefault="00D56F88" w:rsidP="00CF4788">
      <w:pPr>
        <w:ind w:left="708"/>
        <w:jc w:val="both"/>
        <w:rPr>
          <w:rFonts w:ascii="Arial" w:hAnsi="Arial" w:cs="Arial"/>
          <w:szCs w:val="24"/>
        </w:rPr>
      </w:pPr>
    </w:p>
    <w:p w14:paraId="0C826E51" w14:textId="77777777" w:rsidR="00593394" w:rsidRPr="00BC4545" w:rsidRDefault="00593394" w:rsidP="00CF4788">
      <w:pPr>
        <w:ind w:left="708"/>
        <w:jc w:val="both"/>
        <w:rPr>
          <w:rFonts w:ascii="Arial" w:hAnsi="Arial" w:cs="Arial"/>
          <w:szCs w:val="24"/>
        </w:rPr>
      </w:pPr>
    </w:p>
    <w:p w14:paraId="02CEDF1D" w14:textId="058A2E12" w:rsidR="00D56F88" w:rsidRPr="00BC4545" w:rsidRDefault="00D56F88" w:rsidP="00CF4788">
      <w:pPr>
        <w:ind w:left="708"/>
        <w:jc w:val="both"/>
        <w:rPr>
          <w:rFonts w:ascii="Arial" w:hAnsi="Arial" w:cs="Arial"/>
          <w:szCs w:val="24"/>
        </w:rPr>
      </w:pPr>
      <w:r w:rsidRPr="00BC4545">
        <w:rPr>
          <w:rFonts w:ascii="Arial" w:hAnsi="Arial" w:cs="Arial"/>
          <w:szCs w:val="24"/>
        </w:rPr>
        <w:t>VI.</w:t>
      </w:r>
      <w:r w:rsidRPr="00BC4545">
        <w:rPr>
          <w:rFonts w:ascii="Arial" w:hAnsi="Arial" w:cs="Arial"/>
          <w:szCs w:val="24"/>
        </w:rPr>
        <w:tab/>
      </w:r>
      <w:r w:rsidR="00594F22" w:rsidRPr="00BC4545">
        <w:rPr>
          <w:rFonts w:ascii="Arial" w:hAnsi="Arial" w:cs="Arial"/>
          <w:szCs w:val="24"/>
        </w:rPr>
        <w:t>RAZPISNI OBRAZCI IN VZORCI</w:t>
      </w:r>
      <w:r w:rsidR="00594F22" w:rsidRPr="00BC4545">
        <w:rPr>
          <w:rFonts w:ascii="Arial" w:hAnsi="Arial" w:cs="Arial"/>
          <w:szCs w:val="24"/>
        </w:rPr>
        <w:tab/>
      </w:r>
      <w:r w:rsidR="00594F22" w:rsidRPr="00BC4545">
        <w:rPr>
          <w:rFonts w:ascii="Arial" w:hAnsi="Arial" w:cs="Arial"/>
          <w:szCs w:val="24"/>
        </w:rPr>
        <w:tab/>
      </w:r>
      <w:r w:rsidR="00594F22" w:rsidRPr="00BC4545">
        <w:rPr>
          <w:rFonts w:ascii="Arial" w:hAnsi="Arial" w:cs="Arial"/>
          <w:szCs w:val="24"/>
        </w:rPr>
        <w:tab/>
      </w:r>
      <w:r w:rsidR="00594F22" w:rsidRPr="00BC4545">
        <w:rPr>
          <w:rFonts w:ascii="Arial" w:hAnsi="Arial" w:cs="Arial"/>
          <w:szCs w:val="24"/>
        </w:rPr>
        <w:tab/>
      </w:r>
      <w:r w:rsidR="00594F22" w:rsidRPr="00BC4545">
        <w:rPr>
          <w:rFonts w:ascii="Arial" w:hAnsi="Arial" w:cs="Arial"/>
          <w:szCs w:val="24"/>
        </w:rPr>
        <w:tab/>
      </w:r>
      <w:r w:rsidR="00594F22" w:rsidRPr="00BC4545">
        <w:rPr>
          <w:rFonts w:ascii="Arial" w:hAnsi="Arial" w:cs="Arial"/>
          <w:szCs w:val="24"/>
        </w:rPr>
        <w:tab/>
      </w:r>
      <w:r w:rsidR="00594F22" w:rsidRPr="00BC4545">
        <w:rPr>
          <w:rFonts w:ascii="Arial" w:hAnsi="Arial" w:cs="Arial"/>
          <w:szCs w:val="24"/>
        </w:rPr>
        <w:tab/>
      </w:r>
      <w:r w:rsidR="00155BBF" w:rsidRPr="00BC4545">
        <w:rPr>
          <w:rFonts w:ascii="Arial" w:hAnsi="Arial" w:cs="Arial"/>
          <w:szCs w:val="24"/>
        </w:rPr>
        <w:t>2</w:t>
      </w:r>
      <w:r w:rsidR="00341BA0" w:rsidRPr="00BC4545">
        <w:rPr>
          <w:rFonts w:ascii="Arial" w:hAnsi="Arial" w:cs="Arial"/>
          <w:szCs w:val="24"/>
        </w:rPr>
        <w:t>0</w:t>
      </w:r>
    </w:p>
    <w:p w14:paraId="55520C2A" w14:textId="77777777" w:rsidR="00D56F88" w:rsidRPr="00BC4545" w:rsidRDefault="00D56F88" w:rsidP="00CF4788">
      <w:pPr>
        <w:jc w:val="both"/>
        <w:rPr>
          <w:rFonts w:ascii="Arial" w:hAnsi="Arial" w:cs="Arial"/>
          <w:szCs w:val="24"/>
        </w:rPr>
      </w:pPr>
    </w:p>
    <w:p w14:paraId="47A97CAE" w14:textId="77777777" w:rsidR="00D56F88" w:rsidRPr="00BC4545" w:rsidRDefault="00D56F88" w:rsidP="00CF4788">
      <w:pPr>
        <w:ind w:left="708"/>
        <w:jc w:val="both"/>
        <w:rPr>
          <w:rFonts w:ascii="Arial" w:hAnsi="Arial" w:cs="Arial"/>
          <w:szCs w:val="24"/>
        </w:rPr>
      </w:pPr>
    </w:p>
    <w:p w14:paraId="4C20EC63" w14:textId="77777777" w:rsidR="00D56F88" w:rsidRPr="00BC4545" w:rsidRDefault="00D56F88" w:rsidP="00CF4788">
      <w:pPr>
        <w:ind w:left="708"/>
        <w:jc w:val="both"/>
        <w:rPr>
          <w:rFonts w:ascii="Arial" w:hAnsi="Arial" w:cs="Arial"/>
          <w:szCs w:val="24"/>
        </w:rPr>
      </w:pPr>
    </w:p>
    <w:p w14:paraId="26196F41" w14:textId="1F293935" w:rsidR="00BF1514" w:rsidRPr="00BC4545" w:rsidRDefault="00BF1514" w:rsidP="00BF1514">
      <w:pPr>
        <w:autoSpaceDE w:val="0"/>
        <w:autoSpaceDN w:val="0"/>
        <w:adjustRightInd w:val="0"/>
        <w:rPr>
          <w:rFonts w:ascii="Arial" w:hAnsi="Arial" w:cs="Arial"/>
          <w:b/>
          <w:bCs/>
          <w:szCs w:val="24"/>
        </w:rPr>
      </w:pPr>
      <w:r w:rsidRPr="00BC4545">
        <w:rPr>
          <w:rFonts w:ascii="Arial" w:hAnsi="Arial" w:cs="Arial"/>
          <w:b/>
          <w:bCs/>
          <w:szCs w:val="24"/>
        </w:rPr>
        <w:t xml:space="preserve">B. OSTALA DOKUMENTACIJA </w:t>
      </w:r>
    </w:p>
    <w:p w14:paraId="1831A97E" w14:textId="77777777" w:rsidR="00846FFE" w:rsidRPr="00BC4545" w:rsidRDefault="00846FFE" w:rsidP="00846FFE">
      <w:pPr>
        <w:autoSpaceDE w:val="0"/>
        <w:autoSpaceDN w:val="0"/>
        <w:adjustRightInd w:val="0"/>
        <w:rPr>
          <w:rFonts w:ascii="Arial" w:hAnsi="Arial" w:cs="Arial"/>
          <w:b/>
          <w:bCs/>
          <w:sz w:val="22"/>
          <w:szCs w:val="22"/>
        </w:rPr>
      </w:pPr>
      <w:r w:rsidRPr="00BC4545">
        <w:rPr>
          <w:rFonts w:ascii="Arial" w:hAnsi="Arial" w:cs="Arial"/>
          <w:b/>
          <w:bCs/>
          <w:sz w:val="22"/>
          <w:szCs w:val="22"/>
        </w:rPr>
        <w:t>(objavljena na spletni strani naročnika</w:t>
      </w:r>
      <w:r w:rsidRPr="00BC4545">
        <w:rPr>
          <w:rFonts w:ascii="Arial" w:hAnsi="Arial" w:cs="Arial"/>
          <w:sz w:val="22"/>
          <w:szCs w:val="22"/>
        </w:rPr>
        <w:t xml:space="preserve"> </w:t>
      </w:r>
      <w:r w:rsidRPr="00BC4545">
        <w:rPr>
          <w:rFonts w:ascii="Arial" w:hAnsi="Arial" w:cs="Arial"/>
          <w:b/>
          <w:bCs/>
          <w:sz w:val="22"/>
          <w:szCs w:val="22"/>
        </w:rPr>
        <w:t>na naslovu http://www.csod.si)</w:t>
      </w:r>
    </w:p>
    <w:p w14:paraId="0B847934" w14:textId="79D7DF41" w:rsidR="00846FFE" w:rsidRPr="00BC4545" w:rsidRDefault="00846FFE" w:rsidP="00BF1514">
      <w:pPr>
        <w:autoSpaceDE w:val="0"/>
        <w:autoSpaceDN w:val="0"/>
        <w:adjustRightInd w:val="0"/>
        <w:rPr>
          <w:rFonts w:ascii="Arial" w:hAnsi="Arial" w:cs="Arial"/>
          <w:b/>
          <w:bCs/>
          <w:szCs w:val="24"/>
        </w:rPr>
      </w:pPr>
    </w:p>
    <w:p w14:paraId="73B91CD1" w14:textId="0E13746D" w:rsidR="007F6C80" w:rsidRPr="00BC4545" w:rsidRDefault="007F6C80" w:rsidP="006E7417">
      <w:pPr>
        <w:numPr>
          <w:ilvl w:val="0"/>
          <w:numId w:val="42"/>
        </w:numPr>
        <w:autoSpaceDE w:val="0"/>
        <w:autoSpaceDN w:val="0"/>
        <w:adjustRightInd w:val="0"/>
        <w:rPr>
          <w:rFonts w:ascii="Arial" w:hAnsi="Arial" w:cs="Arial"/>
          <w:sz w:val="20"/>
        </w:rPr>
      </w:pPr>
      <w:bookmarkStart w:id="1" w:name="_Hlk25912680"/>
      <w:bookmarkStart w:id="2" w:name="_Hlk69219475"/>
      <w:bookmarkStart w:id="3" w:name="_Hlk76732766"/>
      <w:bookmarkStart w:id="4" w:name="_Hlk76733348"/>
      <w:bookmarkStart w:id="5" w:name="_Hlk89775486"/>
      <w:r w:rsidRPr="00BC4545">
        <w:rPr>
          <w:rFonts w:ascii="Arial" w:hAnsi="Arial" w:cs="Arial"/>
          <w:sz w:val="20"/>
        </w:rPr>
        <w:t xml:space="preserve">Projektna naloga za izvedbo energetske sanacije </w:t>
      </w:r>
      <w:r w:rsidR="00940864" w:rsidRPr="00BC4545">
        <w:rPr>
          <w:rFonts w:ascii="Arial" w:hAnsi="Arial" w:cs="Arial"/>
          <w:sz w:val="20"/>
        </w:rPr>
        <w:t>objekta OE Štrk</w:t>
      </w:r>
      <w:r w:rsidRPr="00BC4545">
        <w:rPr>
          <w:rFonts w:ascii="Arial" w:hAnsi="Arial" w:cs="Arial"/>
          <w:sz w:val="20"/>
        </w:rPr>
        <w:t xml:space="preserve">, Ljubljana, </w:t>
      </w:r>
      <w:r w:rsidR="002024AA" w:rsidRPr="00BC4545">
        <w:rPr>
          <w:rFonts w:ascii="Arial" w:hAnsi="Arial" w:cs="Arial"/>
          <w:sz w:val="20"/>
        </w:rPr>
        <w:t>13.5.2021</w:t>
      </w:r>
      <w:r w:rsidRPr="00BC4545">
        <w:rPr>
          <w:rFonts w:ascii="Arial" w:hAnsi="Arial" w:cs="Arial"/>
          <w:sz w:val="20"/>
        </w:rPr>
        <w:t>,</w:t>
      </w:r>
    </w:p>
    <w:p w14:paraId="1F9376F0" w14:textId="1BCD8609" w:rsidR="007F6C80" w:rsidRPr="00BC4545" w:rsidRDefault="007F6C80" w:rsidP="004340FF">
      <w:pPr>
        <w:numPr>
          <w:ilvl w:val="0"/>
          <w:numId w:val="42"/>
        </w:numPr>
        <w:autoSpaceDE w:val="0"/>
        <w:autoSpaceDN w:val="0"/>
        <w:adjustRightInd w:val="0"/>
        <w:rPr>
          <w:rFonts w:ascii="Arial" w:hAnsi="Arial" w:cs="Arial"/>
          <w:sz w:val="20"/>
        </w:rPr>
      </w:pPr>
      <w:bookmarkStart w:id="6" w:name="_Hlk77066222"/>
      <w:r w:rsidRPr="00BC4545">
        <w:rPr>
          <w:rFonts w:ascii="Arial" w:hAnsi="Arial" w:cs="Arial"/>
          <w:sz w:val="20"/>
        </w:rPr>
        <w:t>Razširjeni energetski pregled, končn</w:t>
      </w:r>
      <w:r w:rsidR="00903E13" w:rsidRPr="00BC4545">
        <w:rPr>
          <w:rFonts w:ascii="Arial" w:hAnsi="Arial" w:cs="Arial"/>
          <w:sz w:val="20"/>
        </w:rPr>
        <w:t>a</w:t>
      </w:r>
      <w:r w:rsidRPr="00BC4545">
        <w:rPr>
          <w:rFonts w:ascii="Arial" w:hAnsi="Arial" w:cs="Arial"/>
          <w:sz w:val="20"/>
        </w:rPr>
        <w:t xml:space="preserve"> </w:t>
      </w:r>
      <w:r w:rsidR="00903E13" w:rsidRPr="00BC4545">
        <w:rPr>
          <w:rFonts w:ascii="Arial" w:hAnsi="Arial" w:cs="Arial"/>
          <w:sz w:val="20"/>
        </w:rPr>
        <w:t>verzija</w:t>
      </w:r>
      <w:r w:rsidRPr="00BC4545">
        <w:rPr>
          <w:rFonts w:ascii="Arial" w:hAnsi="Arial" w:cs="Arial"/>
          <w:sz w:val="20"/>
        </w:rPr>
        <w:t xml:space="preserve">, </w:t>
      </w:r>
      <w:r w:rsidR="00F52773" w:rsidRPr="00BC4545">
        <w:rPr>
          <w:rFonts w:ascii="Arial" w:hAnsi="Arial" w:cs="Arial"/>
          <w:sz w:val="20"/>
        </w:rPr>
        <w:t>CŠOD objekt dom Štrk</w:t>
      </w:r>
      <w:r w:rsidRPr="00BC4545">
        <w:rPr>
          <w:rFonts w:ascii="Arial" w:hAnsi="Arial" w:cs="Arial"/>
          <w:sz w:val="20"/>
        </w:rPr>
        <w:t xml:space="preserve">, izdelal </w:t>
      </w:r>
      <w:r w:rsidR="00F52773" w:rsidRPr="00BC4545">
        <w:rPr>
          <w:rFonts w:ascii="Arial" w:hAnsi="Arial" w:cs="Arial"/>
          <w:sz w:val="20"/>
        </w:rPr>
        <w:t xml:space="preserve">Gradbeni inštitut </w:t>
      </w:r>
      <w:r w:rsidR="00550631" w:rsidRPr="00BC4545">
        <w:rPr>
          <w:rFonts w:ascii="Arial" w:hAnsi="Arial" w:cs="Arial"/>
          <w:sz w:val="20"/>
        </w:rPr>
        <w:t>ZRMK d.o.o.,</w:t>
      </w:r>
      <w:r w:rsidR="00976895" w:rsidRPr="00BC4545">
        <w:rPr>
          <w:rFonts w:ascii="Arial" w:hAnsi="Arial" w:cs="Arial"/>
          <w:sz w:val="20"/>
        </w:rPr>
        <w:t xml:space="preserve"> </w:t>
      </w:r>
      <w:r w:rsidR="00550631" w:rsidRPr="00BC4545">
        <w:rPr>
          <w:rFonts w:ascii="Arial" w:hAnsi="Arial" w:cs="Arial"/>
          <w:sz w:val="20"/>
        </w:rPr>
        <w:t>Dimičeva ulica 12, Ljubljana</w:t>
      </w:r>
      <w:r w:rsidRPr="00BC4545">
        <w:rPr>
          <w:rFonts w:ascii="Arial" w:hAnsi="Arial" w:cs="Arial"/>
          <w:sz w:val="20"/>
        </w:rPr>
        <w:t xml:space="preserve">, </w:t>
      </w:r>
      <w:bookmarkEnd w:id="1"/>
      <w:r w:rsidR="005F6BA0" w:rsidRPr="00BC4545">
        <w:rPr>
          <w:rFonts w:ascii="Arial" w:hAnsi="Arial" w:cs="Arial"/>
          <w:sz w:val="20"/>
        </w:rPr>
        <w:t>junij 2021</w:t>
      </w:r>
      <w:r w:rsidRPr="00BC4545">
        <w:rPr>
          <w:rFonts w:ascii="Arial" w:hAnsi="Arial" w:cs="Arial"/>
          <w:sz w:val="20"/>
        </w:rPr>
        <w:t>,</w:t>
      </w:r>
    </w:p>
    <w:bookmarkEnd w:id="6"/>
    <w:p w14:paraId="77469626" w14:textId="0178081C" w:rsidR="007F6C80" w:rsidRPr="00BC4545" w:rsidRDefault="007F6C80" w:rsidP="006E7417">
      <w:pPr>
        <w:numPr>
          <w:ilvl w:val="0"/>
          <w:numId w:val="42"/>
        </w:numPr>
        <w:autoSpaceDE w:val="0"/>
        <w:autoSpaceDN w:val="0"/>
        <w:adjustRightInd w:val="0"/>
        <w:rPr>
          <w:rFonts w:ascii="Arial" w:hAnsi="Arial" w:cs="Arial"/>
          <w:sz w:val="20"/>
        </w:rPr>
      </w:pPr>
      <w:r w:rsidRPr="00BC4545">
        <w:rPr>
          <w:rFonts w:ascii="Arial" w:hAnsi="Arial" w:cs="Arial"/>
          <w:sz w:val="20"/>
        </w:rPr>
        <w:t xml:space="preserve">Energetska sanacija </w:t>
      </w:r>
      <w:r w:rsidR="00D906AB" w:rsidRPr="00BC4545">
        <w:rPr>
          <w:rFonts w:ascii="Arial" w:hAnsi="Arial" w:cs="Arial"/>
          <w:sz w:val="20"/>
        </w:rPr>
        <w:t>stavb CŠOD OE Štrk</w:t>
      </w:r>
      <w:r w:rsidRPr="00BC4545">
        <w:rPr>
          <w:rFonts w:ascii="Arial" w:hAnsi="Arial" w:cs="Arial"/>
          <w:sz w:val="20"/>
        </w:rPr>
        <w:t>, PZI</w:t>
      </w:r>
      <w:r w:rsidR="000B64B0" w:rsidRPr="00BC4545">
        <w:rPr>
          <w:rFonts w:ascii="Arial" w:hAnsi="Arial" w:cs="Arial"/>
          <w:sz w:val="20"/>
        </w:rPr>
        <w:t xml:space="preserve"> št 18/2021</w:t>
      </w:r>
      <w:r w:rsidRPr="00BC4545">
        <w:rPr>
          <w:rFonts w:ascii="Arial" w:hAnsi="Arial" w:cs="Arial"/>
          <w:sz w:val="20"/>
        </w:rPr>
        <w:t xml:space="preserve">, </w:t>
      </w:r>
      <w:r w:rsidR="000B64B0" w:rsidRPr="00BC4545">
        <w:rPr>
          <w:rFonts w:ascii="Arial" w:hAnsi="Arial" w:cs="Arial"/>
          <w:sz w:val="20"/>
        </w:rPr>
        <w:t>ADESCO d.o.o.</w:t>
      </w:r>
      <w:r w:rsidRPr="00BC4545">
        <w:rPr>
          <w:rFonts w:ascii="Arial" w:hAnsi="Arial" w:cs="Arial"/>
          <w:sz w:val="20"/>
        </w:rPr>
        <w:t xml:space="preserve">, </w:t>
      </w:r>
      <w:r w:rsidR="000B64B0" w:rsidRPr="00BC4545">
        <w:rPr>
          <w:rFonts w:ascii="Arial" w:hAnsi="Arial" w:cs="Arial"/>
          <w:sz w:val="20"/>
        </w:rPr>
        <w:t>Velenje</w:t>
      </w:r>
      <w:r w:rsidRPr="00BC4545">
        <w:rPr>
          <w:rFonts w:ascii="Arial" w:hAnsi="Arial" w:cs="Arial"/>
          <w:sz w:val="20"/>
        </w:rPr>
        <w:t xml:space="preserve">; </w:t>
      </w:r>
      <w:r w:rsidR="00F4415C" w:rsidRPr="00BC4545">
        <w:rPr>
          <w:rFonts w:ascii="Arial" w:hAnsi="Arial" w:cs="Arial"/>
          <w:sz w:val="20"/>
        </w:rPr>
        <w:t>avgust 2021</w:t>
      </w:r>
      <w:r w:rsidR="004340FF" w:rsidRPr="00BC4545">
        <w:rPr>
          <w:rFonts w:ascii="Arial" w:hAnsi="Arial" w:cs="Arial"/>
          <w:sz w:val="20"/>
        </w:rPr>
        <w:t>,</w:t>
      </w:r>
    </w:p>
    <w:bookmarkEnd w:id="2"/>
    <w:p w14:paraId="217646FE" w14:textId="620E6E70" w:rsidR="00546913" w:rsidRPr="00BC4545" w:rsidRDefault="002A7B5B" w:rsidP="006E7417">
      <w:pPr>
        <w:pStyle w:val="Odstavekseznama"/>
        <w:numPr>
          <w:ilvl w:val="0"/>
          <w:numId w:val="42"/>
        </w:numPr>
        <w:autoSpaceDE w:val="0"/>
        <w:autoSpaceDN w:val="0"/>
        <w:adjustRightInd w:val="0"/>
        <w:spacing w:after="0"/>
        <w:rPr>
          <w:rFonts w:ascii="Arial" w:hAnsi="Arial" w:cs="Arial"/>
          <w:sz w:val="20"/>
        </w:rPr>
      </w:pPr>
      <w:r w:rsidRPr="00BC4545">
        <w:rPr>
          <w:rFonts w:ascii="Arial" w:hAnsi="Arial" w:cs="Arial"/>
          <w:sz w:val="20"/>
        </w:rPr>
        <w:t xml:space="preserve">Investicijski program »Energetska sanacija </w:t>
      </w:r>
      <w:r w:rsidR="00542BD1" w:rsidRPr="00BC4545">
        <w:rPr>
          <w:rFonts w:ascii="Arial" w:hAnsi="Arial" w:cs="Arial"/>
          <w:sz w:val="20"/>
        </w:rPr>
        <w:t xml:space="preserve">Upravne stavbe CŠOD in </w:t>
      </w:r>
      <w:r w:rsidR="00885DAA" w:rsidRPr="00BC4545">
        <w:rPr>
          <w:rFonts w:ascii="Arial" w:hAnsi="Arial" w:cs="Arial"/>
          <w:sz w:val="20"/>
        </w:rPr>
        <w:t>OE Štrk</w:t>
      </w:r>
      <w:r w:rsidRPr="00BC4545">
        <w:rPr>
          <w:rFonts w:ascii="Arial" w:hAnsi="Arial" w:cs="Arial"/>
          <w:sz w:val="20"/>
        </w:rPr>
        <w:t xml:space="preserve">«, </w:t>
      </w:r>
      <w:r w:rsidR="007F6C80" w:rsidRPr="00BC4545">
        <w:rPr>
          <w:rFonts w:ascii="Arial" w:hAnsi="Arial" w:cs="Arial"/>
          <w:sz w:val="20"/>
        </w:rPr>
        <w:t xml:space="preserve">izdelal </w:t>
      </w:r>
      <w:r w:rsidR="00885DAA" w:rsidRPr="00BC4545">
        <w:rPr>
          <w:rFonts w:ascii="Arial" w:hAnsi="Arial" w:cs="Arial"/>
          <w:sz w:val="20"/>
        </w:rPr>
        <w:t xml:space="preserve">DRI upravljanje investicij </w:t>
      </w:r>
      <w:r w:rsidR="007F6C80" w:rsidRPr="00BC4545">
        <w:rPr>
          <w:rFonts w:ascii="Arial" w:hAnsi="Arial" w:cs="Arial"/>
          <w:sz w:val="20"/>
        </w:rPr>
        <w:t xml:space="preserve">d.o.o., </w:t>
      </w:r>
      <w:r w:rsidR="00547714" w:rsidRPr="00BC4545">
        <w:rPr>
          <w:rFonts w:ascii="Arial" w:hAnsi="Arial" w:cs="Arial"/>
          <w:sz w:val="20"/>
        </w:rPr>
        <w:t>Ljubljana</w:t>
      </w:r>
      <w:r w:rsidRPr="00BC4545">
        <w:rPr>
          <w:rFonts w:ascii="Arial" w:hAnsi="Arial" w:cs="Arial"/>
          <w:sz w:val="20"/>
        </w:rPr>
        <w:t xml:space="preserve">, </w:t>
      </w:r>
      <w:r w:rsidR="00547714" w:rsidRPr="00BC4545">
        <w:rPr>
          <w:rFonts w:ascii="Arial" w:hAnsi="Arial" w:cs="Arial"/>
          <w:sz w:val="20"/>
        </w:rPr>
        <w:t>september</w:t>
      </w:r>
      <w:r w:rsidRPr="00BC4545">
        <w:rPr>
          <w:rFonts w:ascii="Arial" w:hAnsi="Arial" w:cs="Arial"/>
          <w:sz w:val="20"/>
        </w:rPr>
        <w:t xml:space="preserve"> 202</w:t>
      </w:r>
      <w:bookmarkEnd w:id="3"/>
      <w:r w:rsidR="00547714" w:rsidRPr="00BC4545">
        <w:rPr>
          <w:rFonts w:ascii="Arial" w:hAnsi="Arial" w:cs="Arial"/>
          <w:sz w:val="20"/>
        </w:rPr>
        <w:t>1</w:t>
      </w:r>
      <w:r w:rsidR="00546913" w:rsidRPr="00BC4545">
        <w:rPr>
          <w:rFonts w:ascii="Arial" w:hAnsi="Arial" w:cs="Arial"/>
          <w:sz w:val="20"/>
        </w:rPr>
        <w:t>,</w:t>
      </w:r>
    </w:p>
    <w:bookmarkEnd w:id="4"/>
    <w:p w14:paraId="4E2C805F" w14:textId="57AF3366" w:rsidR="00546913" w:rsidRPr="00BC4545" w:rsidRDefault="00546913" w:rsidP="006E7417">
      <w:pPr>
        <w:pStyle w:val="Odstavekseznama"/>
        <w:numPr>
          <w:ilvl w:val="0"/>
          <w:numId w:val="42"/>
        </w:numPr>
        <w:autoSpaceDE w:val="0"/>
        <w:autoSpaceDN w:val="0"/>
        <w:adjustRightInd w:val="0"/>
        <w:spacing w:after="0"/>
        <w:rPr>
          <w:rFonts w:ascii="Arial" w:hAnsi="Arial" w:cs="Arial"/>
          <w:sz w:val="20"/>
        </w:rPr>
      </w:pPr>
      <w:r w:rsidRPr="00BC4545">
        <w:rPr>
          <w:rFonts w:ascii="Arial" w:hAnsi="Arial" w:cs="Arial"/>
          <w:sz w:val="20"/>
        </w:rPr>
        <w:t>Popisi GOI del</w:t>
      </w:r>
      <w:bookmarkEnd w:id="5"/>
      <w:r w:rsidRPr="00BC4545">
        <w:rPr>
          <w:rFonts w:ascii="Arial" w:hAnsi="Arial" w:cs="Arial"/>
          <w:sz w:val="20"/>
        </w:rPr>
        <w:t>.</w:t>
      </w:r>
    </w:p>
    <w:p w14:paraId="0986CBD4" w14:textId="1346444F" w:rsidR="00846FFE" w:rsidRPr="00BC4545" w:rsidRDefault="00846FFE" w:rsidP="0053350F">
      <w:pPr>
        <w:autoSpaceDE w:val="0"/>
        <w:autoSpaceDN w:val="0"/>
        <w:adjustRightInd w:val="0"/>
        <w:rPr>
          <w:rFonts w:ascii="Arial" w:hAnsi="Arial" w:cs="Arial"/>
          <w:sz w:val="20"/>
        </w:rPr>
      </w:pPr>
    </w:p>
    <w:p w14:paraId="09B73856" w14:textId="54F8E01B" w:rsidR="00846FFE" w:rsidRPr="00BC4545" w:rsidRDefault="00846FFE" w:rsidP="0053350F">
      <w:pPr>
        <w:autoSpaceDE w:val="0"/>
        <w:autoSpaceDN w:val="0"/>
        <w:adjustRightInd w:val="0"/>
        <w:rPr>
          <w:rFonts w:ascii="Arial" w:hAnsi="Arial" w:cs="Arial"/>
          <w:sz w:val="20"/>
        </w:rPr>
      </w:pPr>
    </w:p>
    <w:p w14:paraId="6ABA53BB" w14:textId="092B2AAB" w:rsidR="00846FFE" w:rsidRPr="00BC4545" w:rsidRDefault="00846FFE" w:rsidP="0053350F">
      <w:pPr>
        <w:autoSpaceDE w:val="0"/>
        <w:autoSpaceDN w:val="0"/>
        <w:adjustRightInd w:val="0"/>
        <w:rPr>
          <w:rFonts w:ascii="Arial" w:hAnsi="Arial" w:cs="Arial"/>
          <w:sz w:val="20"/>
        </w:rPr>
      </w:pPr>
    </w:p>
    <w:p w14:paraId="58108DA7" w14:textId="0E172DF7" w:rsidR="00846FFE" w:rsidRPr="00BC4545" w:rsidRDefault="00846FFE" w:rsidP="0053350F">
      <w:pPr>
        <w:autoSpaceDE w:val="0"/>
        <w:autoSpaceDN w:val="0"/>
        <w:adjustRightInd w:val="0"/>
        <w:rPr>
          <w:rFonts w:ascii="Arial" w:hAnsi="Arial" w:cs="Arial"/>
          <w:sz w:val="20"/>
        </w:rPr>
      </w:pPr>
    </w:p>
    <w:p w14:paraId="2A4B1E98" w14:textId="1EE17A19" w:rsidR="00846FFE" w:rsidRPr="00BC4545" w:rsidRDefault="00846FFE" w:rsidP="0053350F">
      <w:pPr>
        <w:autoSpaceDE w:val="0"/>
        <w:autoSpaceDN w:val="0"/>
        <w:adjustRightInd w:val="0"/>
        <w:rPr>
          <w:rFonts w:ascii="Arial" w:hAnsi="Arial" w:cs="Arial"/>
          <w:sz w:val="20"/>
        </w:rPr>
      </w:pPr>
    </w:p>
    <w:p w14:paraId="24C719FB" w14:textId="77777777" w:rsidR="00547714" w:rsidRPr="00BC4545" w:rsidRDefault="00547714" w:rsidP="0053350F">
      <w:pPr>
        <w:autoSpaceDE w:val="0"/>
        <w:autoSpaceDN w:val="0"/>
        <w:adjustRightInd w:val="0"/>
        <w:rPr>
          <w:rFonts w:ascii="Arial" w:hAnsi="Arial" w:cs="Arial"/>
          <w:sz w:val="20"/>
        </w:rPr>
      </w:pPr>
    </w:p>
    <w:p w14:paraId="08A02A19" w14:textId="77777777" w:rsidR="00547714" w:rsidRPr="00BC4545" w:rsidRDefault="00547714" w:rsidP="0053350F">
      <w:pPr>
        <w:autoSpaceDE w:val="0"/>
        <w:autoSpaceDN w:val="0"/>
        <w:adjustRightInd w:val="0"/>
        <w:rPr>
          <w:rFonts w:ascii="Arial" w:hAnsi="Arial" w:cs="Arial"/>
          <w:sz w:val="20"/>
        </w:rPr>
      </w:pPr>
    </w:p>
    <w:p w14:paraId="3D71309C" w14:textId="77777777" w:rsidR="00547714" w:rsidRPr="00BC4545" w:rsidRDefault="00547714" w:rsidP="0053350F">
      <w:pPr>
        <w:autoSpaceDE w:val="0"/>
        <w:autoSpaceDN w:val="0"/>
        <w:adjustRightInd w:val="0"/>
        <w:rPr>
          <w:rFonts w:ascii="Arial" w:hAnsi="Arial" w:cs="Arial"/>
          <w:sz w:val="20"/>
        </w:rPr>
      </w:pPr>
    </w:p>
    <w:p w14:paraId="77568832" w14:textId="77777777" w:rsidR="00547714" w:rsidRPr="00BC4545" w:rsidRDefault="00547714" w:rsidP="0053350F">
      <w:pPr>
        <w:autoSpaceDE w:val="0"/>
        <w:autoSpaceDN w:val="0"/>
        <w:adjustRightInd w:val="0"/>
        <w:rPr>
          <w:rFonts w:ascii="Arial" w:hAnsi="Arial" w:cs="Arial"/>
          <w:sz w:val="20"/>
        </w:rPr>
      </w:pPr>
    </w:p>
    <w:p w14:paraId="4B15D27E" w14:textId="1F391B92" w:rsidR="00846FFE" w:rsidRPr="00BC4545" w:rsidRDefault="00846FFE" w:rsidP="0053350F">
      <w:pPr>
        <w:autoSpaceDE w:val="0"/>
        <w:autoSpaceDN w:val="0"/>
        <w:adjustRightInd w:val="0"/>
        <w:rPr>
          <w:rFonts w:ascii="Arial" w:hAnsi="Arial" w:cs="Arial"/>
          <w:sz w:val="20"/>
        </w:rPr>
      </w:pPr>
    </w:p>
    <w:p w14:paraId="6CE363D0" w14:textId="6A79101B" w:rsidR="00846FFE" w:rsidRPr="00BC4545" w:rsidRDefault="00846FFE" w:rsidP="0053350F">
      <w:pPr>
        <w:autoSpaceDE w:val="0"/>
        <w:autoSpaceDN w:val="0"/>
        <w:adjustRightInd w:val="0"/>
        <w:rPr>
          <w:rFonts w:ascii="Arial" w:hAnsi="Arial" w:cs="Arial"/>
          <w:sz w:val="20"/>
        </w:rPr>
      </w:pPr>
    </w:p>
    <w:p w14:paraId="416BCB3A" w14:textId="5F604DBB" w:rsidR="00846FFE" w:rsidRPr="00BC4545" w:rsidRDefault="00846FFE" w:rsidP="0053350F">
      <w:pPr>
        <w:autoSpaceDE w:val="0"/>
        <w:autoSpaceDN w:val="0"/>
        <w:adjustRightInd w:val="0"/>
        <w:rPr>
          <w:rFonts w:ascii="Arial" w:hAnsi="Arial" w:cs="Arial"/>
          <w:sz w:val="20"/>
        </w:rPr>
      </w:pPr>
    </w:p>
    <w:p w14:paraId="0C92DAB9" w14:textId="78DDB23C" w:rsidR="00846FFE" w:rsidRPr="00BC4545" w:rsidRDefault="00846FFE" w:rsidP="0053350F">
      <w:pPr>
        <w:autoSpaceDE w:val="0"/>
        <w:autoSpaceDN w:val="0"/>
        <w:adjustRightInd w:val="0"/>
        <w:rPr>
          <w:rFonts w:ascii="Arial" w:hAnsi="Arial" w:cs="Arial"/>
          <w:sz w:val="20"/>
        </w:rPr>
      </w:pPr>
    </w:p>
    <w:p w14:paraId="6C0BAF7D" w14:textId="17584CD1" w:rsidR="00846FFE" w:rsidRPr="00BC4545" w:rsidRDefault="00846FFE" w:rsidP="0053350F">
      <w:pPr>
        <w:autoSpaceDE w:val="0"/>
        <w:autoSpaceDN w:val="0"/>
        <w:adjustRightInd w:val="0"/>
        <w:rPr>
          <w:rFonts w:ascii="Arial" w:hAnsi="Arial" w:cs="Arial"/>
          <w:sz w:val="20"/>
        </w:rPr>
      </w:pPr>
    </w:p>
    <w:p w14:paraId="3187B1E3" w14:textId="3DC021A3" w:rsidR="00846FFE" w:rsidRPr="00BC4545" w:rsidRDefault="00846FFE" w:rsidP="0053350F">
      <w:pPr>
        <w:autoSpaceDE w:val="0"/>
        <w:autoSpaceDN w:val="0"/>
        <w:adjustRightInd w:val="0"/>
        <w:rPr>
          <w:rFonts w:ascii="Arial" w:hAnsi="Arial" w:cs="Arial"/>
          <w:sz w:val="20"/>
        </w:rPr>
      </w:pPr>
    </w:p>
    <w:p w14:paraId="0ED751B2" w14:textId="7565C738" w:rsidR="00846FFE" w:rsidRPr="00BC4545" w:rsidRDefault="00846FFE" w:rsidP="0053350F">
      <w:pPr>
        <w:autoSpaceDE w:val="0"/>
        <w:autoSpaceDN w:val="0"/>
        <w:adjustRightInd w:val="0"/>
        <w:rPr>
          <w:rFonts w:ascii="Arial" w:hAnsi="Arial" w:cs="Arial"/>
          <w:sz w:val="20"/>
        </w:r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BC4545" w14:paraId="54EF9BF0" w14:textId="77777777">
        <w:tc>
          <w:tcPr>
            <w:tcW w:w="9568" w:type="dxa"/>
            <w:tcBorders>
              <w:top w:val="nil"/>
              <w:left w:val="nil"/>
              <w:bottom w:val="double" w:sz="18" w:space="0" w:color="auto"/>
              <w:right w:val="nil"/>
            </w:tcBorders>
          </w:tcPr>
          <w:p w14:paraId="35A9FA2F" w14:textId="43FFE93E" w:rsidR="005655CF" w:rsidRPr="00BC4545" w:rsidRDefault="00EA0FB8" w:rsidP="00BB37C9">
            <w:pPr>
              <w:numPr>
                <w:ilvl w:val="0"/>
                <w:numId w:val="21"/>
              </w:numPr>
              <w:jc w:val="both"/>
              <w:rPr>
                <w:rFonts w:ascii="Arial" w:hAnsi="Arial" w:cs="Arial"/>
                <w:b/>
                <w:szCs w:val="24"/>
              </w:rPr>
            </w:pPr>
            <w:r w:rsidRPr="00BC4545">
              <w:rPr>
                <w:rFonts w:cs="Arial"/>
                <w:sz w:val="22"/>
                <w:szCs w:val="22"/>
              </w:rPr>
              <w:lastRenderedPageBreak/>
              <w:t xml:space="preserve">  </w:t>
            </w:r>
            <w:r w:rsidR="00D56F88" w:rsidRPr="00BC4545">
              <w:rPr>
                <w:rFonts w:ascii="Arial" w:hAnsi="Arial" w:cs="Arial"/>
                <w:b/>
                <w:szCs w:val="24"/>
              </w:rPr>
              <w:t xml:space="preserve">POVABILO K ODDAJI PONUDBE </w:t>
            </w:r>
          </w:p>
        </w:tc>
      </w:tr>
    </w:tbl>
    <w:p w14:paraId="073E2F3E" w14:textId="77777777" w:rsidR="00D56F88" w:rsidRPr="00BC4545" w:rsidRDefault="00D56F88" w:rsidP="00CF4788">
      <w:pPr>
        <w:jc w:val="both"/>
        <w:rPr>
          <w:rFonts w:ascii="Arial" w:hAnsi="Arial" w:cs="Arial"/>
          <w:sz w:val="22"/>
          <w:szCs w:val="24"/>
        </w:rPr>
      </w:pPr>
    </w:p>
    <w:p w14:paraId="77A703F5" w14:textId="77777777" w:rsidR="00D56F88" w:rsidRPr="00BC4545" w:rsidRDefault="00D56F88" w:rsidP="00BB37C9">
      <w:pPr>
        <w:pStyle w:val="Glava"/>
        <w:numPr>
          <w:ilvl w:val="0"/>
          <w:numId w:val="2"/>
        </w:numPr>
        <w:tabs>
          <w:tab w:val="clear" w:pos="4536"/>
          <w:tab w:val="clear" w:pos="9072"/>
        </w:tabs>
        <w:jc w:val="both"/>
        <w:rPr>
          <w:rFonts w:cs="Arial"/>
          <w:b/>
          <w:sz w:val="22"/>
          <w:szCs w:val="24"/>
        </w:rPr>
      </w:pPr>
      <w:r w:rsidRPr="00BC4545">
        <w:rPr>
          <w:rFonts w:cs="Arial"/>
          <w:b/>
          <w:sz w:val="22"/>
          <w:szCs w:val="24"/>
        </w:rPr>
        <w:t>NAROČNIK:</w:t>
      </w:r>
    </w:p>
    <w:p w14:paraId="6E95E4A9" w14:textId="077228CD" w:rsidR="00846FFE" w:rsidRPr="00BC4545" w:rsidRDefault="00846FFE" w:rsidP="00846FFE">
      <w:pPr>
        <w:pStyle w:val="Glava"/>
        <w:numPr>
          <w:ilvl w:val="12"/>
          <w:numId w:val="0"/>
        </w:numPr>
        <w:ind w:left="360"/>
        <w:jc w:val="both"/>
        <w:rPr>
          <w:rFonts w:cs="Arial"/>
          <w:b/>
          <w:sz w:val="22"/>
          <w:szCs w:val="24"/>
        </w:rPr>
      </w:pPr>
    </w:p>
    <w:p w14:paraId="3FF3EE46" w14:textId="13A3032F" w:rsidR="00846FFE" w:rsidRPr="00BC4545" w:rsidRDefault="00EA0FB8" w:rsidP="00846FFE">
      <w:pPr>
        <w:pStyle w:val="Glava"/>
        <w:numPr>
          <w:ilvl w:val="12"/>
          <w:numId w:val="0"/>
        </w:numPr>
        <w:jc w:val="both"/>
        <w:rPr>
          <w:rFonts w:cs="Arial"/>
          <w:b/>
          <w:sz w:val="22"/>
          <w:szCs w:val="24"/>
        </w:rPr>
      </w:pPr>
      <w:r w:rsidRPr="00BC4545">
        <w:rPr>
          <w:rFonts w:cs="Arial"/>
          <w:b/>
          <w:sz w:val="22"/>
          <w:szCs w:val="24"/>
        </w:rPr>
        <w:t xml:space="preserve">   </w:t>
      </w:r>
      <w:r w:rsidR="00846FFE" w:rsidRPr="00BC4545">
        <w:rPr>
          <w:rFonts w:cs="Arial"/>
          <w:b/>
          <w:sz w:val="22"/>
          <w:szCs w:val="24"/>
        </w:rPr>
        <w:t xml:space="preserve">CENTER ŠOLSKIH IN OBŠOLSKIH DEJAVNOSTI </w:t>
      </w:r>
    </w:p>
    <w:p w14:paraId="0C08D4B1" w14:textId="48D1B22D" w:rsidR="00846FFE" w:rsidRPr="00BC4545" w:rsidRDefault="00EA0FB8" w:rsidP="00846FFE">
      <w:pPr>
        <w:pStyle w:val="Glava"/>
        <w:rPr>
          <w:rFonts w:cs="Arial"/>
          <w:b/>
          <w:sz w:val="22"/>
          <w:szCs w:val="24"/>
        </w:rPr>
      </w:pPr>
      <w:r w:rsidRPr="00BC4545">
        <w:rPr>
          <w:rFonts w:cs="Arial"/>
          <w:b/>
          <w:sz w:val="22"/>
          <w:szCs w:val="24"/>
        </w:rPr>
        <w:t xml:space="preserve">   </w:t>
      </w:r>
      <w:proofErr w:type="spellStart"/>
      <w:r w:rsidR="00846FFE" w:rsidRPr="00BC4545">
        <w:rPr>
          <w:rFonts w:cs="Arial"/>
          <w:b/>
          <w:sz w:val="22"/>
          <w:szCs w:val="24"/>
        </w:rPr>
        <w:t>Frankopanska</w:t>
      </w:r>
      <w:proofErr w:type="spellEnd"/>
      <w:r w:rsidR="00846FFE" w:rsidRPr="00BC4545">
        <w:rPr>
          <w:rFonts w:cs="Arial"/>
          <w:b/>
          <w:sz w:val="22"/>
          <w:szCs w:val="24"/>
        </w:rPr>
        <w:t xml:space="preserve"> ulica 9</w:t>
      </w:r>
    </w:p>
    <w:p w14:paraId="49D434EF" w14:textId="77777777" w:rsidR="00846FFE" w:rsidRPr="00BC4545" w:rsidRDefault="00846FFE" w:rsidP="00846FFE">
      <w:pPr>
        <w:pStyle w:val="Glava"/>
        <w:numPr>
          <w:ilvl w:val="12"/>
          <w:numId w:val="0"/>
        </w:numPr>
        <w:jc w:val="both"/>
        <w:rPr>
          <w:rFonts w:cs="Arial"/>
          <w:b/>
          <w:sz w:val="22"/>
          <w:szCs w:val="24"/>
        </w:rPr>
      </w:pPr>
    </w:p>
    <w:p w14:paraId="6CFF9C39" w14:textId="67714AD1" w:rsidR="00846FFE" w:rsidRPr="00BC4545" w:rsidRDefault="00EA0FB8" w:rsidP="00846FFE">
      <w:pPr>
        <w:pStyle w:val="Glava"/>
        <w:numPr>
          <w:ilvl w:val="12"/>
          <w:numId w:val="0"/>
        </w:numPr>
        <w:jc w:val="both"/>
        <w:rPr>
          <w:rFonts w:cs="Arial"/>
          <w:b/>
          <w:sz w:val="22"/>
          <w:szCs w:val="24"/>
        </w:rPr>
      </w:pPr>
      <w:r w:rsidRPr="00BC4545">
        <w:rPr>
          <w:rFonts w:cs="Arial"/>
          <w:b/>
          <w:sz w:val="22"/>
          <w:szCs w:val="24"/>
        </w:rPr>
        <w:t xml:space="preserve">   </w:t>
      </w:r>
      <w:r w:rsidR="00846FFE" w:rsidRPr="00BC4545">
        <w:rPr>
          <w:rFonts w:cs="Arial"/>
          <w:b/>
          <w:sz w:val="22"/>
          <w:szCs w:val="24"/>
        </w:rPr>
        <w:t>1000 LJUBLJANA</w:t>
      </w:r>
    </w:p>
    <w:p w14:paraId="263DCD7F" w14:textId="25192A06" w:rsidR="008E4020" w:rsidRPr="00BC4545" w:rsidRDefault="00682F9B" w:rsidP="00846FFE">
      <w:pPr>
        <w:pStyle w:val="Glava"/>
        <w:numPr>
          <w:ilvl w:val="12"/>
          <w:numId w:val="0"/>
        </w:numPr>
        <w:jc w:val="both"/>
        <w:rPr>
          <w:rFonts w:cs="Arial"/>
          <w:b/>
          <w:bCs/>
          <w:sz w:val="24"/>
          <w:szCs w:val="24"/>
        </w:rPr>
      </w:pPr>
      <w:r w:rsidRPr="00BC4545">
        <w:rPr>
          <w:rFonts w:cs="Arial"/>
          <w:b/>
          <w:bCs/>
          <w:sz w:val="24"/>
          <w:szCs w:val="24"/>
        </w:rPr>
        <w:tab/>
      </w:r>
      <w:r w:rsidR="008E4020" w:rsidRPr="00BC4545">
        <w:rPr>
          <w:rFonts w:cs="Arial"/>
          <w:b/>
          <w:bCs/>
          <w:sz w:val="24"/>
          <w:szCs w:val="24"/>
        </w:rPr>
        <w:tab/>
      </w:r>
    </w:p>
    <w:p w14:paraId="2C01385C" w14:textId="77777777" w:rsidR="00D56F88" w:rsidRPr="00BC4545" w:rsidRDefault="00D56F88" w:rsidP="00BB37C9">
      <w:pPr>
        <w:pStyle w:val="Glava"/>
        <w:numPr>
          <w:ilvl w:val="0"/>
          <w:numId w:val="2"/>
        </w:numPr>
        <w:tabs>
          <w:tab w:val="clear" w:pos="4536"/>
          <w:tab w:val="clear" w:pos="9072"/>
        </w:tabs>
        <w:rPr>
          <w:rFonts w:cs="Arial"/>
          <w:b/>
          <w:sz w:val="22"/>
          <w:szCs w:val="24"/>
        </w:rPr>
      </w:pPr>
      <w:r w:rsidRPr="00BC4545">
        <w:rPr>
          <w:rFonts w:cs="Arial"/>
          <w:b/>
          <w:sz w:val="22"/>
          <w:szCs w:val="24"/>
        </w:rPr>
        <w:t>PREDMET JAVNEGA NAROČILA:</w:t>
      </w:r>
    </w:p>
    <w:p w14:paraId="45DBF63E" w14:textId="1D78955D" w:rsidR="00083418" w:rsidRPr="00BC4545" w:rsidRDefault="00B96968" w:rsidP="00A975F1">
      <w:pPr>
        <w:pStyle w:val="Glava"/>
        <w:tabs>
          <w:tab w:val="clear" w:pos="4536"/>
          <w:tab w:val="center" w:pos="993"/>
        </w:tabs>
        <w:ind w:left="360"/>
        <w:jc w:val="both"/>
        <w:rPr>
          <w:rFonts w:cs="Arial"/>
          <w:sz w:val="22"/>
          <w:szCs w:val="22"/>
        </w:rPr>
      </w:pPr>
      <w:r w:rsidRPr="00BC4545">
        <w:rPr>
          <w:rFonts w:cs="Arial"/>
          <w:b/>
          <w:bCs/>
          <w:iCs/>
          <w:sz w:val="22"/>
          <w:szCs w:val="22"/>
        </w:rPr>
        <w:t xml:space="preserve">Predmet javnega naročila je </w:t>
      </w:r>
      <w:r w:rsidR="00757841" w:rsidRPr="00BC4545">
        <w:rPr>
          <w:rFonts w:cs="Arial"/>
          <w:b/>
          <w:bCs/>
          <w:iCs/>
          <w:sz w:val="22"/>
          <w:szCs w:val="22"/>
        </w:rPr>
        <w:t>energetska sanacija objekta OE Štrk</w:t>
      </w:r>
      <w:r w:rsidRPr="00BC4545">
        <w:rPr>
          <w:rFonts w:cs="Arial"/>
          <w:b/>
          <w:bCs/>
          <w:iCs/>
          <w:sz w:val="22"/>
          <w:szCs w:val="22"/>
        </w:rPr>
        <w:t>,</w:t>
      </w:r>
      <w:r w:rsidR="00A975F1" w:rsidRPr="00BC4545">
        <w:rPr>
          <w:rFonts w:cs="Arial"/>
          <w:b/>
          <w:bCs/>
          <w:iCs/>
          <w:sz w:val="22"/>
          <w:szCs w:val="22"/>
        </w:rPr>
        <w:t xml:space="preserve"> </w:t>
      </w:r>
      <w:r w:rsidR="00083418" w:rsidRPr="00BC4545">
        <w:rPr>
          <w:rFonts w:cs="Arial"/>
          <w:sz w:val="22"/>
          <w:szCs w:val="22"/>
        </w:rPr>
        <w:t>vse v obsegu, kvaliteti in rokih definiranih s to razpisno dokum</w:t>
      </w:r>
      <w:r w:rsidRPr="00BC4545">
        <w:rPr>
          <w:rFonts w:cs="Arial"/>
          <w:sz w:val="22"/>
          <w:szCs w:val="22"/>
        </w:rPr>
        <w:t xml:space="preserve">entacijo ter v skladu z zakoni, </w:t>
      </w:r>
      <w:r w:rsidR="00083418" w:rsidRPr="00BC4545">
        <w:rPr>
          <w:rFonts w:cs="Arial"/>
          <w:sz w:val="22"/>
          <w:szCs w:val="22"/>
        </w:rPr>
        <w:t>pravilniki in predpisi veljavnimi na področju RS.</w:t>
      </w:r>
    </w:p>
    <w:p w14:paraId="63BBF1B4" w14:textId="3C348386" w:rsidR="00BD773F" w:rsidRPr="00BC4545" w:rsidRDefault="00BD773F" w:rsidP="00A975F1">
      <w:pPr>
        <w:pStyle w:val="Glava"/>
        <w:tabs>
          <w:tab w:val="clear" w:pos="4536"/>
          <w:tab w:val="center" w:pos="993"/>
        </w:tabs>
        <w:ind w:left="360"/>
        <w:jc w:val="both"/>
        <w:rPr>
          <w:rFonts w:cs="Arial"/>
          <w:b/>
          <w:sz w:val="22"/>
          <w:szCs w:val="22"/>
        </w:rPr>
      </w:pPr>
    </w:p>
    <w:p w14:paraId="0C604B53" w14:textId="2C4E9EC1" w:rsidR="00BD773F" w:rsidRPr="00BC4545" w:rsidRDefault="00BD773F" w:rsidP="00BD773F">
      <w:pPr>
        <w:pStyle w:val="Glava"/>
        <w:tabs>
          <w:tab w:val="center" w:pos="993"/>
        </w:tabs>
        <w:ind w:left="360"/>
        <w:jc w:val="both"/>
        <w:rPr>
          <w:rFonts w:cs="Arial"/>
          <w:b/>
          <w:sz w:val="22"/>
          <w:szCs w:val="22"/>
        </w:rPr>
      </w:pPr>
      <w:r w:rsidRPr="00BC4545">
        <w:rPr>
          <w:rFonts w:cs="Arial"/>
          <w:b/>
          <w:sz w:val="22"/>
          <w:szCs w:val="22"/>
        </w:rPr>
        <w:t>Energetska sanacija bo zajemala naslednje aktivnosti:</w:t>
      </w:r>
    </w:p>
    <w:p w14:paraId="65365C1B" w14:textId="6097339D"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Izvedba sanacije oz. dodatne izolacije fasade</w:t>
      </w:r>
    </w:p>
    <w:p w14:paraId="71787769" w14:textId="23A3EFE5"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Izolacija strehe</w:t>
      </w:r>
    </w:p>
    <w:p w14:paraId="3589DDCC" w14:textId="6336E035"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Zamenjava dotrajanega stavbnega pohištva</w:t>
      </w:r>
    </w:p>
    <w:p w14:paraId="050EAF42" w14:textId="4B443E0D"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Zamenjava obstoječega vira ogrevanja</w:t>
      </w:r>
    </w:p>
    <w:p w14:paraId="1F6629C8" w14:textId="140D48AD"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Sanacija prezračevalnega sistema - kuhinja, jedilnica in učilnice</w:t>
      </w:r>
    </w:p>
    <w:p w14:paraId="2D5D96FA" w14:textId="5CA9C10E"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Vgradnja TČ za TSV</w:t>
      </w:r>
    </w:p>
    <w:p w14:paraId="7A75CCEF" w14:textId="7760165E"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Vgradnja termostatskih ventilov in frekvenčno reguliranih črpalk za ogrevalni sistem,</w:t>
      </w:r>
    </w:p>
    <w:p w14:paraId="1443DE0B" w14:textId="77777777"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preureditev ogrevalnega sistema</w:t>
      </w:r>
    </w:p>
    <w:p w14:paraId="0AAA1129" w14:textId="3C46FDA6"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Vgradnja kompenzacijske naprave</w:t>
      </w:r>
    </w:p>
    <w:p w14:paraId="3960F81C" w14:textId="0A7D998E"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Vgradnja EMV pisoarjev in varčnih WC kotličkov</w:t>
      </w:r>
    </w:p>
    <w:p w14:paraId="581B1613" w14:textId="0F78A4AC"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Centralni nadzorni sistem in energetski monitoring</w:t>
      </w:r>
    </w:p>
    <w:p w14:paraId="222AB0D2" w14:textId="225203EC" w:rsidR="00BD773F" w:rsidRPr="00BC4545" w:rsidRDefault="00BD773F" w:rsidP="00A77D0E">
      <w:pPr>
        <w:pStyle w:val="Glava"/>
        <w:numPr>
          <w:ilvl w:val="0"/>
          <w:numId w:val="52"/>
        </w:numPr>
        <w:tabs>
          <w:tab w:val="center" w:pos="993"/>
        </w:tabs>
        <w:ind w:left="851"/>
        <w:jc w:val="both"/>
        <w:rPr>
          <w:rFonts w:cs="Arial"/>
          <w:bCs/>
          <w:sz w:val="22"/>
          <w:szCs w:val="22"/>
        </w:rPr>
      </w:pPr>
      <w:r w:rsidRPr="00BC4545">
        <w:rPr>
          <w:rFonts w:cs="Arial"/>
          <w:bCs/>
          <w:sz w:val="22"/>
          <w:szCs w:val="22"/>
        </w:rPr>
        <w:t>Vgradnja varčne razsvetljave</w:t>
      </w:r>
    </w:p>
    <w:p w14:paraId="5ACE1A91" w14:textId="77777777" w:rsidR="00BD773F" w:rsidRPr="00BC4545" w:rsidRDefault="00BD773F" w:rsidP="00BD773F">
      <w:pPr>
        <w:pStyle w:val="Glava"/>
        <w:tabs>
          <w:tab w:val="center" w:pos="993"/>
        </w:tabs>
        <w:ind w:left="360"/>
        <w:jc w:val="both"/>
        <w:rPr>
          <w:rFonts w:cs="Arial"/>
          <w:b/>
          <w:sz w:val="22"/>
          <w:szCs w:val="22"/>
        </w:rPr>
      </w:pPr>
    </w:p>
    <w:p w14:paraId="72A625F2" w14:textId="77777777" w:rsidR="00EA2CBF" w:rsidRPr="00BC4545" w:rsidRDefault="00EA2CBF" w:rsidP="00EA2CBF">
      <w:pPr>
        <w:ind w:left="360"/>
        <w:jc w:val="both"/>
        <w:rPr>
          <w:rFonts w:ascii="Arial" w:hAnsi="Arial" w:cs="Arial"/>
          <w:sz w:val="22"/>
          <w:szCs w:val="22"/>
        </w:rPr>
      </w:pPr>
      <w:r w:rsidRPr="00BC4545">
        <w:rPr>
          <w:rFonts w:ascii="Arial" w:hAnsi="Arial" w:cs="Arial"/>
          <w:sz w:val="22"/>
          <w:szCs w:val="22"/>
        </w:rPr>
        <w:t>Namen energetske sanacije objekta OE Štrk je znižati nivo porabe energije ter s tem povečati učinkovito rabo energije.</w:t>
      </w:r>
    </w:p>
    <w:p w14:paraId="6F057E52" w14:textId="77777777" w:rsidR="008E4020" w:rsidRPr="00BC4545" w:rsidRDefault="008E4020" w:rsidP="00CF4788">
      <w:pPr>
        <w:ind w:left="426"/>
        <w:jc w:val="both"/>
        <w:rPr>
          <w:b/>
          <w:sz w:val="22"/>
          <w:szCs w:val="22"/>
        </w:rPr>
      </w:pPr>
    </w:p>
    <w:p w14:paraId="40CC07AD" w14:textId="77777777" w:rsidR="005802CA" w:rsidRPr="00BC4545" w:rsidRDefault="005802CA" w:rsidP="00B677B5">
      <w:pPr>
        <w:ind w:left="360"/>
        <w:jc w:val="both"/>
        <w:rPr>
          <w:rFonts w:ascii="Arial" w:hAnsi="Arial" w:cs="Arial"/>
          <w:b/>
          <w:sz w:val="22"/>
          <w:szCs w:val="22"/>
        </w:rPr>
      </w:pPr>
      <w:r w:rsidRPr="00BC4545">
        <w:rPr>
          <w:rFonts w:ascii="Arial" w:hAnsi="Arial" w:cs="Arial"/>
          <w:b/>
          <w:sz w:val="22"/>
          <w:szCs w:val="22"/>
        </w:rPr>
        <w:t xml:space="preserve">Predmet javnega naročanja je </w:t>
      </w:r>
      <w:proofErr w:type="spellStart"/>
      <w:r w:rsidRPr="00BC4545">
        <w:rPr>
          <w:rFonts w:ascii="Arial" w:hAnsi="Arial" w:cs="Arial"/>
          <w:b/>
          <w:sz w:val="22"/>
          <w:szCs w:val="22"/>
        </w:rPr>
        <w:t>okoljsko</w:t>
      </w:r>
      <w:proofErr w:type="spellEnd"/>
      <w:r w:rsidRPr="00BC4545">
        <w:rPr>
          <w:rFonts w:ascii="Arial" w:hAnsi="Arial" w:cs="Arial"/>
          <w:b/>
          <w:sz w:val="22"/>
          <w:szCs w:val="22"/>
        </w:rPr>
        <w:t xml:space="preserve"> manj obremenjujoča gradnja, pri katerem se upoštevajo </w:t>
      </w:r>
      <w:proofErr w:type="spellStart"/>
      <w:r w:rsidRPr="00BC4545">
        <w:rPr>
          <w:rFonts w:ascii="Arial" w:hAnsi="Arial" w:cs="Arial"/>
          <w:b/>
          <w:sz w:val="22"/>
          <w:szCs w:val="22"/>
        </w:rPr>
        <w:t>okoljski</w:t>
      </w:r>
      <w:proofErr w:type="spellEnd"/>
      <w:r w:rsidRPr="00BC4545">
        <w:rPr>
          <w:rFonts w:ascii="Arial" w:hAnsi="Arial" w:cs="Arial"/>
          <w:b/>
          <w:sz w:val="22"/>
          <w:szCs w:val="22"/>
        </w:rPr>
        <w:t xml:space="preserve"> vidiki</w:t>
      </w:r>
      <w:r w:rsidR="00F143F6" w:rsidRPr="00BC4545">
        <w:rPr>
          <w:rFonts w:ascii="Arial" w:hAnsi="Arial" w:cs="Arial"/>
          <w:b/>
          <w:sz w:val="22"/>
          <w:szCs w:val="22"/>
        </w:rPr>
        <w:t xml:space="preserve"> in cilji zelenega javnega naročanja</w:t>
      </w:r>
      <w:r w:rsidRPr="00BC4545">
        <w:rPr>
          <w:rFonts w:ascii="Arial" w:hAnsi="Arial" w:cs="Arial"/>
          <w:b/>
          <w:sz w:val="22"/>
          <w:szCs w:val="22"/>
        </w:rPr>
        <w:t>.</w:t>
      </w:r>
    </w:p>
    <w:p w14:paraId="5B0813E2" w14:textId="77777777" w:rsidR="00EA2CBF" w:rsidRPr="00BC4545" w:rsidRDefault="00EA2CBF" w:rsidP="00EA2CBF">
      <w:pPr>
        <w:ind w:left="426"/>
        <w:jc w:val="both"/>
        <w:rPr>
          <w:rFonts w:ascii="Arial" w:hAnsi="Arial" w:cs="Arial"/>
          <w:b/>
          <w:sz w:val="22"/>
          <w:szCs w:val="22"/>
        </w:rPr>
      </w:pPr>
    </w:p>
    <w:p w14:paraId="3ACCAC4F" w14:textId="2E0F57E1" w:rsidR="00EA2CBF" w:rsidRPr="00BC4545" w:rsidRDefault="00EA2CBF" w:rsidP="00B677B5">
      <w:pPr>
        <w:ind w:firstLine="360"/>
        <w:jc w:val="both"/>
        <w:rPr>
          <w:rFonts w:ascii="Arial" w:hAnsi="Arial" w:cs="Arial"/>
          <w:b/>
          <w:sz w:val="22"/>
          <w:szCs w:val="22"/>
        </w:rPr>
      </w:pPr>
      <w:r w:rsidRPr="00BC4545">
        <w:rPr>
          <w:rFonts w:ascii="Arial" w:hAnsi="Arial" w:cs="Arial"/>
          <w:b/>
          <w:sz w:val="22"/>
          <w:szCs w:val="22"/>
        </w:rPr>
        <w:t>Pogodbena dela se izvedejo po načelu »cena na enoto«.</w:t>
      </w:r>
    </w:p>
    <w:p w14:paraId="6E4F4ED6" w14:textId="77777777" w:rsidR="001346E7" w:rsidRPr="00BC4545" w:rsidRDefault="001346E7" w:rsidP="00682F9B">
      <w:pPr>
        <w:ind w:firstLine="360"/>
        <w:rPr>
          <w:rFonts w:ascii="Arial" w:hAnsi="Arial" w:cs="Arial"/>
          <w:sz w:val="22"/>
          <w:szCs w:val="22"/>
        </w:rPr>
      </w:pPr>
    </w:p>
    <w:p w14:paraId="73906385" w14:textId="77777777" w:rsidR="00D56F88" w:rsidRPr="00BC4545" w:rsidRDefault="00D56F88" w:rsidP="00BB37C9">
      <w:pPr>
        <w:pStyle w:val="Glava"/>
        <w:numPr>
          <w:ilvl w:val="0"/>
          <w:numId w:val="2"/>
        </w:numPr>
        <w:tabs>
          <w:tab w:val="clear" w:pos="4536"/>
          <w:tab w:val="clear" w:pos="9072"/>
        </w:tabs>
        <w:rPr>
          <w:rFonts w:cs="Arial"/>
          <w:b/>
          <w:sz w:val="22"/>
          <w:szCs w:val="24"/>
        </w:rPr>
      </w:pPr>
      <w:r w:rsidRPr="00BC4545">
        <w:rPr>
          <w:rFonts w:cs="Arial"/>
          <w:b/>
          <w:sz w:val="22"/>
          <w:szCs w:val="24"/>
        </w:rPr>
        <w:t>POVABILO ZA IZDELAVO PONUDBE:</w:t>
      </w:r>
    </w:p>
    <w:p w14:paraId="0546E838" w14:textId="77777777" w:rsidR="00D56F88" w:rsidRPr="00BC4545" w:rsidRDefault="00D56F88" w:rsidP="00CF4788">
      <w:pPr>
        <w:pStyle w:val="Glava"/>
        <w:tabs>
          <w:tab w:val="clear" w:pos="4536"/>
          <w:tab w:val="clear" w:pos="9072"/>
        </w:tabs>
        <w:rPr>
          <w:rFonts w:cs="Arial"/>
          <w:sz w:val="22"/>
          <w:szCs w:val="24"/>
        </w:rPr>
      </w:pPr>
    </w:p>
    <w:p w14:paraId="0C476C69" w14:textId="77777777" w:rsidR="005802CA" w:rsidRPr="00BC4545" w:rsidRDefault="005802CA" w:rsidP="005802CA">
      <w:pPr>
        <w:pStyle w:val="Glava"/>
        <w:numPr>
          <w:ilvl w:val="12"/>
          <w:numId w:val="0"/>
        </w:numPr>
        <w:tabs>
          <w:tab w:val="clear" w:pos="4536"/>
          <w:tab w:val="clear" w:pos="9072"/>
        </w:tabs>
        <w:ind w:left="360"/>
        <w:jc w:val="both"/>
        <w:rPr>
          <w:rFonts w:cs="Arial"/>
          <w:sz w:val="22"/>
          <w:szCs w:val="24"/>
        </w:rPr>
      </w:pPr>
      <w:r w:rsidRPr="00BC4545">
        <w:rPr>
          <w:rFonts w:cs="Arial"/>
          <w:sz w:val="22"/>
          <w:szCs w:val="24"/>
        </w:rPr>
        <w:t xml:space="preserve">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w:t>
      </w:r>
      <w:r w:rsidR="002D5D03" w:rsidRPr="00BC4545">
        <w:rPr>
          <w:rFonts w:cs="Arial"/>
          <w:sz w:val="22"/>
          <w:szCs w:val="24"/>
        </w:rPr>
        <w:t>gospodarskih subjektov</w:t>
      </w:r>
      <w:r w:rsidRPr="00BC4545">
        <w:rPr>
          <w:rFonts w:cs="Arial"/>
          <w:sz w:val="22"/>
          <w:szCs w:val="24"/>
        </w:rPr>
        <w:t>, ki poda skupno ponudbo.</w:t>
      </w:r>
    </w:p>
    <w:p w14:paraId="2B16B73C" w14:textId="77777777" w:rsidR="005802CA" w:rsidRPr="00BC4545" w:rsidRDefault="005802CA" w:rsidP="005802CA">
      <w:pPr>
        <w:pStyle w:val="Glava"/>
        <w:tabs>
          <w:tab w:val="clear" w:pos="4536"/>
          <w:tab w:val="clear" w:pos="9072"/>
        </w:tabs>
        <w:rPr>
          <w:rFonts w:cs="Arial"/>
          <w:sz w:val="22"/>
          <w:szCs w:val="24"/>
        </w:rPr>
      </w:pPr>
    </w:p>
    <w:p w14:paraId="21805064" w14:textId="77777777" w:rsidR="00D56F88" w:rsidRPr="00BC4545" w:rsidRDefault="00D56F88" w:rsidP="00BB37C9">
      <w:pPr>
        <w:pStyle w:val="Glava"/>
        <w:numPr>
          <w:ilvl w:val="0"/>
          <w:numId w:val="2"/>
        </w:numPr>
        <w:tabs>
          <w:tab w:val="clear" w:pos="4536"/>
          <w:tab w:val="clear" w:pos="9072"/>
        </w:tabs>
        <w:rPr>
          <w:rFonts w:cs="Arial"/>
          <w:b/>
          <w:sz w:val="22"/>
          <w:szCs w:val="24"/>
        </w:rPr>
      </w:pPr>
      <w:r w:rsidRPr="00BC4545">
        <w:rPr>
          <w:rFonts w:cs="Arial"/>
          <w:b/>
          <w:sz w:val="22"/>
          <w:szCs w:val="24"/>
        </w:rPr>
        <w:t>VRSTA POSTOPKA:</w:t>
      </w:r>
    </w:p>
    <w:p w14:paraId="5298CCC4" w14:textId="77777777" w:rsidR="00D56F88" w:rsidRPr="00BC4545" w:rsidRDefault="00D56F88" w:rsidP="00CF4788">
      <w:pPr>
        <w:pStyle w:val="Glava"/>
        <w:tabs>
          <w:tab w:val="clear" w:pos="4536"/>
          <w:tab w:val="clear" w:pos="9072"/>
        </w:tabs>
        <w:rPr>
          <w:rFonts w:cs="Arial"/>
          <w:sz w:val="22"/>
          <w:szCs w:val="24"/>
        </w:rPr>
      </w:pPr>
    </w:p>
    <w:p w14:paraId="48258EFB" w14:textId="77777777" w:rsidR="00775452" w:rsidRDefault="00775452" w:rsidP="00775452">
      <w:pPr>
        <w:ind w:left="3240" w:hanging="2880"/>
        <w:rPr>
          <w:rFonts w:ascii="Arial" w:hAnsi="Arial" w:cs="Arial"/>
          <w:sz w:val="22"/>
          <w:szCs w:val="22"/>
        </w:rPr>
      </w:pPr>
      <w:r w:rsidRPr="00775452">
        <w:rPr>
          <w:rFonts w:ascii="Arial" w:hAnsi="Arial" w:cs="Arial"/>
          <w:sz w:val="22"/>
          <w:szCs w:val="22"/>
        </w:rPr>
        <w:t xml:space="preserve">Postopek za oddajo javnega naročila je postopek naročila male vrednosti v skladu s </w:t>
      </w:r>
      <w:bookmarkStart w:id="7" w:name="_Hlk74572121"/>
      <w:r w:rsidRPr="00775452">
        <w:rPr>
          <w:rFonts w:ascii="Arial" w:hAnsi="Arial" w:cs="Arial"/>
          <w:sz w:val="22"/>
          <w:szCs w:val="22"/>
        </w:rPr>
        <w:t>47. členom</w:t>
      </w:r>
    </w:p>
    <w:p w14:paraId="725B34EB" w14:textId="6CEFD75A" w:rsidR="00775452" w:rsidRPr="00775452" w:rsidRDefault="00775452" w:rsidP="00775452">
      <w:pPr>
        <w:ind w:left="3240" w:hanging="2880"/>
        <w:rPr>
          <w:rFonts w:ascii="Arial" w:hAnsi="Arial" w:cs="Arial"/>
          <w:sz w:val="22"/>
          <w:szCs w:val="22"/>
        </w:rPr>
      </w:pPr>
      <w:r w:rsidRPr="00775452">
        <w:rPr>
          <w:rFonts w:ascii="Arial" w:hAnsi="Arial" w:cs="Arial"/>
          <w:sz w:val="22"/>
          <w:szCs w:val="22"/>
        </w:rPr>
        <w:t>Zakona o javnem naročanju</w:t>
      </w:r>
      <w:bookmarkEnd w:id="7"/>
      <w:r w:rsidRPr="00775452">
        <w:rPr>
          <w:rFonts w:ascii="Arial" w:hAnsi="Arial" w:cs="Arial"/>
          <w:sz w:val="22"/>
          <w:szCs w:val="22"/>
        </w:rPr>
        <w:t xml:space="preserve"> (v nadaljevanju: ZJN-3).</w:t>
      </w:r>
    </w:p>
    <w:p w14:paraId="1BA5CAB4" w14:textId="77777777" w:rsidR="001346E7" w:rsidRPr="00BC4545" w:rsidRDefault="001346E7" w:rsidP="001346E7">
      <w:pPr>
        <w:ind w:left="3240" w:hanging="2880"/>
        <w:rPr>
          <w:rFonts w:ascii="Arial" w:hAnsi="Arial" w:cs="Arial"/>
          <w:b/>
          <w:sz w:val="22"/>
          <w:szCs w:val="22"/>
        </w:rPr>
      </w:pPr>
    </w:p>
    <w:p w14:paraId="425E1DB4" w14:textId="77777777" w:rsidR="00D56F88" w:rsidRPr="00BC4545" w:rsidRDefault="00D56F88" w:rsidP="00BB37C9">
      <w:pPr>
        <w:pStyle w:val="Glava"/>
        <w:numPr>
          <w:ilvl w:val="0"/>
          <w:numId w:val="2"/>
        </w:numPr>
        <w:tabs>
          <w:tab w:val="clear" w:pos="4536"/>
          <w:tab w:val="clear" w:pos="9072"/>
        </w:tabs>
        <w:jc w:val="both"/>
        <w:rPr>
          <w:rFonts w:cs="Arial"/>
          <w:b/>
          <w:sz w:val="22"/>
          <w:szCs w:val="24"/>
        </w:rPr>
      </w:pPr>
      <w:r w:rsidRPr="00BC4545">
        <w:rPr>
          <w:rFonts w:cs="Arial"/>
          <w:b/>
          <w:sz w:val="22"/>
          <w:szCs w:val="24"/>
        </w:rPr>
        <w:t>ROKI:</w:t>
      </w:r>
    </w:p>
    <w:p w14:paraId="2FA652B7" w14:textId="77777777" w:rsidR="00D56F88" w:rsidRPr="00BC4545" w:rsidRDefault="00D56F88" w:rsidP="00CF4788">
      <w:pPr>
        <w:pStyle w:val="Glava"/>
        <w:tabs>
          <w:tab w:val="clear" w:pos="4536"/>
          <w:tab w:val="clear" w:pos="9072"/>
        </w:tabs>
        <w:jc w:val="both"/>
        <w:rPr>
          <w:rFonts w:cs="Arial"/>
          <w:b/>
          <w:sz w:val="22"/>
          <w:szCs w:val="24"/>
        </w:rPr>
      </w:pPr>
      <w:bookmarkStart w:id="8" w:name="_Hlk26971718"/>
    </w:p>
    <w:p w14:paraId="1AC00588" w14:textId="07FB9BA9" w:rsidR="00C672BD" w:rsidRPr="00BC4545" w:rsidRDefault="00BB431D" w:rsidP="00C672BD">
      <w:pPr>
        <w:pStyle w:val="Glava"/>
        <w:tabs>
          <w:tab w:val="left" w:pos="2839"/>
        </w:tabs>
        <w:ind w:left="2124" w:hanging="1698"/>
        <w:jc w:val="both"/>
        <w:rPr>
          <w:rFonts w:cs="Arial"/>
          <w:sz w:val="22"/>
          <w:szCs w:val="22"/>
        </w:rPr>
      </w:pPr>
      <w:r w:rsidRPr="00BC4545">
        <w:rPr>
          <w:rFonts w:cs="Arial"/>
          <w:sz w:val="22"/>
          <w:szCs w:val="22"/>
        </w:rPr>
        <w:t>začetek</w:t>
      </w:r>
      <w:r w:rsidR="00B96968" w:rsidRPr="00BC4545">
        <w:rPr>
          <w:rFonts w:cs="Arial"/>
          <w:sz w:val="22"/>
          <w:szCs w:val="22"/>
        </w:rPr>
        <w:t xml:space="preserve"> del:</w:t>
      </w:r>
      <w:r w:rsidR="00B96968" w:rsidRPr="00BC4545">
        <w:rPr>
          <w:rFonts w:cs="Arial"/>
          <w:sz w:val="22"/>
          <w:szCs w:val="22"/>
        </w:rPr>
        <w:tab/>
      </w:r>
      <w:r w:rsidR="00EA0FB8" w:rsidRPr="00BC4545">
        <w:rPr>
          <w:rFonts w:cs="Arial"/>
          <w:sz w:val="22"/>
          <w:szCs w:val="22"/>
        </w:rPr>
        <w:t xml:space="preserve">      </w:t>
      </w:r>
      <w:r w:rsidR="00C672BD" w:rsidRPr="00BC4545">
        <w:rPr>
          <w:rFonts w:cs="Arial"/>
          <w:sz w:val="22"/>
          <w:szCs w:val="22"/>
        </w:rPr>
        <w:t xml:space="preserve"> </w:t>
      </w:r>
      <w:r w:rsidR="0059254E" w:rsidRPr="00BC4545">
        <w:rPr>
          <w:rFonts w:cs="Arial"/>
          <w:sz w:val="22"/>
          <w:szCs w:val="22"/>
        </w:rPr>
        <w:t>8 dni po pisnem obvestilu naročnika</w:t>
      </w:r>
      <w:r w:rsidR="00C672BD" w:rsidRPr="00BC4545">
        <w:rPr>
          <w:rFonts w:cs="Arial"/>
          <w:sz w:val="22"/>
          <w:szCs w:val="22"/>
        </w:rPr>
        <w:t>, predvidoma po sklenitvi</w:t>
      </w:r>
      <w:r w:rsidR="00EA0FB8" w:rsidRPr="00BC4545">
        <w:rPr>
          <w:rFonts w:cs="Arial"/>
          <w:sz w:val="22"/>
          <w:szCs w:val="22"/>
        </w:rPr>
        <w:t xml:space="preserve">  </w:t>
      </w:r>
    </w:p>
    <w:p w14:paraId="53A0FE15" w14:textId="260180DC" w:rsidR="00B96968" w:rsidRPr="00BC4545" w:rsidRDefault="00EA0FB8" w:rsidP="00C672BD">
      <w:pPr>
        <w:pStyle w:val="Glava"/>
        <w:tabs>
          <w:tab w:val="left" w:pos="2839"/>
        </w:tabs>
        <w:ind w:left="2124" w:hanging="1698"/>
        <w:jc w:val="both"/>
        <w:rPr>
          <w:rFonts w:cs="Arial"/>
          <w:sz w:val="22"/>
          <w:szCs w:val="22"/>
        </w:rPr>
      </w:pPr>
      <w:r w:rsidRPr="00BC4545">
        <w:rPr>
          <w:rFonts w:cs="Arial"/>
          <w:sz w:val="22"/>
          <w:szCs w:val="22"/>
        </w:rPr>
        <w:t xml:space="preserve">                    </w:t>
      </w:r>
      <w:r w:rsidR="00C672BD" w:rsidRPr="00BC4545">
        <w:rPr>
          <w:rFonts w:cs="Arial"/>
          <w:sz w:val="22"/>
          <w:szCs w:val="22"/>
        </w:rPr>
        <w:t xml:space="preserve"> </w:t>
      </w:r>
      <w:r w:rsidR="00830486" w:rsidRPr="00BC4545">
        <w:rPr>
          <w:rFonts w:cs="Arial"/>
          <w:sz w:val="22"/>
          <w:szCs w:val="22"/>
        </w:rPr>
        <w:tab/>
        <w:t xml:space="preserve">       </w:t>
      </w:r>
      <w:r w:rsidR="00C672BD" w:rsidRPr="00BC4545">
        <w:rPr>
          <w:rFonts w:cs="Arial"/>
          <w:sz w:val="22"/>
          <w:szCs w:val="22"/>
        </w:rPr>
        <w:t>pogodbe</w:t>
      </w:r>
    </w:p>
    <w:p w14:paraId="62405700" w14:textId="77777777" w:rsidR="00C672BD" w:rsidRPr="00BC4545" w:rsidRDefault="00C672BD" w:rsidP="00C672BD">
      <w:pPr>
        <w:pStyle w:val="Glava"/>
        <w:tabs>
          <w:tab w:val="left" w:pos="2839"/>
        </w:tabs>
        <w:ind w:left="2124" w:hanging="1698"/>
        <w:jc w:val="both"/>
        <w:rPr>
          <w:rFonts w:cs="Arial"/>
          <w:sz w:val="22"/>
          <w:szCs w:val="22"/>
        </w:rPr>
      </w:pPr>
    </w:p>
    <w:p w14:paraId="5E03A033" w14:textId="77777777" w:rsidR="00D760CE" w:rsidRPr="00BC4545" w:rsidRDefault="00BB431D" w:rsidP="00DD4693">
      <w:pPr>
        <w:pStyle w:val="Glava"/>
        <w:keepNext/>
        <w:keepLines/>
        <w:tabs>
          <w:tab w:val="clear" w:pos="4536"/>
          <w:tab w:val="left" w:pos="1843"/>
          <w:tab w:val="center" w:pos="2977"/>
        </w:tabs>
        <w:ind w:left="2977" w:hanging="2551"/>
        <w:jc w:val="both"/>
        <w:rPr>
          <w:rFonts w:cs="Arial"/>
          <w:sz w:val="22"/>
          <w:szCs w:val="22"/>
        </w:rPr>
      </w:pPr>
      <w:r w:rsidRPr="00BC4545">
        <w:rPr>
          <w:rFonts w:cs="Arial"/>
          <w:sz w:val="22"/>
          <w:szCs w:val="22"/>
        </w:rPr>
        <w:lastRenderedPageBreak/>
        <w:t>zaključek</w:t>
      </w:r>
      <w:r w:rsidR="00FD4119" w:rsidRPr="00BC4545">
        <w:rPr>
          <w:rFonts w:cs="Arial"/>
          <w:sz w:val="22"/>
          <w:szCs w:val="22"/>
        </w:rPr>
        <w:t xml:space="preserve"> del</w:t>
      </w:r>
      <w:r w:rsidRPr="00BC4545">
        <w:rPr>
          <w:rFonts w:cs="Arial"/>
          <w:sz w:val="22"/>
          <w:szCs w:val="22"/>
        </w:rPr>
        <w:t>:</w:t>
      </w:r>
      <w:r w:rsidR="00011799" w:rsidRPr="00BC4545">
        <w:rPr>
          <w:rFonts w:cs="Arial"/>
          <w:sz w:val="22"/>
          <w:szCs w:val="22"/>
        </w:rPr>
        <w:tab/>
      </w:r>
      <w:r w:rsidR="00EA0FB8" w:rsidRPr="00BC4545">
        <w:rPr>
          <w:rFonts w:cs="Arial"/>
          <w:sz w:val="22"/>
          <w:szCs w:val="22"/>
        </w:rPr>
        <w:t xml:space="preserve">         </w:t>
      </w:r>
      <w:bookmarkStart w:id="9" w:name="_Hlk76731876"/>
      <w:r w:rsidR="001B2F54" w:rsidRPr="00BC4545">
        <w:rPr>
          <w:rFonts w:cs="Arial"/>
          <w:sz w:val="22"/>
          <w:szCs w:val="22"/>
        </w:rPr>
        <w:t xml:space="preserve">   </w:t>
      </w:r>
      <w:bookmarkStart w:id="10" w:name="_Hlk77070762"/>
      <w:r w:rsidR="004D004E" w:rsidRPr="00BC4545">
        <w:rPr>
          <w:rFonts w:cs="Arial"/>
          <w:sz w:val="22"/>
          <w:szCs w:val="22"/>
        </w:rPr>
        <w:t>najkasneje 7 mesecev od pričetka del</w:t>
      </w:r>
      <w:bookmarkEnd w:id="9"/>
      <w:r w:rsidR="00D760CE" w:rsidRPr="00BC4545">
        <w:rPr>
          <w:rFonts w:cs="Arial"/>
          <w:sz w:val="22"/>
          <w:szCs w:val="22"/>
        </w:rPr>
        <w:t xml:space="preserve">, pri čemer mora najkasneje v 4 </w:t>
      </w:r>
    </w:p>
    <w:p w14:paraId="59568001" w14:textId="13ABBFA4" w:rsidR="00DD4693" w:rsidRPr="00BC4545" w:rsidRDefault="00D760CE" w:rsidP="00DD4693">
      <w:pPr>
        <w:pStyle w:val="Glava"/>
        <w:keepNext/>
        <w:keepLines/>
        <w:tabs>
          <w:tab w:val="clear" w:pos="4536"/>
          <w:tab w:val="left" w:pos="1843"/>
          <w:tab w:val="center" w:pos="2977"/>
        </w:tabs>
        <w:ind w:left="2977" w:hanging="2551"/>
        <w:jc w:val="both"/>
        <w:rPr>
          <w:rFonts w:cs="Arial"/>
          <w:sz w:val="22"/>
          <w:szCs w:val="22"/>
        </w:rPr>
      </w:pPr>
      <w:r w:rsidRPr="00BC4545">
        <w:rPr>
          <w:rFonts w:cs="Arial"/>
          <w:sz w:val="22"/>
          <w:szCs w:val="22"/>
        </w:rPr>
        <w:t xml:space="preserve">                                    mesecih izvesti energetsko sanacijo objekta </w:t>
      </w:r>
    </w:p>
    <w:bookmarkEnd w:id="8"/>
    <w:bookmarkEnd w:id="10"/>
    <w:p w14:paraId="66797A81" w14:textId="77777777" w:rsidR="00D63FF2" w:rsidRPr="00BC4545" w:rsidRDefault="00D63FF2" w:rsidP="00D63FF2">
      <w:pPr>
        <w:pStyle w:val="Glava"/>
        <w:ind w:left="360"/>
        <w:jc w:val="both"/>
        <w:rPr>
          <w:rFonts w:cs="Arial"/>
          <w:sz w:val="22"/>
          <w:szCs w:val="22"/>
        </w:rPr>
      </w:pPr>
    </w:p>
    <w:p w14:paraId="5D5DA664" w14:textId="77777777" w:rsidR="000417E1" w:rsidRPr="00BC4545" w:rsidRDefault="000417E1" w:rsidP="000417E1">
      <w:pPr>
        <w:pStyle w:val="Glava"/>
        <w:numPr>
          <w:ilvl w:val="0"/>
          <w:numId w:val="2"/>
        </w:numPr>
        <w:tabs>
          <w:tab w:val="clear" w:pos="4536"/>
          <w:tab w:val="clear" w:pos="9072"/>
        </w:tabs>
        <w:jc w:val="both"/>
        <w:rPr>
          <w:rFonts w:cs="Arial"/>
          <w:b/>
          <w:sz w:val="22"/>
          <w:szCs w:val="24"/>
        </w:rPr>
      </w:pPr>
      <w:r w:rsidRPr="00BC4545">
        <w:rPr>
          <w:rFonts w:cs="Arial"/>
          <w:b/>
          <w:sz w:val="22"/>
          <w:szCs w:val="24"/>
        </w:rPr>
        <w:t>ROK IN NAČIN PREDLOŽITVE PONUDBE:</w:t>
      </w:r>
    </w:p>
    <w:p w14:paraId="6CC52A02" w14:textId="77777777" w:rsidR="00D56F88" w:rsidRPr="00BC4545" w:rsidRDefault="00D56F88" w:rsidP="00CF4788">
      <w:pPr>
        <w:pStyle w:val="Glava"/>
        <w:tabs>
          <w:tab w:val="clear" w:pos="4536"/>
          <w:tab w:val="clear" w:pos="9072"/>
        </w:tabs>
        <w:jc w:val="both"/>
        <w:rPr>
          <w:rFonts w:cs="Arial"/>
          <w:sz w:val="22"/>
          <w:szCs w:val="24"/>
        </w:rPr>
      </w:pPr>
    </w:p>
    <w:p w14:paraId="62E98D34" w14:textId="77777777" w:rsidR="000417E1" w:rsidRPr="00BC4545" w:rsidRDefault="000417E1" w:rsidP="000417E1">
      <w:pPr>
        <w:ind w:left="426"/>
        <w:jc w:val="both"/>
        <w:rPr>
          <w:rFonts w:ascii="Arial" w:hAnsi="Arial" w:cs="Arial"/>
          <w:sz w:val="22"/>
          <w:szCs w:val="24"/>
        </w:rPr>
      </w:pPr>
      <w:r w:rsidRPr="00BC4545">
        <w:rPr>
          <w:rFonts w:ascii="Arial" w:hAnsi="Arial" w:cs="Arial"/>
          <w:sz w:val="22"/>
          <w:szCs w:val="24"/>
        </w:rPr>
        <w:t xml:space="preserve">Ponudnik mora ponudbo predložiti v informacijski sistem e-JN na spletnem naslovu </w:t>
      </w:r>
      <w:hyperlink r:id="rId14" w:history="1">
        <w:r w:rsidRPr="00BC4545">
          <w:rPr>
            <w:rStyle w:val="Hiperpovezava"/>
            <w:rFonts w:ascii="Arial" w:hAnsi="Arial" w:cs="Arial"/>
            <w:sz w:val="22"/>
            <w:szCs w:val="24"/>
          </w:rPr>
          <w:t>https://ejn.gov.si/ejn2</w:t>
        </w:r>
      </w:hyperlink>
      <w:r w:rsidRPr="00BC4545">
        <w:rPr>
          <w:rFonts w:ascii="Arial" w:hAnsi="Arial" w:cs="Arial"/>
          <w:sz w:val="22"/>
          <w:szCs w:val="24"/>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BC4545">
          <w:rPr>
            <w:rStyle w:val="Hiperpovezava"/>
            <w:rFonts w:ascii="Arial" w:hAnsi="Arial" w:cs="Arial"/>
            <w:sz w:val="22"/>
            <w:szCs w:val="24"/>
          </w:rPr>
          <w:t>https://ejn.gov.si/documents/10193/191051/ejn_Navodila_za_uporabo_ponudniki.pdf</w:t>
        </w:r>
      </w:hyperlink>
      <w:r w:rsidRPr="00BC4545">
        <w:rPr>
          <w:rFonts w:ascii="Arial" w:hAnsi="Arial" w:cs="Arial"/>
          <w:sz w:val="22"/>
          <w:szCs w:val="24"/>
        </w:rPr>
        <w:t>.</w:t>
      </w:r>
    </w:p>
    <w:p w14:paraId="34DAF51C" w14:textId="77777777" w:rsidR="000417E1" w:rsidRPr="00BC4545" w:rsidRDefault="000417E1" w:rsidP="000417E1">
      <w:pPr>
        <w:ind w:left="426"/>
        <w:jc w:val="both"/>
        <w:rPr>
          <w:rFonts w:ascii="Arial" w:hAnsi="Arial" w:cs="Arial"/>
          <w:sz w:val="22"/>
          <w:szCs w:val="24"/>
        </w:rPr>
      </w:pPr>
    </w:p>
    <w:p w14:paraId="4EF9F841" w14:textId="77777777" w:rsidR="000417E1" w:rsidRPr="00BC4545" w:rsidRDefault="000417E1" w:rsidP="000417E1">
      <w:pPr>
        <w:ind w:left="426"/>
        <w:jc w:val="both"/>
        <w:rPr>
          <w:rFonts w:ascii="Arial" w:hAnsi="Arial" w:cs="Arial"/>
          <w:sz w:val="22"/>
          <w:szCs w:val="24"/>
        </w:rPr>
      </w:pPr>
      <w:r w:rsidRPr="00BC4545">
        <w:rPr>
          <w:rFonts w:ascii="Arial" w:hAnsi="Arial" w:cs="Arial"/>
          <w:sz w:val="22"/>
          <w:szCs w:val="24"/>
        </w:rPr>
        <w:t>Ponudnik se mora pred oddajo ponudbe registrirati na spletnem naslovu</w:t>
      </w:r>
      <w:r w:rsidRPr="00BC4545">
        <w:rPr>
          <w:rFonts w:ascii="Arial" w:hAnsi="Arial" w:cs="Arial"/>
          <w:color w:val="1F497D"/>
          <w:sz w:val="22"/>
          <w:szCs w:val="24"/>
        </w:rPr>
        <w:t xml:space="preserve"> </w:t>
      </w:r>
      <w:bookmarkStart w:id="11" w:name="_Hlk26971500"/>
      <w:r w:rsidRPr="00BC4545">
        <w:rPr>
          <w:rFonts w:ascii="Arial" w:hAnsi="Arial" w:cs="Arial"/>
          <w:color w:val="1F497D"/>
          <w:sz w:val="22"/>
          <w:szCs w:val="24"/>
        </w:rPr>
        <w:fldChar w:fldCharType="begin"/>
      </w:r>
      <w:r w:rsidRPr="00BC4545">
        <w:rPr>
          <w:rFonts w:ascii="Arial" w:hAnsi="Arial" w:cs="Arial"/>
          <w:color w:val="1F497D"/>
          <w:sz w:val="22"/>
          <w:szCs w:val="24"/>
        </w:rPr>
        <w:instrText xml:space="preserve"> HYPERLINK "https://ejn.gov.si/ejn2" </w:instrText>
      </w:r>
      <w:r w:rsidRPr="00BC4545">
        <w:rPr>
          <w:rFonts w:ascii="Arial" w:hAnsi="Arial" w:cs="Arial"/>
          <w:color w:val="1F497D"/>
          <w:sz w:val="22"/>
          <w:szCs w:val="24"/>
        </w:rPr>
        <w:fldChar w:fldCharType="separate"/>
      </w:r>
      <w:r w:rsidRPr="00BC4545">
        <w:rPr>
          <w:rStyle w:val="Hiperpovezava"/>
          <w:rFonts w:ascii="Arial" w:hAnsi="Arial" w:cs="Arial"/>
          <w:sz w:val="22"/>
          <w:szCs w:val="24"/>
        </w:rPr>
        <w:t>https://ejn.gov.si/ejn2</w:t>
      </w:r>
      <w:r w:rsidRPr="00BC4545">
        <w:rPr>
          <w:rFonts w:ascii="Arial" w:hAnsi="Arial" w:cs="Arial"/>
          <w:color w:val="1F497D"/>
          <w:sz w:val="22"/>
          <w:szCs w:val="24"/>
        </w:rPr>
        <w:fldChar w:fldCharType="end"/>
      </w:r>
      <w:bookmarkEnd w:id="11"/>
      <w:r w:rsidRPr="00BC4545">
        <w:rPr>
          <w:rFonts w:ascii="Arial" w:hAnsi="Arial" w:cs="Arial"/>
          <w:sz w:val="22"/>
          <w:szCs w:val="24"/>
        </w:rPr>
        <w:t xml:space="preserve"> v skladu z Navodili za uporabo e-JN. Če je ponudnik že registriran v informacijski sistem e-JN, se v aplikacijo prijavi na istem naslovu.</w:t>
      </w:r>
    </w:p>
    <w:p w14:paraId="1FDADD73" w14:textId="77777777" w:rsidR="00725AAE" w:rsidRPr="00BC4545" w:rsidRDefault="00725AAE" w:rsidP="000417E1">
      <w:pPr>
        <w:ind w:left="426"/>
        <w:jc w:val="both"/>
        <w:rPr>
          <w:rFonts w:ascii="Arial" w:hAnsi="Arial" w:cs="Arial"/>
          <w:sz w:val="22"/>
          <w:szCs w:val="24"/>
        </w:rPr>
      </w:pPr>
    </w:p>
    <w:p w14:paraId="65D06783" w14:textId="7A6DBD58" w:rsidR="000417E1" w:rsidRPr="00BC4545" w:rsidRDefault="000417E1" w:rsidP="003A0966">
      <w:pPr>
        <w:ind w:left="426"/>
        <w:jc w:val="both"/>
        <w:rPr>
          <w:rFonts w:ascii="Arial" w:hAnsi="Arial" w:cs="Arial"/>
          <w:sz w:val="22"/>
          <w:szCs w:val="24"/>
        </w:rPr>
      </w:pPr>
      <w:r w:rsidRPr="00BC4545">
        <w:rPr>
          <w:rFonts w:ascii="Arial" w:hAnsi="Arial" w:cs="Arial"/>
          <w:sz w:val="22"/>
          <w:szCs w:val="24"/>
        </w:rPr>
        <w:t>Ponudba se šteje za pravočasno oddano, če jo naročnik prejme preko sistema e-JN</w:t>
      </w:r>
      <w:r w:rsidR="003139D8" w:rsidRPr="00BC4545">
        <w:rPr>
          <w:rFonts w:ascii="Arial" w:hAnsi="Arial" w:cs="Arial"/>
          <w:sz w:val="22"/>
          <w:szCs w:val="24"/>
        </w:rPr>
        <w:t xml:space="preserve"> </w:t>
      </w:r>
      <w:hyperlink r:id="rId16" w:history="1">
        <w:r w:rsidR="003A0966" w:rsidRPr="00BC4545">
          <w:rPr>
            <w:rStyle w:val="Hiperpovezava"/>
            <w:rFonts w:ascii="Arial" w:hAnsi="Arial" w:cs="Arial"/>
            <w:sz w:val="22"/>
            <w:szCs w:val="24"/>
          </w:rPr>
          <w:t>https://ejn.gov.si/ejn2</w:t>
        </w:r>
      </w:hyperlink>
      <w:r w:rsidR="00263BEA" w:rsidRPr="00BC4545">
        <w:rPr>
          <w:rFonts w:ascii="Arial" w:hAnsi="Arial" w:cs="Arial"/>
          <w:b/>
          <w:sz w:val="22"/>
          <w:szCs w:val="24"/>
        </w:rPr>
        <w:t xml:space="preserve"> </w:t>
      </w:r>
      <w:r w:rsidR="003A0966" w:rsidRPr="00BC4545">
        <w:rPr>
          <w:rFonts w:ascii="Arial" w:hAnsi="Arial" w:cs="Arial"/>
          <w:bCs/>
          <w:sz w:val="22"/>
          <w:szCs w:val="24"/>
        </w:rPr>
        <w:t>najkasneje do dne</w:t>
      </w:r>
      <w:r w:rsidR="003A0966" w:rsidRPr="00BC4545">
        <w:rPr>
          <w:rFonts w:ascii="Arial" w:hAnsi="Arial" w:cs="Arial"/>
          <w:b/>
          <w:sz w:val="22"/>
          <w:szCs w:val="24"/>
        </w:rPr>
        <w:t xml:space="preserve"> </w:t>
      </w:r>
      <w:r w:rsidR="00775452" w:rsidRPr="00415176">
        <w:rPr>
          <w:rFonts w:ascii="Arial" w:hAnsi="Arial" w:cs="Arial"/>
          <w:b/>
          <w:sz w:val="22"/>
          <w:szCs w:val="24"/>
        </w:rPr>
        <w:t>1</w:t>
      </w:r>
      <w:r w:rsidR="00847E8A" w:rsidRPr="00415176">
        <w:rPr>
          <w:rFonts w:ascii="Arial" w:hAnsi="Arial" w:cs="Arial"/>
          <w:b/>
          <w:sz w:val="22"/>
          <w:szCs w:val="24"/>
        </w:rPr>
        <w:t>6</w:t>
      </w:r>
      <w:r w:rsidR="003A0966" w:rsidRPr="00415176">
        <w:rPr>
          <w:rFonts w:ascii="Arial" w:hAnsi="Arial" w:cs="Arial"/>
          <w:b/>
          <w:sz w:val="22"/>
          <w:szCs w:val="24"/>
        </w:rPr>
        <w:t>.</w:t>
      </w:r>
      <w:r w:rsidR="00EA2CBF" w:rsidRPr="00415176">
        <w:rPr>
          <w:rFonts w:ascii="Arial" w:hAnsi="Arial" w:cs="Arial"/>
          <w:b/>
          <w:sz w:val="22"/>
          <w:szCs w:val="24"/>
        </w:rPr>
        <w:t xml:space="preserve"> </w:t>
      </w:r>
      <w:r w:rsidR="00775452" w:rsidRPr="00415176">
        <w:rPr>
          <w:rFonts w:ascii="Arial" w:hAnsi="Arial" w:cs="Arial"/>
          <w:b/>
          <w:sz w:val="22"/>
          <w:szCs w:val="24"/>
        </w:rPr>
        <w:t>3</w:t>
      </w:r>
      <w:r w:rsidR="00263BEA" w:rsidRPr="00415176">
        <w:rPr>
          <w:rFonts w:ascii="Arial" w:hAnsi="Arial" w:cs="Arial"/>
          <w:b/>
          <w:sz w:val="22"/>
          <w:szCs w:val="24"/>
        </w:rPr>
        <w:t>. 202</w:t>
      </w:r>
      <w:r w:rsidR="00C82003" w:rsidRPr="00415176">
        <w:rPr>
          <w:rFonts w:ascii="Arial" w:hAnsi="Arial" w:cs="Arial"/>
          <w:b/>
          <w:sz w:val="22"/>
          <w:szCs w:val="24"/>
        </w:rPr>
        <w:t>2</w:t>
      </w:r>
      <w:r w:rsidRPr="00415176">
        <w:rPr>
          <w:rFonts w:ascii="Arial" w:hAnsi="Arial" w:cs="Arial"/>
          <w:b/>
          <w:sz w:val="22"/>
          <w:szCs w:val="24"/>
        </w:rPr>
        <w:t xml:space="preserve"> do </w:t>
      </w:r>
      <w:r w:rsidR="00775452" w:rsidRPr="00415176">
        <w:rPr>
          <w:rFonts w:ascii="Arial" w:hAnsi="Arial" w:cs="Arial"/>
          <w:b/>
          <w:sz w:val="22"/>
          <w:szCs w:val="24"/>
        </w:rPr>
        <w:t>9</w:t>
      </w:r>
      <w:r w:rsidRPr="00415176">
        <w:rPr>
          <w:rFonts w:ascii="Arial" w:hAnsi="Arial" w:cs="Arial"/>
          <w:b/>
          <w:sz w:val="22"/>
          <w:szCs w:val="24"/>
        </w:rPr>
        <w:t>:00 ure.</w:t>
      </w:r>
      <w:r w:rsidRPr="00BC4545">
        <w:rPr>
          <w:rFonts w:ascii="Arial" w:hAnsi="Arial" w:cs="Arial"/>
          <w:sz w:val="22"/>
          <w:szCs w:val="24"/>
        </w:rPr>
        <w:t xml:space="preserve"> Za oddano ponudbo se šteje ponudba, ki je v informacijskem sistemu e-JN označena s statusom »ODDANO«.</w:t>
      </w:r>
    </w:p>
    <w:p w14:paraId="07200C7F" w14:textId="77777777" w:rsidR="000417E1" w:rsidRPr="00BC4545" w:rsidRDefault="000417E1" w:rsidP="000417E1">
      <w:pPr>
        <w:ind w:left="426"/>
        <w:jc w:val="both"/>
        <w:rPr>
          <w:rFonts w:ascii="Arial" w:hAnsi="Arial" w:cs="Arial"/>
          <w:sz w:val="22"/>
          <w:szCs w:val="24"/>
        </w:rPr>
      </w:pPr>
    </w:p>
    <w:p w14:paraId="738C19EF" w14:textId="77777777" w:rsidR="000417E1" w:rsidRPr="00BC4545" w:rsidRDefault="000417E1" w:rsidP="000417E1">
      <w:pPr>
        <w:ind w:left="426"/>
        <w:jc w:val="both"/>
        <w:rPr>
          <w:rFonts w:ascii="Arial" w:hAnsi="Arial" w:cs="Arial"/>
          <w:sz w:val="22"/>
          <w:szCs w:val="24"/>
        </w:rPr>
      </w:pPr>
      <w:r w:rsidRPr="00BC4545">
        <w:rPr>
          <w:rFonts w:ascii="Arial" w:hAnsi="Arial" w:cs="Arial"/>
          <w:sz w:val="22"/>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0CBCFB2" w14:textId="77777777" w:rsidR="000417E1" w:rsidRPr="00BC4545" w:rsidRDefault="000417E1" w:rsidP="000417E1">
      <w:pPr>
        <w:ind w:left="426"/>
        <w:jc w:val="both"/>
        <w:rPr>
          <w:rFonts w:ascii="Arial" w:hAnsi="Arial" w:cs="Arial"/>
          <w:sz w:val="22"/>
          <w:szCs w:val="24"/>
        </w:rPr>
      </w:pPr>
    </w:p>
    <w:p w14:paraId="05EBD2D5" w14:textId="77777777" w:rsidR="000417E1" w:rsidRPr="00BC4545" w:rsidRDefault="000417E1" w:rsidP="000417E1">
      <w:pPr>
        <w:ind w:left="426"/>
        <w:jc w:val="both"/>
        <w:rPr>
          <w:rFonts w:ascii="Arial" w:hAnsi="Arial" w:cs="Arial"/>
          <w:sz w:val="22"/>
          <w:szCs w:val="24"/>
        </w:rPr>
      </w:pPr>
      <w:r w:rsidRPr="00BC4545">
        <w:rPr>
          <w:rFonts w:ascii="Arial" w:hAnsi="Arial" w:cs="Arial"/>
          <w:sz w:val="22"/>
          <w:szCs w:val="24"/>
        </w:rPr>
        <w:t>Po preteku roka za predložitev ponudb ponudbe ne bo več mogoče oddati.</w:t>
      </w:r>
    </w:p>
    <w:p w14:paraId="4303EFD3" w14:textId="77777777" w:rsidR="00542F00" w:rsidRPr="00BC4545" w:rsidRDefault="00542F00" w:rsidP="00542F00">
      <w:pPr>
        <w:pStyle w:val="Glava"/>
        <w:tabs>
          <w:tab w:val="clear" w:pos="4536"/>
          <w:tab w:val="clear" w:pos="9072"/>
        </w:tabs>
        <w:jc w:val="both"/>
        <w:rPr>
          <w:rFonts w:cs="Arial"/>
          <w:sz w:val="22"/>
          <w:szCs w:val="22"/>
        </w:rPr>
      </w:pPr>
    </w:p>
    <w:p w14:paraId="09143F35" w14:textId="77777777" w:rsidR="00542F00" w:rsidRPr="00BC4545" w:rsidRDefault="00542F00" w:rsidP="00542F00">
      <w:pPr>
        <w:pStyle w:val="Glava"/>
        <w:numPr>
          <w:ilvl w:val="0"/>
          <w:numId w:val="2"/>
        </w:numPr>
        <w:tabs>
          <w:tab w:val="clear" w:pos="4536"/>
          <w:tab w:val="clear" w:pos="9072"/>
        </w:tabs>
        <w:rPr>
          <w:rFonts w:cs="Arial"/>
          <w:b/>
          <w:sz w:val="22"/>
          <w:szCs w:val="24"/>
        </w:rPr>
      </w:pPr>
      <w:r w:rsidRPr="00BC4545">
        <w:rPr>
          <w:rFonts w:cs="Arial"/>
          <w:b/>
          <w:sz w:val="22"/>
          <w:szCs w:val="24"/>
        </w:rPr>
        <w:t>INFORMACIJE V ZVEZI Z ODPIRANJEM PONUDB:</w:t>
      </w:r>
    </w:p>
    <w:p w14:paraId="68C987A7" w14:textId="77777777" w:rsidR="00542F00" w:rsidRPr="00BC4545" w:rsidRDefault="00542F00" w:rsidP="00542F00">
      <w:pPr>
        <w:pStyle w:val="Glava"/>
        <w:tabs>
          <w:tab w:val="clear" w:pos="4536"/>
          <w:tab w:val="clear" w:pos="9072"/>
        </w:tabs>
        <w:rPr>
          <w:rFonts w:cs="Arial"/>
          <w:b/>
          <w:sz w:val="22"/>
          <w:szCs w:val="24"/>
        </w:rPr>
      </w:pPr>
    </w:p>
    <w:p w14:paraId="166602BD" w14:textId="7B83A018" w:rsidR="00542F00" w:rsidRPr="00BC4545" w:rsidRDefault="00542F00" w:rsidP="00542F00">
      <w:pPr>
        <w:ind w:left="426"/>
        <w:jc w:val="both"/>
        <w:rPr>
          <w:rFonts w:ascii="Arial" w:hAnsi="Arial" w:cs="Arial"/>
          <w:sz w:val="22"/>
          <w:szCs w:val="22"/>
        </w:rPr>
      </w:pPr>
      <w:r w:rsidRPr="00053AAB">
        <w:rPr>
          <w:rFonts w:ascii="Arial" w:hAnsi="Arial" w:cs="Arial"/>
          <w:sz w:val="22"/>
          <w:szCs w:val="22"/>
        </w:rPr>
        <w:t xml:space="preserve">Odpiranje ponudb bo potekalo avtomatično v informacijskem sistemu e-JN </w:t>
      </w:r>
      <w:r w:rsidRPr="00415176">
        <w:rPr>
          <w:rFonts w:ascii="Arial" w:hAnsi="Arial" w:cs="Arial"/>
          <w:b/>
          <w:sz w:val="22"/>
          <w:szCs w:val="22"/>
        </w:rPr>
        <w:t xml:space="preserve">dne </w:t>
      </w:r>
      <w:r w:rsidR="00775452" w:rsidRPr="00415176">
        <w:rPr>
          <w:rFonts w:ascii="Arial" w:hAnsi="Arial" w:cs="Arial"/>
          <w:b/>
          <w:sz w:val="22"/>
          <w:szCs w:val="22"/>
        </w:rPr>
        <w:t>1</w:t>
      </w:r>
      <w:r w:rsidR="00847E8A" w:rsidRPr="00415176">
        <w:rPr>
          <w:rFonts w:ascii="Arial" w:hAnsi="Arial" w:cs="Arial"/>
          <w:b/>
          <w:sz w:val="22"/>
          <w:szCs w:val="22"/>
        </w:rPr>
        <w:t>6</w:t>
      </w:r>
      <w:r w:rsidR="00775452" w:rsidRPr="00415176">
        <w:rPr>
          <w:rFonts w:ascii="Arial" w:hAnsi="Arial" w:cs="Arial"/>
          <w:b/>
          <w:sz w:val="22"/>
          <w:szCs w:val="22"/>
        </w:rPr>
        <w:t>. 3</w:t>
      </w:r>
      <w:r w:rsidR="00263BEA" w:rsidRPr="00415176">
        <w:rPr>
          <w:rFonts w:ascii="Arial" w:hAnsi="Arial" w:cs="Arial"/>
          <w:b/>
          <w:sz w:val="22"/>
          <w:szCs w:val="22"/>
        </w:rPr>
        <w:t>. 202</w:t>
      </w:r>
      <w:r w:rsidR="00C82003" w:rsidRPr="00415176">
        <w:rPr>
          <w:rFonts w:ascii="Arial" w:hAnsi="Arial" w:cs="Arial"/>
          <w:b/>
          <w:sz w:val="22"/>
          <w:szCs w:val="22"/>
        </w:rPr>
        <w:t>2</w:t>
      </w:r>
      <w:r w:rsidRPr="00053AAB">
        <w:rPr>
          <w:rFonts w:ascii="Arial" w:hAnsi="Arial" w:cs="Arial"/>
          <w:sz w:val="22"/>
          <w:szCs w:val="22"/>
        </w:rPr>
        <w:t xml:space="preserve"> in se bo začelo </w:t>
      </w:r>
      <w:r w:rsidRPr="00053AAB">
        <w:rPr>
          <w:rFonts w:ascii="Arial" w:hAnsi="Arial" w:cs="Arial"/>
          <w:b/>
          <w:sz w:val="22"/>
          <w:szCs w:val="22"/>
        </w:rPr>
        <w:t xml:space="preserve">ob </w:t>
      </w:r>
      <w:r w:rsidR="006C527A" w:rsidRPr="00053AAB">
        <w:rPr>
          <w:rFonts w:ascii="Arial" w:hAnsi="Arial" w:cs="Arial"/>
          <w:b/>
          <w:sz w:val="22"/>
          <w:szCs w:val="22"/>
        </w:rPr>
        <w:t>1</w:t>
      </w:r>
      <w:r w:rsidR="00775452">
        <w:rPr>
          <w:rFonts w:ascii="Arial" w:hAnsi="Arial" w:cs="Arial"/>
          <w:b/>
          <w:sz w:val="22"/>
          <w:szCs w:val="22"/>
        </w:rPr>
        <w:t>0</w:t>
      </w:r>
      <w:r w:rsidRPr="00053AAB">
        <w:rPr>
          <w:rFonts w:ascii="Arial" w:hAnsi="Arial" w:cs="Arial"/>
          <w:b/>
          <w:sz w:val="22"/>
          <w:szCs w:val="22"/>
        </w:rPr>
        <w:t>:</w:t>
      </w:r>
      <w:r w:rsidR="00644F00" w:rsidRPr="00053AAB">
        <w:rPr>
          <w:rFonts w:ascii="Arial" w:hAnsi="Arial" w:cs="Arial"/>
          <w:b/>
          <w:sz w:val="22"/>
          <w:szCs w:val="22"/>
        </w:rPr>
        <w:t>0</w:t>
      </w:r>
      <w:r w:rsidR="00775452">
        <w:rPr>
          <w:rFonts w:ascii="Arial" w:hAnsi="Arial" w:cs="Arial"/>
          <w:b/>
          <w:sz w:val="22"/>
          <w:szCs w:val="22"/>
        </w:rPr>
        <w:t>0</w:t>
      </w:r>
      <w:r w:rsidRPr="00053AAB">
        <w:rPr>
          <w:rFonts w:ascii="Arial" w:hAnsi="Arial" w:cs="Arial"/>
          <w:b/>
          <w:sz w:val="22"/>
          <w:szCs w:val="22"/>
        </w:rPr>
        <w:t xml:space="preserve"> uri</w:t>
      </w:r>
      <w:r w:rsidRPr="00053AAB">
        <w:rPr>
          <w:rFonts w:ascii="Arial" w:hAnsi="Arial" w:cs="Arial"/>
          <w:sz w:val="22"/>
          <w:szCs w:val="22"/>
        </w:rPr>
        <w:t xml:space="preserve"> na spletnem naslovu </w:t>
      </w:r>
      <w:hyperlink r:id="rId17" w:history="1">
        <w:r w:rsidR="003139D8" w:rsidRPr="00053AAB">
          <w:rPr>
            <w:rStyle w:val="Hiperpovezava"/>
            <w:rFonts w:ascii="Arial" w:hAnsi="Arial" w:cs="Arial"/>
            <w:sz w:val="22"/>
            <w:szCs w:val="24"/>
          </w:rPr>
          <w:t>https://ejn.gov.si/ejn2</w:t>
        </w:r>
      </w:hyperlink>
    </w:p>
    <w:p w14:paraId="6283C3CE" w14:textId="77777777" w:rsidR="00542F00" w:rsidRPr="00BC4545" w:rsidRDefault="00542F00" w:rsidP="00542F00">
      <w:pPr>
        <w:ind w:left="426"/>
        <w:jc w:val="both"/>
        <w:rPr>
          <w:rFonts w:ascii="Arial" w:hAnsi="Arial" w:cs="Arial"/>
          <w:sz w:val="22"/>
          <w:szCs w:val="22"/>
        </w:rPr>
      </w:pPr>
    </w:p>
    <w:p w14:paraId="73FBAA0C" w14:textId="77777777" w:rsidR="00542F00" w:rsidRPr="00BC4545" w:rsidRDefault="00542F00" w:rsidP="00542F00">
      <w:pPr>
        <w:ind w:left="426"/>
        <w:jc w:val="both"/>
        <w:rPr>
          <w:rFonts w:ascii="Arial" w:hAnsi="Arial" w:cs="Arial"/>
          <w:sz w:val="22"/>
          <w:szCs w:val="22"/>
        </w:rPr>
      </w:pPr>
      <w:r w:rsidRPr="00BC4545">
        <w:rPr>
          <w:rFonts w:ascii="Arial" w:hAnsi="Arial" w:cs="Arial"/>
          <w:sz w:val="22"/>
          <w:szCs w:val="22"/>
        </w:rPr>
        <w:t xml:space="preserve">Odpiranje poteka tako, da informacijski sistem e-JN samodejno ob uri, ki je določena za javno odpiranje ponudb, prikaže podatke o ponudniku, o variantah, če so bile zahtevane oziroma dovoljene, ter omogoči dostop do </w:t>
      </w:r>
      <w:proofErr w:type="spellStart"/>
      <w:r w:rsidRPr="00BC4545">
        <w:rPr>
          <w:rFonts w:ascii="Arial" w:hAnsi="Arial" w:cs="Arial"/>
          <w:sz w:val="22"/>
          <w:szCs w:val="22"/>
        </w:rPr>
        <w:t>pdf</w:t>
      </w:r>
      <w:proofErr w:type="spellEnd"/>
      <w:r w:rsidRPr="00BC4545">
        <w:rPr>
          <w:rFonts w:ascii="Arial" w:hAnsi="Arial" w:cs="Arial"/>
          <w:sz w:val="22"/>
          <w:szCs w:val="22"/>
        </w:rPr>
        <w:t xml:space="preserve"> dokumenta, ki ga ponudnik naloži v sistem e-JN pod razdelek »Predračun«. </w:t>
      </w:r>
    </w:p>
    <w:p w14:paraId="18B78400" w14:textId="77777777" w:rsidR="00195788" w:rsidRPr="00BC4545" w:rsidRDefault="00195788" w:rsidP="00CF4788">
      <w:pPr>
        <w:pStyle w:val="Glava"/>
        <w:tabs>
          <w:tab w:val="clear" w:pos="4536"/>
          <w:tab w:val="clear" w:pos="9072"/>
        </w:tabs>
        <w:ind w:left="360"/>
        <w:rPr>
          <w:rFonts w:cs="Arial"/>
          <w:sz w:val="22"/>
          <w:szCs w:val="24"/>
        </w:rPr>
      </w:pPr>
    </w:p>
    <w:p w14:paraId="534FAE5E" w14:textId="77777777" w:rsidR="00233C65" w:rsidRPr="00BC4545" w:rsidRDefault="00233C65" w:rsidP="00CF4788">
      <w:pPr>
        <w:ind w:left="426"/>
        <w:jc w:val="both"/>
        <w:rPr>
          <w:rFonts w:ascii="Arial" w:hAnsi="Arial" w:cs="Arial"/>
          <w:sz w:val="22"/>
          <w:szCs w:val="22"/>
        </w:rPr>
      </w:pPr>
    </w:p>
    <w:p w14:paraId="32E13918" w14:textId="77777777" w:rsidR="004F5AE2" w:rsidRPr="00BC4545" w:rsidRDefault="004F5AE2" w:rsidP="00CF4788">
      <w:pPr>
        <w:ind w:left="426"/>
        <w:jc w:val="both"/>
        <w:rPr>
          <w:rFonts w:ascii="Arial" w:hAnsi="Arial" w:cs="Arial"/>
          <w:sz w:val="22"/>
          <w:szCs w:val="22"/>
        </w:rPr>
      </w:pPr>
    </w:p>
    <w:p w14:paraId="05582B9C" w14:textId="77777777" w:rsidR="004F5AE2" w:rsidRPr="00BC4545" w:rsidRDefault="004F5AE2" w:rsidP="00CF4788">
      <w:pPr>
        <w:ind w:left="426"/>
        <w:jc w:val="both"/>
        <w:rPr>
          <w:rFonts w:ascii="Arial" w:hAnsi="Arial" w:cs="Arial"/>
          <w:sz w:val="22"/>
          <w:szCs w:val="22"/>
        </w:rPr>
      </w:pPr>
    </w:p>
    <w:p w14:paraId="228DA3A4" w14:textId="77777777" w:rsidR="00542F00" w:rsidRPr="00BC4545" w:rsidRDefault="00542F00" w:rsidP="00CF4788">
      <w:pPr>
        <w:ind w:left="426"/>
        <w:jc w:val="both"/>
        <w:rPr>
          <w:rFonts w:ascii="Arial" w:hAnsi="Arial" w:cs="Arial"/>
          <w:sz w:val="22"/>
          <w:szCs w:val="22"/>
        </w:rPr>
      </w:pPr>
    </w:p>
    <w:p w14:paraId="2ECB8540" w14:textId="77777777" w:rsidR="00542F00" w:rsidRPr="00BC4545" w:rsidRDefault="00542F00" w:rsidP="00CF4788">
      <w:pPr>
        <w:ind w:left="426"/>
        <w:jc w:val="both"/>
        <w:rPr>
          <w:rFonts w:ascii="Arial" w:hAnsi="Arial" w:cs="Arial"/>
          <w:sz w:val="22"/>
          <w:szCs w:val="22"/>
        </w:rPr>
      </w:pPr>
    </w:p>
    <w:p w14:paraId="50C3A457" w14:textId="77777777" w:rsidR="00542F00" w:rsidRPr="00BC4545" w:rsidRDefault="00542F00" w:rsidP="00CF4788">
      <w:pPr>
        <w:ind w:left="426"/>
        <w:jc w:val="both"/>
        <w:rPr>
          <w:rFonts w:ascii="Arial" w:hAnsi="Arial" w:cs="Arial"/>
          <w:sz w:val="22"/>
          <w:szCs w:val="22"/>
        </w:rPr>
      </w:pPr>
    </w:p>
    <w:p w14:paraId="7C84915E" w14:textId="77777777" w:rsidR="00542F00" w:rsidRPr="00BC4545" w:rsidRDefault="00542F00" w:rsidP="00CF4788">
      <w:pPr>
        <w:ind w:left="426"/>
        <w:jc w:val="both"/>
        <w:rPr>
          <w:rFonts w:ascii="Arial" w:hAnsi="Arial" w:cs="Arial"/>
          <w:sz w:val="22"/>
          <w:szCs w:val="22"/>
        </w:rPr>
      </w:pPr>
    </w:p>
    <w:p w14:paraId="04C9B558" w14:textId="77777777" w:rsidR="00542F00" w:rsidRPr="00BC4545" w:rsidRDefault="00542F00" w:rsidP="00CF4788">
      <w:pPr>
        <w:ind w:left="426"/>
        <w:jc w:val="both"/>
        <w:rPr>
          <w:rFonts w:ascii="Arial" w:hAnsi="Arial" w:cs="Arial"/>
          <w:sz w:val="22"/>
          <w:szCs w:val="22"/>
        </w:rPr>
      </w:pPr>
    </w:p>
    <w:p w14:paraId="493E9D8D" w14:textId="77777777" w:rsidR="00542F00" w:rsidRPr="00BC4545" w:rsidRDefault="00542F00" w:rsidP="00CF4788">
      <w:pPr>
        <w:ind w:left="426"/>
        <w:jc w:val="both"/>
        <w:rPr>
          <w:rFonts w:ascii="Arial" w:hAnsi="Arial" w:cs="Arial"/>
          <w:sz w:val="22"/>
          <w:szCs w:val="22"/>
        </w:rPr>
      </w:pPr>
    </w:p>
    <w:p w14:paraId="022F06FD" w14:textId="77777777" w:rsidR="00542F00" w:rsidRPr="00BC4545" w:rsidRDefault="00542F00" w:rsidP="00CF4788">
      <w:pPr>
        <w:ind w:left="426"/>
        <w:jc w:val="both"/>
        <w:rPr>
          <w:rFonts w:ascii="Arial" w:hAnsi="Arial" w:cs="Arial"/>
          <w:sz w:val="22"/>
          <w:szCs w:val="22"/>
        </w:rPr>
      </w:pPr>
    </w:p>
    <w:p w14:paraId="612BC670" w14:textId="77777777" w:rsidR="00542F00" w:rsidRPr="00BC4545" w:rsidRDefault="00542F00" w:rsidP="00CF4788">
      <w:pPr>
        <w:ind w:left="426"/>
        <w:jc w:val="both"/>
        <w:rPr>
          <w:rFonts w:ascii="Arial" w:hAnsi="Arial" w:cs="Arial"/>
          <w:sz w:val="22"/>
          <w:szCs w:val="22"/>
        </w:rPr>
      </w:pPr>
    </w:p>
    <w:p w14:paraId="6768AF2C" w14:textId="77777777" w:rsidR="00542F00" w:rsidRPr="00BC4545" w:rsidRDefault="00542F00" w:rsidP="00CF4788">
      <w:pPr>
        <w:ind w:left="426"/>
        <w:jc w:val="both"/>
        <w:rPr>
          <w:rFonts w:ascii="Arial" w:hAnsi="Arial" w:cs="Arial"/>
          <w:sz w:val="22"/>
          <w:szCs w:val="22"/>
        </w:rPr>
      </w:pPr>
    </w:p>
    <w:p w14:paraId="36151ED3" w14:textId="77777777" w:rsidR="00542F00" w:rsidRPr="00BC4545" w:rsidRDefault="00542F00" w:rsidP="00CF4788">
      <w:pPr>
        <w:ind w:left="426"/>
        <w:jc w:val="both"/>
        <w:rPr>
          <w:rFonts w:ascii="Arial" w:hAnsi="Arial" w:cs="Arial"/>
          <w:sz w:val="22"/>
          <w:szCs w:val="22"/>
        </w:rPr>
      </w:pPr>
    </w:p>
    <w:p w14:paraId="634C5772" w14:textId="06FDBCC5" w:rsidR="00542F00" w:rsidRPr="00BC4545" w:rsidRDefault="00542F00" w:rsidP="00CF4788">
      <w:pPr>
        <w:ind w:left="426"/>
        <w:jc w:val="both"/>
        <w:rPr>
          <w:rFonts w:ascii="Arial" w:hAnsi="Arial" w:cs="Arial"/>
          <w:sz w:val="22"/>
          <w:szCs w:val="22"/>
        </w:rPr>
      </w:pPr>
    </w:p>
    <w:p w14:paraId="4F3F9740" w14:textId="559A493E" w:rsidR="00EA2CBF" w:rsidRPr="00BC4545" w:rsidRDefault="00EA2CBF" w:rsidP="00CF4788">
      <w:pPr>
        <w:ind w:left="426"/>
        <w:jc w:val="both"/>
        <w:rPr>
          <w:rFonts w:ascii="Arial" w:hAnsi="Arial" w:cs="Arial"/>
          <w:sz w:val="22"/>
          <w:szCs w:val="22"/>
        </w:rPr>
      </w:pPr>
    </w:p>
    <w:p w14:paraId="1AF8A4F2" w14:textId="4FDC8E16" w:rsidR="00EA2CBF" w:rsidRPr="00BC4545" w:rsidRDefault="00EA2CBF" w:rsidP="00CF4788">
      <w:pPr>
        <w:ind w:left="426"/>
        <w:jc w:val="both"/>
        <w:rPr>
          <w:rFonts w:ascii="Arial" w:hAnsi="Arial" w:cs="Arial"/>
          <w:sz w:val="22"/>
          <w:szCs w:val="22"/>
        </w:rPr>
      </w:pPr>
    </w:p>
    <w:p w14:paraId="5B43C858" w14:textId="77777777" w:rsidR="00EA2CBF" w:rsidRPr="00BC4545" w:rsidRDefault="00EA2CBF" w:rsidP="00CF4788">
      <w:pPr>
        <w:ind w:left="426"/>
        <w:jc w:val="both"/>
        <w:rPr>
          <w:rFonts w:ascii="Arial" w:hAnsi="Arial" w:cs="Arial"/>
          <w:sz w:val="22"/>
          <w:szCs w:val="22"/>
        </w:rPr>
      </w:pPr>
    </w:p>
    <w:p w14:paraId="02C3A59B" w14:textId="77777777" w:rsidR="00542F00" w:rsidRPr="00BC4545" w:rsidRDefault="00542F00" w:rsidP="00CF4788">
      <w:pPr>
        <w:ind w:left="426"/>
        <w:jc w:val="both"/>
        <w:rPr>
          <w:rFonts w:ascii="Arial" w:hAnsi="Arial" w:cs="Arial"/>
          <w:sz w:val="22"/>
          <w:szCs w:val="22"/>
        </w:rPr>
      </w:pPr>
    </w:p>
    <w:p w14:paraId="26B4E215" w14:textId="77777777" w:rsidR="00542F00" w:rsidRPr="00BC4545" w:rsidRDefault="00542F00" w:rsidP="00CF4788">
      <w:pPr>
        <w:ind w:left="426"/>
        <w:jc w:val="both"/>
        <w:rPr>
          <w:rFonts w:ascii="Arial" w:hAnsi="Arial" w:cs="Arial"/>
          <w:sz w:val="22"/>
          <w:szCs w:val="22"/>
        </w:rPr>
      </w:pPr>
    </w:p>
    <w:p w14:paraId="04521102" w14:textId="77777777" w:rsidR="00542F00" w:rsidRPr="00BC4545" w:rsidRDefault="00542F00" w:rsidP="00CF4788">
      <w:pPr>
        <w:ind w:left="426"/>
        <w:jc w:val="both"/>
        <w:rPr>
          <w:rFonts w:ascii="Arial" w:hAnsi="Arial" w:cs="Arial"/>
          <w:sz w:val="22"/>
          <w:szCs w:val="22"/>
        </w:rPr>
      </w:pPr>
    </w:p>
    <w:p w14:paraId="5B6327E2" w14:textId="77777777" w:rsidR="00542F00" w:rsidRPr="00BC4545" w:rsidRDefault="00542F00" w:rsidP="00CF4788">
      <w:pPr>
        <w:ind w:left="426"/>
        <w:jc w:val="both"/>
        <w:rPr>
          <w:rFonts w:ascii="Arial" w:hAnsi="Arial" w:cs="Arial"/>
          <w:sz w:val="22"/>
          <w:szCs w:val="22"/>
        </w:rPr>
      </w:pPr>
    </w:p>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9568"/>
      </w:tblGrid>
      <w:tr w:rsidR="00D56F88" w:rsidRPr="00BC4545" w14:paraId="7275B1CD" w14:textId="77777777">
        <w:tc>
          <w:tcPr>
            <w:tcW w:w="9568" w:type="dxa"/>
            <w:tcBorders>
              <w:top w:val="nil"/>
              <w:left w:val="nil"/>
              <w:bottom w:val="double" w:sz="18" w:space="0" w:color="auto"/>
              <w:right w:val="nil"/>
            </w:tcBorders>
          </w:tcPr>
          <w:p w14:paraId="5F0C35B8" w14:textId="651CCBB1" w:rsidR="00D56F88" w:rsidRPr="00BC4545" w:rsidRDefault="00D56F88" w:rsidP="00CF4788">
            <w:pPr>
              <w:rPr>
                <w:rFonts w:ascii="Arial" w:hAnsi="Arial" w:cs="Arial"/>
                <w:b/>
                <w:szCs w:val="24"/>
                <w:u w:val="single"/>
              </w:rPr>
            </w:pPr>
            <w:r w:rsidRPr="00BC4545">
              <w:rPr>
                <w:rFonts w:ascii="Arial" w:hAnsi="Arial" w:cs="Arial"/>
                <w:b/>
                <w:szCs w:val="24"/>
              </w:rPr>
              <w:lastRenderedPageBreak/>
              <w:t>II.</w:t>
            </w:r>
            <w:r w:rsidR="00EA0FB8" w:rsidRPr="00BC4545">
              <w:rPr>
                <w:rFonts w:ascii="Arial" w:hAnsi="Arial" w:cs="Arial"/>
                <w:b/>
                <w:szCs w:val="24"/>
              </w:rPr>
              <w:t xml:space="preserve">  </w:t>
            </w:r>
            <w:r w:rsidRPr="00BC4545">
              <w:rPr>
                <w:rFonts w:ascii="Arial" w:hAnsi="Arial" w:cs="Arial"/>
                <w:b/>
                <w:szCs w:val="24"/>
              </w:rPr>
              <w:t xml:space="preserve">NAVODILA PONUDNIKOM ZA IZDELAVO PONUDBE </w:t>
            </w:r>
          </w:p>
        </w:tc>
      </w:tr>
    </w:tbl>
    <w:p w14:paraId="2832FD23" w14:textId="77777777" w:rsidR="00D56F88" w:rsidRPr="00BC4545" w:rsidRDefault="00D56F88" w:rsidP="00CF4788">
      <w:pPr>
        <w:pStyle w:val="Glava"/>
        <w:tabs>
          <w:tab w:val="clear" w:pos="4536"/>
          <w:tab w:val="clear" w:pos="9072"/>
        </w:tabs>
        <w:rPr>
          <w:rFonts w:cs="Arial"/>
          <w:sz w:val="24"/>
          <w:szCs w:val="24"/>
        </w:rPr>
      </w:pPr>
    </w:p>
    <w:p w14:paraId="4725DE56" w14:textId="77777777" w:rsidR="00D56F88" w:rsidRPr="00BC4545" w:rsidRDefault="00D56F88" w:rsidP="00BB37C9">
      <w:pPr>
        <w:pStyle w:val="Glava"/>
        <w:numPr>
          <w:ilvl w:val="0"/>
          <w:numId w:val="12"/>
        </w:numPr>
        <w:tabs>
          <w:tab w:val="clear" w:pos="4536"/>
          <w:tab w:val="clear" w:pos="9072"/>
        </w:tabs>
        <w:jc w:val="both"/>
        <w:rPr>
          <w:rFonts w:cs="Arial"/>
          <w:b/>
          <w:sz w:val="22"/>
          <w:szCs w:val="22"/>
        </w:rPr>
      </w:pPr>
      <w:r w:rsidRPr="00BC4545">
        <w:rPr>
          <w:rFonts w:cs="Arial"/>
          <w:sz w:val="22"/>
          <w:szCs w:val="22"/>
        </w:rPr>
        <w:t xml:space="preserve">Ponudba mora biti izdelana </w:t>
      </w:r>
      <w:r w:rsidRPr="00BC4545">
        <w:rPr>
          <w:rFonts w:cs="Arial"/>
          <w:b/>
          <w:sz w:val="22"/>
          <w:szCs w:val="22"/>
        </w:rPr>
        <w:t>v slovenskem jeziku</w:t>
      </w:r>
      <w:r w:rsidRPr="00BC4545">
        <w:rPr>
          <w:rFonts w:cs="Arial"/>
          <w:sz w:val="22"/>
          <w:szCs w:val="22"/>
        </w:rPr>
        <w:t>.</w:t>
      </w:r>
      <w:r w:rsidR="00E31B1D" w:rsidRPr="00BC4545">
        <w:rPr>
          <w:rFonts w:cs="Arial"/>
          <w:sz w:val="22"/>
          <w:szCs w:val="22"/>
        </w:rPr>
        <w:t xml:space="preserve"> </w:t>
      </w:r>
      <w:r w:rsidR="00383281" w:rsidRPr="00BC4545">
        <w:rPr>
          <w:rFonts w:cs="Arial"/>
          <w:sz w:val="22"/>
          <w:szCs w:val="22"/>
        </w:rPr>
        <w:t>Vrednost ponudbe</w:t>
      </w:r>
      <w:r w:rsidR="006A5E76" w:rsidRPr="00BC4545">
        <w:rPr>
          <w:rFonts w:cs="Arial"/>
          <w:sz w:val="22"/>
          <w:szCs w:val="22"/>
        </w:rPr>
        <w:t xml:space="preserve"> (ponudbena vrednost)</w:t>
      </w:r>
      <w:r w:rsidRPr="00BC4545">
        <w:rPr>
          <w:rFonts w:cs="Arial"/>
          <w:sz w:val="22"/>
          <w:szCs w:val="22"/>
        </w:rPr>
        <w:t xml:space="preserve"> mora biti izražena v </w:t>
      </w:r>
      <w:r w:rsidR="00565191" w:rsidRPr="00BC4545">
        <w:rPr>
          <w:rFonts w:cs="Arial"/>
          <w:b/>
          <w:sz w:val="22"/>
          <w:szCs w:val="22"/>
        </w:rPr>
        <w:t>evrih</w:t>
      </w:r>
      <w:r w:rsidRPr="00BC4545">
        <w:rPr>
          <w:rFonts w:cs="Arial"/>
          <w:b/>
          <w:sz w:val="22"/>
          <w:szCs w:val="22"/>
        </w:rPr>
        <w:t>.</w:t>
      </w:r>
    </w:p>
    <w:p w14:paraId="12CF730B" w14:textId="77777777" w:rsidR="00502550" w:rsidRPr="00BC4545" w:rsidRDefault="00502550" w:rsidP="00CF4788">
      <w:pPr>
        <w:pStyle w:val="Glava"/>
        <w:tabs>
          <w:tab w:val="clear" w:pos="4536"/>
          <w:tab w:val="clear" w:pos="9072"/>
        </w:tabs>
        <w:ind w:left="360"/>
        <w:jc w:val="both"/>
        <w:rPr>
          <w:rFonts w:cs="Arial"/>
          <w:sz w:val="22"/>
          <w:szCs w:val="22"/>
        </w:rPr>
      </w:pPr>
    </w:p>
    <w:p w14:paraId="3B7D32C1" w14:textId="1E01B41C" w:rsidR="00FB6EE3" w:rsidRPr="00BC4545" w:rsidRDefault="00FB6EE3" w:rsidP="00BB37C9">
      <w:pPr>
        <w:pStyle w:val="Glava"/>
        <w:numPr>
          <w:ilvl w:val="0"/>
          <w:numId w:val="12"/>
        </w:numPr>
        <w:tabs>
          <w:tab w:val="clear" w:pos="4536"/>
          <w:tab w:val="clear" w:pos="9072"/>
        </w:tabs>
        <w:jc w:val="both"/>
        <w:rPr>
          <w:rFonts w:cs="Arial"/>
          <w:sz w:val="22"/>
          <w:szCs w:val="22"/>
        </w:rPr>
      </w:pPr>
      <w:r w:rsidRPr="00BC4545">
        <w:rPr>
          <w:rFonts w:cs="Arial"/>
          <w:sz w:val="22"/>
          <w:szCs w:val="22"/>
        </w:rPr>
        <w:t>Ponudniki morajo v ponudbi priložiti pravilno izpolnjen</w:t>
      </w:r>
      <w:r w:rsidR="005C099B" w:rsidRPr="00BC4545">
        <w:rPr>
          <w:rFonts w:cs="Arial"/>
          <w:sz w:val="22"/>
          <w:szCs w:val="22"/>
        </w:rPr>
        <w:t>e</w:t>
      </w:r>
      <w:r w:rsidRPr="00BC4545">
        <w:rPr>
          <w:rFonts w:cs="Arial"/>
          <w:sz w:val="22"/>
          <w:szCs w:val="22"/>
        </w:rPr>
        <w:t xml:space="preserve"> in s strani zakonitega zastopnika ali pooblaščene osebe (razen, kjer je izrecno zahtevano, da jih podpiše zakoniti zastopnik) </w:t>
      </w:r>
      <w:r w:rsidR="006E7BDA" w:rsidRPr="00BC4545">
        <w:rPr>
          <w:rFonts w:cs="Arial"/>
          <w:sz w:val="22"/>
          <w:szCs w:val="22"/>
        </w:rPr>
        <w:t>podpisane razpisne obrazce, vzorce in</w:t>
      </w:r>
      <w:r w:rsidRPr="00BC4545">
        <w:rPr>
          <w:rFonts w:cs="Arial"/>
          <w:sz w:val="22"/>
          <w:szCs w:val="22"/>
        </w:rPr>
        <w:t xml:space="preserve"> </w:t>
      </w:r>
      <w:r w:rsidR="00474C9B" w:rsidRPr="00BC4545">
        <w:rPr>
          <w:rFonts w:cs="Arial"/>
          <w:sz w:val="22"/>
          <w:szCs w:val="22"/>
        </w:rPr>
        <w:t>izjave</w:t>
      </w:r>
      <w:r w:rsidRPr="00BC4545">
        <w:rPr>
          <w:rFonts w:cs="Arial"/>
          <w:sz w:val="22"/>
          <w:szCs w:val="22"/>
        </w:rPr>
        <w:t>.</w:t>
      </w:r>
    </w:p>
    <w:p w14:paraId="4D10F413" w14:textId="77777777" w:rsidR="006E7BDA" w:rsidRPr="00BC4545" w:rsidRDefault="006E7BDA" w:rsidP="006E7BDA">
      <w:pPr>
        <w:pStyle w:val="Glava"/>
        <w:tabs>
          <w:tab w:val="clear" w:pos="4536"/>
          <w:tab w:val="clear" w:pos="9072"/>
        </w:tabs>
        <w:ind w:left="360"/>
        <w:jc w:val="both"/>
        <w:rPr>
          <w:rFonts w:cs="Arial"/>
          <w:sz w:val="22"/>
          <w:szCs w:val="22"/>
        </w:rPr>
      </w:pPr>
    </w:p>
    <w:p w14:paraId="1E704E34" w14:textId="77777777" w:rsidR="006E7BDA" w:rsidRPr="00BC4545" w:rsidRDefault="006E7BDA" w:rsidP="006E7BDA">
      <w:pPr>
        <w:pStyle w:val="Glava"/>
        <w:tabs>
          <w:tab w:val="clear" w:pos="4536"/>
          <w:tab w:val="clear" w:pos="9072"/>
        </w:tabs>
        <w:ind w:left="360"/>
        <w:jc w:val="both"/>
        <w:rPr>
          <w:rFonts w:cs="Arial"/>
          <w:sz w:val="22"/>
          <w:szCs w:val="22"/>
        </w:rPr>
      </w:pPr>
      <w:r w:rsidRPr="00BC4545">
        <w:rPr>
          <w:rFonts w:cs="Arial"/>
          <w:sz w:val="22"/>
          <w:szCs w:val="22"/>
        </w:rPr>
        <w:t>Ponudniki morajo vse dokumente skrbno pregledati in v razpisni dokumentaciji izpolniti vsa 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14:paraId="5574D770" w14:textId="77777777" w:rsidR="00D56F88" w:rsidRPr="00BC4545" w:rsidRDefault="00D56F88" w:rsidP="00CF4788">
      <w:pPr>
        <w:pStyle w:val="Glava"/>
        <w:tabs>
          <w:tab w:val="clear" w:pos="4536"/>
          <w:tab w:val="clear" w:pos="9072"/>
        </w:tabs>
        <w:ind w:left="360"/>
        <w:jc w:val="both"/>
        <w:rPr>
          <w:rFonts w:cs="Arial"/>
          <w:sz w:val="22"/>
          <w:szCs w:val="22"/>
        </w:rPr>
      </w:pPr>
    </w:p>
    <w:p w14:paraId="7E79C684" w14:textId="284C981E" w:rsidR="008E51E4" w:rsidRPr="00BC4545" w:rsidRDefault="00D56F88" w:rsidP="00CF4788">
      <w:pPr>
        <w:pStyle w:val="Glava"/>
        <w:tabs>
          <w:tab w:val="clear" w:pos="4536"/>
          <w:tab w:val="clear" w:pos="9072"/>
        </w:tabs>
        <w:ind w:left="360"/>
        <w:jc w:val="both"/>
        <w:rPr>
          <w:rFonts w:cs="Arial"/>
          <w:sz w:val="22"/>
          <w:szCs w:val="22"/>
        </w:rPr>
      </w:pPr>
      <w:r w:rsidRPr="00BC4545">
        <w:rPr>
          <w:rFonts w:cs="Arial"/>
          <w:sz w:val="22"/>
          <w:szCs w:val="22"/>
        </w:rPr>
        <w:t xml:space="preserve">Morebitne popravke </w:t>
      </w:r>
      <w:r w:rsidR="008D5469" w:rsidRPr="00BC4545">
        <w:rPr>
          <w:rFonts w:cs="Arial"/>
          <w:sz w:val="22"/>
          <w:szCs w:val="22"/>
        </w:rPr>
        <w:t xml:space="preserve">v razpisni dokumentaciji in ponudbi </w:t>
      </w:r>
      <w:r w:rsidRPr="00BC4545">
        <w:rPr>
          <w:rFonts w:cs="Arial"/>
          <w:sz w:val="22"/>
          <w:szCs w:val="22"/>
        </w:rPr>
        <w:t>mora ponudnik</w:t>
      </w:r>
      <w:r w:rsidR="008D5469" w:rsidRPr="00BC4545">
        <w:rPr>
          <w:rFonts w:cs="Arial"/>
          <w:sz w:val="22"/>
          <w:szCs w:val="22"/>
        </w:rPr>
        <w:t xml:space="preserve"> ob popravku</w:t>
      </w:r>
      <w:r w:rsidRPr="00BC4545">
        <w:rPr>
          <w:rFonts w:cs="Arial"/>
          <w:sz w:val="22"/>
          <w:szCs w:val="22"/>
        </w:rPr>
        <w:t xml:space="preserve"> opremiti </w:t>
      </w:r>
      <w:r w:rsidR="005C099B" w:rsidRPr="00BC4545">
        <w:rPr>
          <w:rFonts w:cs="Arial"/>
          <w:sz w:val="22"/>
          <w:szCs w:val="22"/>
        </w:rPr>
        <w:t xml:space="preserve">s </w:t>
      </w:r>
      <w:r w:rsidRPr="00BC4545">
        <w:rPr>
          <w:rFonts w:cs="Arial"/>
          <w:sz w:val="22"/>
          <w:szCs w:val="22"/>
        </w:rPr>
        <w:t>podpisom</w:t>
      </w:r>
      <w:r w:rsidR="008D5469" w:rsidRPr="00BC4545">
        <w:rPr>
          <w:rFonts w:cs="Arial"/>
          <w:sz w:val="22"/>
          <w:szCs w:val="22"/>
        </w:rPr>
        <w:t xml:space="preserve"> zakonitega zastopnika ali</w:t>
      </w:r>
      <w:r w:rsidRPr="00BC4545">
        <w:rPr>
          <w:rFonts w:cs="Arial"/>
          <w:sz w:val="22"/>
          <w:szCs w:val="22"/>
        </w:rPr>
        <w:t xml:space="preserve"> pooblaščene osebe.</w:t>
      </w:r>
    </w:p>
    <w:p w14:paraId="20C1A633" w14:textId="77777777" w:rsidR="008E51E4" w:rsidRPr="00BC4545" w:rsidRDefault="008E51E4" w:rsidP="00CF4788">
      <w:pPr>
        <w:pStyle w:val="Glava"/>
        <w:tabs>
          <w:tab w:val="clear" w:pos="4536"/>
          <w:tab w:val="clear" w:pos="9072"/>
        </w:tabs>
        <w:ind w:left="360"/>
        <w:jc w:val="both"/>
        <w:rPr>
          <w:rFonts w:cs="Arial"/>
          <w:sz w:val="22"/>
          <w:szCs w:val="22"/>
        </w:rPr>
      </w:pPr>
    </w:p>
    <w:p w14:paraId="4011A9E6" w14:textId="77777777" w:rsidR="00D56F88" w:rsidRPr="00BC4545" w:rsidRDefault="00637954" w:rsidP="00CF4788">
      <w:pPr>
        <w:pStyle w:val="Glava"/>
        <w:tabs>
          <w:tab w:val="clear" w:pos="4536"/>
          <w:tab w:val="clear" w:pos="9072"/>
        </w:tabs>
        <w:ind w:firstLine="360"/>
        <w:jc w:val="both"/>
        <w:rPr>
          <w:rFonts w:cs="Arial"/>
          <w:b/>
          <w:sz w:val="22"/>
          <w:szCs w:val="22"/>
        </w:rPr>
      </w:pPr>
      <w:r w:rsidRPr="00BC4545">
        <w:rPr>
          <w:rFonts w:cs="Arial"/>
          <w:sz w:val="22"/>
          <w:szCs w:val="22"/>
        </w:rPr>
        <w:t>Vse stroške s pripravo in predložitvijo ponudbe nosi ponudnik</w:t>
      </w:r>
      <w:r w:rsidR="00083A90" w:rsidRPr="00BC4545">
        <w:rPr>
          <w:rFonts w:cs="Arial"/>
          <w:sz w:val="22"/>
          <w:szCs w:val="22"/>
        </w:rPr>
        <w:t>.</w:t>
      </w:r>
    </w:p>
    <w:p w14:paraId="00AFBF50" w14:textId="77777777" w:rsidR="0044169B" w:rsidRPr="00BC4545" w:rsidRDefault="0044169B" w:rsidP="00CF4788">
      <w:pPr>
        <w:pStyle w:val="Glava"/>
        <w:tabs>
          <w:tab w:val="clear" w:pos="4536"/>
          <w:tab w:val="clear" w:pos="9072"/>
        </w:tabs>
        <w:jc w:val="both"/>
        <w:rPr>
          <w:rFonts w:cs="Arial"/>
          <w:sz w:val="22"/>
          <w:szCs w:val="22"/>
        </w:rPr>
      </w:pPr>
    </w:p>
    <w:p w14:paraId="714B22F9" w14:textId="77777777" w:rsidR="006019D6" w:rsidRPr="00BC4545" w:rsidRDefault="002867B1" w:rsidP="00CF4788">
      <w:pPr>
        <w:ind w:left="360"/>
        <w:jc w:val="both"/>
        <w:rPr>
          <w:rFonts w:ascii="Arial" w:hAnsi="Arial" w:cs="Arial"/>
          <w:sz w:val="22"/>
          <w:szCs w:val="22"/>
        </w:rPr>
      </w:pPr>
      <w:r w:rsidRPr="00BC4545">
        <w:rPr>
          <w:rFonts w:ascii="Arial" w:hAnsi="Arial" w:cs="Arial"/>
          <w:sz w:val="22"/>
          <w:szCs w:val="22"/>
        </w:rPr>
        <w:t>Ponudniki ne smejo spreminjati pogojev in zahtev naročnika, ki so določeni v razpisni dokumentaciji in obrazcih.</w:t>
      </w:r>
      <w:r w:rsidR="006019D6" w:rsidRPr="00BC4545">
        <w:rPr>
          <w:rFonts w:ascii="Arial" w:hAnsi="Arial" w:cs="Arial"/>
          <w:sz w:val="22"/>
          <w:szCs w:val="22"/>
        </w:rPr>
        <w:t xml:space="preserve"> Morebitne spremembe bodo razumljene kot nestrinjanje ponudnika z razpisno dokumentacijo, zato bo taka ponudba </w:t>
      </w:r>
      <w:r w:rsidR="0093640B" w:rsidRPr="00BC4545">
        <w:rPr>
          <w:rFonts w:ascii="Arial" w:hAnsi="Arial" w:cs="Arial"/>
          <w:sz w:val="22"/>
          <w:szCs w:val="22"/>
        </w:rPr>
        <w:t>izključena</w:t>
      </w:r>
      <w:r w:rsidR="006019D6" w:rsidRPr="00BC4545">
        <w:rPr>
          <w:rFonts w:ascii="Arial" w:hAnsi="Arial" w:cs="Arial"/>
          <w:sz w:val="22"/>
          <w:szCs w:val="22"/>
        </w:rPr>
        <w:t xml:space="preserve"> kot </w:t>
      </w:r>
      <w:r w:rsidR="0093640B" w:rsidRPr="00BC4545">
        <w:rPr>
          <w:rFonts w:ascii="Arial" w:hAnsi="Arial" w:cs="Arial"/>
          <w:sz w:val="22"/>
          <w:szCs w:val="22"/>
        </w:rPr>
        <w:t>nedopustna</w:t>
      </w:r>
      <w:r w:rsidR="006019D6" w:rsidRPr="00BC4545">
        <w:rPr>
          <w:rFonts w:ascii="Arial" w:hAnsi="Arial" w:cs="Arial"/>
          <w:sz w:val="22"/>
          <w:szCs w:val="22"/>
        </w:rPr>
        <w:t>.</w:t>
      </w:r>
    </w:p>
    <w:p w14:paraId="6A898C2A" w14:textId="77777777" w:rsidR="003548CD" w:rsidRPr="00BC4545" w:rsidRDefault="003548CD" w:rsidP="00CF4788">
      <w:pPr>
        <w:pStyle w:val="Glava"/>
        <w:tabs>
          <w:tab w:val="clear" w:pos="4536"/>
          <w:tab w:val="clear" w:pos="9072"/>
        </w:tabs>
        <w:jc w:val="both"/>
        <w:rPr>
          <w:rFonts w:cs="Arial"/>
          <w:sz w:val="22"/>
          <w:szCs w:val="22"/>
        </w:rPr>
      </w:pPr>
    </w:p>
    <w:p w14:paraId="39D3073E" w14:textId="6B59B6E7" w:rsidR="006019D6" w:rsidRPr="00BC4545" w:rsidRDefault="00691DC9" w:rsidP="00CF4788">
      <w:pPr>
        <w:pStyle w:val="Glava"/>
        <w:tabs>
          <w:tab w:val="clear" w:pos="4536"/>
          <w:tab w:val="clear" w:pos="9072"/>
        </w:tabs>
        <w:ind w:left="360" w:hanging="360"/>
        <w:jc w:val="both"/>
        <w:rPr>
          <w:rFonts w:cs="Arial"/>
          <w:sz w:val="22"/>
          <w:szCs w:val="22"/>
        </w:rPr>
      </w:pPr>
      <w:r w:rsidRPr="00BC4545">
        <w:rPr>
          <w:rFonts w:cs="Arial"/>
          <w:b/>
          <w:sz w:val="22"/>
          <w:szCs w:val="22"/>
        </w:rPr>
        <w:t>3</w:t>
      </w:r>
      <w:r w:rsidR="006019D6" w:rsidRPr="00BC4545">
        <w:rPr>
          <w:rFonts w:cs="Arial"/>
          <w:b/>
          <w:sz w:val="22"/>
          <w:szCs w:val="22"/>
        </w:rPr>
        <w:t xml:space="preserve">. </w:t>
      </w:r>
      <w:r w:rsidR="006019D6" w:rsidRPr="00BC4545">
        <w:rPr>
          <w:rFonts w:cs="Arial"/>
          <w:sz w:val="22"/>
          <w:szCs w:val="22"/>
        </w:rPr>
        <w:t>Postopek oddaje javnega naročila poteka v skladu z veljavno slovensko zakonodajo ter</w:t>
      </w:r>
      <w:r w:rsidR="00EA0FB8" w:rsidRPr="00BC4545">
        <w:rPr>
          <w:rFonts w:cs="Arial"/>
          <w:sz w:val="22"/>
          <w:szCs w:val="22"/>
        </w:rPr>
        <w:t xml:space="preserve"> </w:t>
      </w:r>
      <w:r w:rsidR="006019D6" w:rsidRPr="00BC4545">
        <w:rPr>
          <w:rFonts w:cs="Arial"/>
          <w:sz w:val="22"/>
          <w:szCs w:val="22"/>
        </w:rPr>
        <w:t>Zakonodajo EU, vezano na oddajo javnih naročil.</w:t>
      </w:r>
    </w:p>
    <w:p w14:paraId="6FC9A326" w14:textId="77777777" w:rsidR="006019D6" w:rsidRPr="00BC4545" w:rsidRDefault="006019D6" w:rsidP="00CF4788">
      <w:pPr>
        <w:pStyle w:val="Glava"/>
        <w:tabs>
          <w:tab w:val="clear" w:pos="4536"/>
          <w:tab w:val="clear" w:pos="9072"/>
        </w:tabs>
        <w:ind w:firstLine="360"/>
        <w:jc w:val="both"/>
        <w:rPr>
          <w:rFonts w:cs="Arial"/>
          <w:sz w:val="22"/>
          <w:szCs w:val="22"/>
        </w:rPr>
      </w:pPr>
      <w:r w:rsidRPr="00BC4545">
        <w:rPr>
          <w:rFonts w:cs="Arial"/>
          <w:sz w:val="22"/>
          <w:szCs w:val="22"/>
        </w:rPr>
        <w:t>Oddaja javnega naročila se izvaja skladno z določili:</w:t>
      </w:r>
    </w:p>
    <w:p w14:paraId="28AE5045" w14:textId="02970308" w:rsidR="005C099B" w:rsidRPr="007C773F" w:rsidRDefault="005C099B" w:rsidP="006E7417">
      <w:pPr>
        <w:pStyle w:val="Glava"/>
        <w:numPr>
          <w:ilvl w:val="0"/>
          <w:numId w:val="41"/>
        </w:numPr>
        <w:tabs>
          <w:tab w:val="clear" w:pos="4536"/>
          <w:tab w:val="clear" w:pos="9072"/>
        </w:tabs>
        <w:jc w:val="both"/>
        <w:rPr>
          <w:rFonts w:cs="Arial"/>
          <w:i/>
          <w:sz w:val="22"/>
          <w:szCs w:val="22"/>
        </w:rPr>
      </w:pPr>
      <w:r w:rsidRPr="007C773F">
        <w:rPr>
          <w:rFonts w:cs="Arial"/>
          <w:i/>
          <w:sz w:val="22"/>
          <w:szCs w:val="22"/>
        </w:rPr>
        <w:t>Zakona o javnem naročanju (ZJN-3, Ur. l. RS št. 91/15</w:t>
      </w:r>
      <w:r w:rsidR="00775452" w:rsidRPr="007C773F">
        <w:rPr>
          <w:rFonts w:cs="Arial"/>
          <w:i/>
          <w:sz w:val="22"/>
          <w:szCs w:val="22"/>
        </w:rPr>
        <w:t xml:space="preserve">, </w:t>
      </w:r>
      <w:r w:rsidRPr="007C773F">
        <w:rPr>
          <w:rFonts w:cs="Arial"/>
          <w:i/>
          <w:sz w:val="22"/>
          <w:szCs w:val="22"/>
        </w:rPr>
        <w:t>14/18</w:t>
      </w:r>
      <w:r w:rsidR="00775452" w:rsidRPr="007C773F">
        <w:rPr>
          <w:rFonts w:cs="Arial"/>
          <w:i/>
          <w:sz w:val="22"/>
          <w:szCs w:val="22"/>
        </w:rPr>
        <w:t xml:space="preserve"> in 121/21</w:t>
      </w:r>
      <w:r w:rsidRPr="007C773F">
        <w:rPr>
          <w:rFonts w:cs="Arial"/>
          <w:i/>
          <w:sz w:val="22"/>
          <w:szCs w:val="22"/>
        </w:rPr>
        <w:t>), v nadaljnjem besedilu ZJN-3;</w:t>
      </w:r>
    </w:p>
    <w:p w14:paraId="424A27CE" w14:textId="77777777" w:rsidR="005C099B" w:rsidRPr="007C773F" w:rsidRDefault="005C099B" w:rsidP="006E7417">
      <w:pPr>
        <w:pStyle w:val="Glava"/>
        <w:numPr>
          <w:ilvl w:val="0"/>
          <w:numId w:val="41"/>
        </w:numPr>
        <w:tabs>
          <w:tab w:val="clear" w:pos="4536"/>
          <w:tab w:val="clear" w:pos="9072"/>
        </w:tabs>
        <w:jc w:val="both"/>
        <w:rPr>
          <w:rFonts w:cs="Arial"/>
          <w:i/>
          <w:sz w:val="22"/>
          <w:szCs w:val="22"/>
        </w:rPr>
      </w:pPr>
      <w:r w:rsidRPr="007C773F">
        <w:rPr>
          <w:rFonts w:cs="Arial"/>
          <w:i/>
          <w:sz w:val="22"/>
          <w:szCs w:val="22"/>
        </w:rPr>
        <w:t xml:space="preserve">Uredba komisije (ES) št. 842/2011, z dne 19.8.2011, o določitvi standardnih obrazcev za objavo obvestil na področju javnega naročanja in razveljavitvi Uredbe (ES) št. 1564/2005, </w:t>
      </w:r>
    </w:p>
    <w:p w14:paraId="31E5E147" w14:textId="5EDA6399" w:rsidR="005C099B" w:rsidRPr="007C773F" w:rsidRDefault="005C099B" w:rsidP="006E7417">
      <w:pPr>
        <w:pStyle w:val="Glava"/>
        <w:numPr>
          <w:ilvl w:val="0"/>
          <w:numId w:val="41"/>
        </w:numPr>
        <w:tabs>
          <w:tab w:val="clear" w:pos="4536"/>
          <w:tab w:val="clear" w:pos="9072"/>
        </w:tabs>
        <w:jc w:val="both"/>
        <w:rPr>
          <w:rFonts w:cs="Arial"/>
          <w:i/>
          <w:sz w:val="22"/>
          <w:szCs w:val="22"/>
        </w:rPr>
      </w:pPr>
      <w:r w:rsidRPr="007C773F">
        <w:rPr>
          <w:rFonts w:cs="Arial"/>
          <w:i/>
          <w:sz w:val="22"/>
          <w:szCs w:val="22"/>
        </w:rPr>
        <w:t xml:space="preserve">Zakona o izvrševanju proračunov RS za leti 2020 in 2021 </w:t>
      </w:r>
      <w:r w:rsidRPr="007C773F">
        <w:rPr>
          <w:rFonts w:cs="Arial"/>
          <w:bCs/>
          <w:i/>
          <w:sz w:val="22"/>
          <w:szCs w:val="22"/>
        </w:rPr>
        <w:t>(ZIPRS2021)</w:t>
      </w:r>
      <w:r w:rsidRPr="007C773F">
        <w:rPr>
          <w:rFonts w:cs="Arial"/>
          <w:i/>
          <w:sz w:val="22"/>
          <w:szCs w:val="22"/>
        </w:rPr>
        <w:t>;</w:t>
      </w:r>
    </w:p>
    <w:p w14:paraId="5B0039A8" w14:textId="5977DBD6" w:rsidR="005C099B" w:rsidRPr="007C773F" w:rsidRDefault="005C099B" w:rsidP="006E7417">
      <w:pPr>
        <w:pStyle w:val="Glava"/>
        <w:numPr>
          <w:ilvl w:val="0"/>
          <w:numId w:val="41"/>
        </w:numPr>
        <w:tabs>
          <w:tab w:val="clear" w:pos="4536"/>
          <w:tab w:val="clear" w:pos="9072"/>
        </w:tabs>
        <w:jc w:val="both"/>
        <w:rPr>
          <w:rFonts w:cs="Arial"/>
          <w:i/>
          <w:sz w:val="22"/>
          <w:szCs w:val="22"/>
        </w:rPr>
      </w:pPr>
      <w:r w:rsidRPr="007C773F">
        <w:rPr>
          <w:rFonts w:cs="Arial"/>
          <w:i/>
          <w:sz w:val="22"/>
          <w:szCs w:val="22"/>
        </w:rPr>
        <w:t>Zakona o pravnem varstvu v postopkih javnega naročanja (ZPVPJN, Ur. l. RS št.</w:t>
      </w:r>
      <w:r w:rsidR="00EA0FB8" w:rsidRPr="007C773F">
        <w:rPr>
          <w:rFonts w:cs="Arial"/>
          <w:i/>
          <w:sz w:val="22"/>
          <w:szCs w:val="22"/>
        </w:rPr>
        <w:t xml:space="preserve"> </w:t>
      </w:r>
      <w:r w:rsidRPr="007C773F">
        <w:rPr>
          <w:rFonts w:cs="Arial"/>
          <w:i/>
          <w:sz w:val="22"/>
          <w:szCs w:val="22"/>
        </w:rPr>
        <w:t>43/11, 60/11 – ZTP-D, 63/13 in 90/14 – ZDU-1I, 60/17, 72/19);</w:t>
      </w:r>
    </w:p>
    <w:p w14:paraId="32B0CC35" w14:textId="77777777" w:rsidR="005C099B" w:rsidRPr="007C773F" w:rsidRDefault="005C099B" w:rsidP="006E7417">
      <w:pPr>
        <w:pStyle w:val="Glava"/>
        <w:numPr>
          <w:ilvl w:val="0"/>
          <w:numId w:val="41"/>
        </w:numPr>
        <w:tabs>
          <w:tab w:val="clear" w:pos="4536"/>
          <w:tab w:val="clear" w:pos="9072"/>
        </w:tabs>
        <w:jc w:val="both"/>
        <w:rPr>
          <w:rFonts w:cs="Arial"/>
          <w:i/>
          <w:sz w:val="22"/>
          <w:szCs w:val="22"/>
        </w:rPr>
      </w:pPr>
      <w:r w:rsidRPr="007C773F">
        <w:rPr>
          <w:rFonts w:cs="Arial"/>
          <w:i/>
          <w:sz w:val="22"/>
          <w:szCs w:val="22"/>
        </w:rPr>
        <w:t xml:space="preserve">Zakona o javnih financah (ZJF; </w:t>
      </w:r>
      <w:proofErr w:type="spellStart"/>
      <w:r w:rsidRPr="007C773F">
        <w:rPr>
          <w:rFonts w:cs="Arial"/>
          <w:i/>
          <w:sz w:val="22"/>
          <w:szCs w:val="22"/>
        </w:rPr>
        <w:t>Ur.l</w:t>
      </w:r>
      <w:proofErr w:type="spellEnd"/>
      <w:r w:rsidRPr="007C773F">
        <w:rPr>
          <w:rFonts w:cs="Arial"/>
          <w:i/>
          <w:sz w:val="22"/>
          <w:szCs w:val="22"/>
        </w:rPr>
        <w:t xml:space="preserve">. RS, št. 11/11 – UPB4, 14/13 – </w:t>
      </w:r>
      <w:proofErr w:type="spellStart"/>
      <w:r w:rsidRPr="007C773F">
        <w:rPr>
          <w:rFonts w:cs="Arial"/>
          <w:i/>
          <w:sz w:val="22"/>
          <w:szCs w:val="22"/>
        </w:rPr>
        <w:t>popr</w:t>
      </w:r>
      <w:proofErr w:type="spellEnd"/>
      <w:r w:rsidRPr="007C773F">
        <w:rPr>
          <w:rFonts w:cs="Arial"/>
          <w:i/>
          <w:sz w:val="22"/>
          <w:szCs w:val="22"/>
        </w:rPr>
        <w:t xml:space="preserve">. 101/13, 55/15 – </w:t>
      </w:r>
      <w:proofErr w:type="spellStart"/>
      <w:r w:rsidRPr="007C773F">
        <w:rPr>
          <w:rFonts w:cs="Arial"/>
          <w:i/>
          <w:sz w:val="22"/>
          <w:szCs w:val="22"/>
        </w:rPr>
        <w:t>ZFisP</w:t>
      </w:r>
      <w:proofErr w:type="spellEnd"/>
      <w:r w:rsidRPr="007C773F">
        <w:rPr>
          <w:rFonts w:cs="Arial"/>
          <w:i/>
          <w:sz w:val="22"/>
          <w:szCs w:val="22"/>
        </w:rPr>
        <w:t xml:space="preserve">, 96/15 – ZIPRS1617, 13/18 in 195/20 – </w:t>
      </w:r>
      <w:proofErr w:type="spellStart"/>
      <w:r w:rsidRPr="007C773F">
        <w:rPr>
          <w:rFonts w:cs="Arial"/>
          <w:i/>
          <w:sz w:val="22"/>
          <w:szCs w:val="22"/>
        </w:rPr>
        <w:t>odl</w:t>
      </w:r>
      <w:proofErr w:type="spellEnd"/>
      <w:r w:rsidRPr="007C773F">
        <w:rPr>
          <w:rFonts w:cs="Arial"/>
          <w:i/>
          <w:sz w:val="22"/>
          <w:szCs w:val="22"/>
        </w:rPr>
        <w:t>. US);</w:t>
      </w:r>
    </w:p>
    <w:p w14:paraId="4396CF7E" w14:textId="4AB54309" w:rsidR="005C099B" w:rsidRPr="007C773F" w:rsidRDefault="005C099B" w:rsidP="006E7417">
      <w:pPr>
        <w:pStyle w:val="Glava"/>
        <w:numPr>
          <w:ilvl w:val="0"/>
          <w:numId w:val="41"/>
        </w:numPr>
        <w:tabs>
          <w:tab w:val="clear" w:pos="4536"/>
          <w:tab w:val="clear" w:pos="9072"/>
        </w:tabs>
        <w:jc w:val="both"/>
        <w:rPr>
          <w:rFonts w:cs="Arial"/>
          <w:i/>
          <w:sz w:val="22"/>
          <w:szCs w:val="22"/>
        </w:rPr>
      </w:pPr>
      <w:r w:rsidRPr="007C773F">
        <w:rPr>
          <w:rFonts w:cs="Arial"/>
          <w:i/>
          <w:sz w:val="22"/>
          <w:szCs w:val="22"/>
        </w:rPr>
        <w:t xml:space="preserve">Obligacijskega zakonika (OZ-UPB, </w:t>
      </w:r>
      <w:proofErr w:type="spellStart"/>
      <w:r w:rsidRPr="007C773F">
        <w:rPr>
          <w:rFonts w:cs="Arial"/>
          <w:i/>
          <w:sz w:val="22"/>
          <w:szCs w:val="22"/>
        </w:rPr>
        <w:t>Ur.l</w:t>
      </w:r>
      <w:proofErr w:type="spellEnd"/>
      <w:r w:rsidRPr="007C773F">
        <w:rPr>
          <w:rFonts w:cs="Arial"/>
          <w:i/>
          <w:sz w:val="22"/>
          <w:szCs w:val="22"/>
        </w:rPr>
        <w:t>. RS, št.</w:t>
      </w:r>
      <w:r w:rsidR="00EA0FB8" w:rsidRPr="007C773F">
        <w:rPr>
          <w:rFonts w:cs="Arial"/>
          <w:i/>
          <w:sz w:val="22"/>
          <w:szCs w:val="22"/>
        </w:rPr>
        <w:t xml:space="preserve"> </w:t>
      </w:r>
      <w:r w:rsidRPr="007C773F">
        <w:rPr>
          <w:rFonts w:cs="Arial"/>
          <w:i/>
          <w:sz w:val="22"/>
          <w:szCs w:val="22"/>
        </w:rPr>
        <w:t>97/2007);</w:t>
      </w:r>
    </w:p>
    <w:p w14:paraId="51C311C1" w14:textId="77777777" w:rsidR="00231B6A" w:rsidRPr="007C773F" w:rsidRDefault="00231B6A" w:rsidP="007C773F">
      <w:pPr>
        <w:pStyle w:val="Odstavekseznama"/>
        <w:numPr>
          <w:ilvl w:val="0"/>
          <w:numId w:val="41"/>
        </w:numPr>
        <w:spacing w:after="0"/>
        <w:rPr>
          <w:rFonts w:ascii="Arial" w:eastAsia="Times New Roman" w:hAnsi="Arial" w:cs="Arial"/>
          <w:i/>
        </w:rPr>
      </w:pPr>
      <w:r w:rsidRPr="007C773F">
        <w:rPr>
          <w:rFonts w:ascii="Arial" w:eastAsia="Times New Roman" w:hAnsi="Arial" w:cs="Arial"/>
          <w:i/>
        </w:rPr>
        <w:t xml:space="preserve">Gradbenega zakona (GZ, Ur. l. RS, št. 61/17, 72/17 – </w:t>
      </w:r>
      <w:proofErr w:type="spellStart"/>
      <w:r w:rsidRPr="007C773F">
        <w:rPr>
          <w:rFonts w:ascii="Arial" w:eastAsia="Times New Roman" w:hAnsi="Arial" w:cs="Arial"/>
          <w:i/>
        </w:rPr>
        <w:t>popr</w:t>
      </w:r>
      <w:proofErr w:type="spellEnd"/>
      <w:r w:rsidRPr="007C773F">
        <w:rPr>
          <w:rFonts w:ascii="Arial" w:eastAsia="Times New Roman" w:hAnsi="Arial" w:cs="Arial"/>
          <w:i/>
        </w:rPr>
        <w:t>., 65/20, 15/21 – ZDUOP in 199/21 – GZ-1);</w:t>
      </w:r>
    </w:p>
    <w:p w14:paraId="68FB6693" w14:textId="5DF5C656" w:rsidR="00C01422" w:rsidRPr="007C773F" w:rsidRDefault="00C01422" w:rsidP="007C773F">
      <w:pPr>
        <w:pStyle w:val="Glava"/>
        <w:numPr>
          <w:ilvl w:val="0"/>
          <w:numId w:val="41"/>
        </w:numPr>
        <w:tabs>
          <w:tab w:val="clear" w:pos="4536"/>
          <w:tab w:val="clear" w:pos="9072"/>
        </w:tabs>
        <w:jc w:val="both"/>
        <w:rPr>
          <w:rFonts w:cs="Arial"/>
          <w:i/>
          <w:sz w:val="22"/>
          <w:szCs w:val="22"/>
        </w:rPr>
      </w:pPr>
      <w:r w:rsidRPr="007C773F">
        <w:rPr>
          <w:rFonts w:cs="Arial"/>
          <w:i/>
          <w:sz w:val="22"/>
          <w:szCs w:val="22"/>
        </w:rPr>
        <w:t>Energetski zakon</w:t>
      </w:r>
      <w:r w:rsidRPr="007C773F">
        <w:t xml:space="preserve"> </w:t>
      </w:r>
      <w:r w:rsidRPr="007C773F">
        <w:rPr>
          <w:rFonts w:cs="Arial"/>
          <w:i/>
          <w:sz w:val="22"/>
          <w:szCs w:val="22"/>
        </w:rPr>
        <w:t>(Uradni list RS, št. 60/19 – uradno prečiščeno besedilo, 65/20 in 158/20 – ZURE</w:t>
      </w:r>
      <w:r w:rsidR="00EA2CBF" w:rsidRPr="007C773F">
        <w:rPr>
          <w:rFonts w:cs="Arial"/>
          <w:i/>
          <w:sz w:val="22"/>
          <w:szCs w:val="22"/>
        </w:rPr>
        <w:t>,</w:t>
      </w:r>
      <w:r w:rsidR="00EA2CBF" w:rsidRPr="007C773F">
        <w:rPr>
          <w:rFonts w:ascii="Times New Roman" w:hAnsi="Times New Roman" w:cs="Arial"/>
          <w:i/>
          <w:sz w:val="22"/>
          <w:szCs w:val="22"/>
        </w:rPr>
        <w:t xml:space="preserve"> </w:t>
      </w:r>
      <w:r w:rsidR="00EA2CBF" w:rsidRPr="007C773F">
        <w:rPr>
          <w:rFonts w:cs="Arial"/>
          <w:i/>
          <w:sz w:val="22"/>
          <w:szCs w:val="22"/>
        </w:rPr>
        <w:t>121/21 – ZSROVE</w:t>
      </w:r>
      <w:r w:rsidR="007C773F" w:rsidRPr="007C773F">
        <w:rPr>
          <w:rFonts w:cs="Arial"/>
          <w:i/>
          <w:sz w:val="22"/>
          <w:szCs w:val="22"/>
        </w:rPr>
        <w:t xml:space="preserve">, </w:t>
      </w:r>
      <w:r w:rsidR="00EA2CBF" w:rsidRPr="007C773F">
        <w:rPr>
          <w:rFonts w:cs="Arial"/>
          <w:i/>
          <w:sz w:val="22"/>
          <w:szCs w:val="22"/>
        </w:rPr>
        <w:t>172/21 – ZOE</w:t>
      </w:r>
      <w:r w:rsidR="007C773F" w:rsidRPr="007C773F">
        <w:rPr>
          <w:rFonts w:cs="Arial"/>
          <w:i/>
          <w:sz w:val="22"/>
          <w:szCs w:val="22"/>
        </w:rPr>
        <w:t>E in 204/21 - ZOP</w:t>
      </w:r>
      <w:r w:rsidRPr="007C773F">
        <w:rPr>
          <w:rFonts w:cs="Arial"/>
          <w:i/>
          <w:sz w:val="22"/>
          <w:szCs w:val="22"/>
        </w:rPr>
        <w:t>);</w:t>
      </w:r>
    </w:p>
    <w:p w14:paraId="345FDC52" w14:textId="77777777" w:rsidR="00231B6A" w:rsidRPr="007C773F" w:rsidRDefault="00231B6A" w:rsidP="007C773F">
      <w:pPr>
        <w:pStyle w:val="Odstavekseznama"/>
        <w:numPr>
          <w:ilvl w:val="0"/>
          <w:numId w:val="41"/>
        </w:numPr>
        <w:spacing w:after="0"/>
        <w:rPr>
          <w:rFonts w:ascii="Arial" w:eastAsia="Times New Roman" w:hAnsi="Arial" w:cs="Arial"/>
          <w:i/>
        </w:rPr>
      </w:pPr>
      <w:r w:rsidRPr="007C773F">
        <w:rPr>
          <w:rFonts w:ascii="Arial" w:eastAsia="Times New Roman" w:hAnsi="Arial" w:cs="Arial"/>
          <w:i/>
        </w:rPr>
        <w:t>Uredbe o zelenem javnem naročanju (Uradni list RS, št. 51/17, 64/19 in 121/21);</w:t>
      </w:r>
    </w:p>
    <w:p w14:paraId="168BCF33" w14:textId="1D060244" w:rsidR="005C099B" w:rsidRPr="007C773F" w:rsidRDefault="005C099B" w:rsidP="006E7417">
      <w:pPr>
        <w:pStyle w:val="Glava"/>
        <w:numPr>
          <w:ilvl w:val="0"/>
          <w:numId w:val="41"/>
        </w:numPr>
        <w:tabs>
          <w:tab w:val="clear" w:pos="4536"/>
          <w:tab w:val="clear" w:pos="9072"/>
        </w:tabs>
        <w:jc w:val="both"/>
        <w:rPr>
          <w:rFonts w:cs="Arial"/>
          <w:i/>
          <w:sz w:val="22"/>
          <w:szCs w:val="22"/>
        </w:rPr>
      </w:pPr>
      <w:r w:rsidRPr="007C773F">
        <w:rPr>
          <w:rFonts w:cs="Arial"/>
          <w:i/>
          <w:sz w:val="22"/>
          <w:szCs w:val="22"/>
        </w:rPr>
        <w:t>Uredba o ravnanju z odpadki, ki nastanejo pri gradbenih delih (Uradni list RS, št. 34/08);</w:t>
      </w:r>
    </w:p>
    <w:p w14:paraId="0A91AEAB" w14:textId="00104A51" w:rsidR="005C099B" w:rsidRPr="007C773F" w:rsidRDefault="005C099B" w:rsidP="006E7417">
      <w:pPr>
        <w:pStyle w:val="Glava"/>
        <w:numPr>
          <w:ilvl w:val="0"/>
          <w:numId w:val="41"/>
        </w:numPr>
        <w:tabs>
          <w:tab w:val="clear" w:pos="4536"/>
          <w:tab w:val="clear" w:pos="9072"/>
        </w:tabs>
        <w:jc w:val="both"/>
        <w:rPr>
          <w:rFonts w:cs="Arial"/>
          <w:i/>
          <w:sz w:val="22"/>
          <w:szCs w:val="22"/>
        </w:rPr>
      </w:pPr>
      <w:r w:rsidRPr="007C773F">
        <w:rPr>
          <w:rFonts w:cs="Arial"/>
          <w:i/>
          <w:sz w:val="22"/>
          <w:szCs w:val="22"/>
        </w:rPr>
        <w:t>Uredba o odpadkih (Uradni list RS, št. 37/15, 69/15 in 129/20);</w:t>
      </w:r>
    </w:p>
    <w:p w14:paraId="0BFFB622" w14:textId="037FDB3E" w:rsidR="00C01422" w:rsidRPr="007C773F" w:rsidRDefault="00C01422" w:rsidP="006E7417">
      <w:pPr>
        <w:pStyle w:val="Glava"/>
        <w:numPr>
          <w:ilvl w:val="0"/>
          <w:numId w:val="41"/>
        </w:numPr>
        <w:tabs>
          <w:tab w:val="clear" w:pos="4536"/>
          <w:tab w:val="clear" w:pos="9072"/>
        </w:tabs>
        <w:jc w:val="both"/>
        <w:rPr>
          <w:rFonts w:cs="Arial"/>
          <w:i/>
          <w:sz w:val="22"/>
          <w:szCs w:val="22"/>
        </w:rPr>
      </w:pPr>
      <w:r w:rsidRPr="007C773F">
        <w:rPr>
          <w:rFonts w:cs="Arial"/>
          <w:sz w:val="22"/>
          <w:szCs w:val="22"/>
        </w:rPr>
        <w:t>s predpisi, ki urejajo izvajanje kohezijske politike</w:t>
      </w:r>
      <w:r w:rsidR="00EA0FB8" w:rsidRPr="007C773F">
        <w:rPr>
          <w:rFonts w:cs="Arial"/>
          <w:sz w:val="22"/>
          <w:szCs w:val="22"/>
        </w:rPr>
        <w:t xml:space="preserve"> </w:t>
      </w:r>
      <w:r w:rsidRPr="007C773F">
        <w:rPr>
          <w:rFonts w:cs="Arial"/>
          <w:sz w:val="22"/>
          <w:szCs w:val="22"/>
        </w:rPr>
        <w:t>EU v Republiki Sloveniji;</w:t>
      </w:r>
    </w:p>
    <w:p w14:paraId="0C98A010" w14:textId="1ADE61BE" w:rsidR="005C099B" w:rsidRPr="007C773F" w:rsidRDefault="005C099B" w:rsidP="006E7417">
      <w:pPr>
        <w:pStyle w:val="Glava"/>
        <w:numPr>
          <w:ilvl w:val="0"/>
          <w:numId w:val="41"/>
        </w:numPr>
        <w:tabs>
          <w:tab w:val="clear" w:pos="4536"/>
          <w:tab w:val="clear" w:pos="9072"/>
        </w:tabs>
        <w:jc w:val="both"/>
        <w:rPr>
          <w:rFonts w:cs="Arial"/>
          <w:i/>
          <w:sz w:val="22"/>
          <w:szCs w:val="22"/>
        </w:rPr>
      </w:pPr>
      <w:r w:rsidRPr="007C773F">
        <w:rPr>
          <w:rFonts w:cs="Arial"/>
          <w:i/>
          <w:sz w:val="22"/>
          <w:szCs w:val="22"/>
        </w:rPr>
        <w:t>vse pozitivne zakonodaje ter drugih predpisov, ki veljajo v Republiki Sloveniji in EU, in urejajo področje, na katera se nanaša javno naročilo oz. predmet javnega naročila.</w:t>
      </w:r>
    </w:p>
    <w:p w14:paraId="60587988" w14:textId="77777777" w:rsidR="005C099B" w:rsidRPr="00BC4545" w:rsidRDefault="005C099B" w:rsidP="005C099B">
      <w:pPr>
        <w:pStyle w:val="Glava"/>
        <w:tabs>
          <w:tab w:val="clear" w:pos="4536"/>
          <w:tab w:val="clear" w:pos="9072"/>
        </w:tabs>
        <w:ind w:left="720"/>
        <w:jc w:val="both"/>
        <w:rPr>
          <w:rFonts w:cs="Arial"/>
          <w:i/>
          <w:sz w:val="22"/>
          <w:szCs w:val="22"/>
        </w:rPr>
      </w:pPr>
    </w:p>
    <w:p w14:paraId="463A41FD" w14:textId="6D966F09" w:rsidR="00831070" w:rsidRPr="00BC4545" w:rsidRDefault="00691DC9" w:rsidP="00CF4788">
      <w:pPr>
        <w:pStyle w:val="Glava"/>
        <w:tabs>
          <w:tab w:val="clear" w:pos="4536"/>
          <w:tab w:val="clear" w:pos="9072"/>
        </w:tabs>
        <w:ind w:left="360" w:hanging="360"/>
        <w:jc w:val="both"/>
        <w:rPr>
          <w:rFonts w:cs="Arial"/>
          <w:sz w:val="22"/>
          <w:szCs w:val="22"/>
        </w:rPr>
      </w:pPr>
      <w:r w:rsidRPr="00BC4545">
        <w:rPr>
          <w:rFonts w:cs="Arial"/>
          <w:b/>
          <w:sz w:val="22"/>
          <w:szCs w:val="22"/>
        </w:rPr>
        <w:t>4</w:t>
      </w:r>
      <w:r w:rsidR="00E962B6" w:rsidRPr="00BC4545">
        <w:rPr>
          <w:rFonts w:cs="Arial"/>
          <w:b/>
          <w:sz w:val="22"/>
          <w:szCs w:val="22"/>
        </w:rPr>
        <w:t>.</w:t>
      </w:r>
      <w:r w:rsidR="00E962B6" w:rsidRPr="00BC4545">
        <w:rPr>
          <w:rFonts w:cs="Arial"/>
          <w:b/>
          <w:sz w:val="22"/>
          <w:szCs w:val="22"/>
        </w:rPr>
        <w:tab/>
      </w:r>
      <w:r w:rsidR="007A4E7E" w:rsidRPr="00BC4545">
        <w:rPr>
          <w:rFonts w:cs="Arial"/>
          <w:sz w:val="22"/>
          <w:szCs w:val="22"/>
        </w:rPr>
        <w:t xml:space="preserve">Ponudniki lahko dobijo </w:t>
      </w:r>
      <w:r w:rsidR="007A4E7E" w:rsidRPr="00BC4545">
        <w:rPr>
          <w:rFonts w:cs="Arial"/>
          <w:b/>
          <w:sz w:val="22"/>
          <w:szCs w:val="22"/>
        </w:rPr>
        <w:t xml:space="preserve">informacije </w:t>
      </w:r>
      <w:r w:rsidR="007A4E7E" w:rsidRPr="00BC4545">
        <w:rPr>
          <w:rFonts w:cs="Arial"/>
          <w:sz w:val="22"/>
          <w:szCs w:val="22"/>
        </w:rPr>
        <w:t>v zvezi z izdelavo ponudbe in pojasnila k razpisni</w:t>
      </w:r>
      <w:r w:rsidR="00E962B6" w:rsidRPr="00BC4545">
        <w:rPr>
          <w:rFonts w:cs="Arial"/>
          <w:sz w:val="22"/>
          <w:szCs w:val="22"/>
        </w:rPr>
        <w:t xml:space="preserve"> </w:t>
      </w:r>
      <w:r w:rsidR="007A4E7E" w:rsidRPr="00BC4545">
        <w:rPr>
          <w:rFonts w:cs="Arial"/>
          <w:sz w:val="22"/>
          <w:szCs w:val="22"/>
        </w:rPr>
        <w:t xml:space="preserve">dokumentaciji na osnovi </w:t>
      </w:r>
      <w:r w:rsidR="00831070" w:rsidRPr="00BC4545">
        <w:rPr>
          <w:rFonts w:cs="Arial"/>
          <w:sz w:val="22"/>
          <w:szCs w:val="22"/>
        </w:rPr>
        <w:t>pisnih vprašanj</w:t>
      </w:r>
      <w:r w:rsidR="00C310FC" w:rsidRPr="00BC4545">
        <w:rPr>
          <w:rFonts w:cs="Arial"/>
          <w:sz w:val="22"/>
          <w:szCs w:val="22"/>
        </w:rPr>
        <w:t xml:space="preserve">, zastavljenih na </w:t>
      </w:r>
      <w:r w:rsidR="00C310FC" w:rsidRPr="00BC4545">
        <w:rPr>
          <w:rFonts w:cs="Arial"/>
          <w:b/>
          <w:sz w:val="22"/>
          <w:szCs w:val="22"/>
        </w:rPr>
        <w:t>Portalu javnih naročil</w:t>
      </w:r>
      <w:r w:rsidR="00831070" w:rsidRPr="00BC4545">
        <w:rPr>
          <w:rFonts w:cs="Arial"/>
          <w:sz w:val="22"/>
          <w:szCs w:val="22"/>
        </w:rPr>
        <w:t xml:space="preserve">, ki bodo prispela najpozneje </w:t>
      </w:r>
      <w:r w:rsidR="00C82063" w:rsidRPr="00BC4545">
        <w:rPr>
          <w:rFonts w:cs="Arial"/>
          <w:sz w:val="22"/>
          <w:szCs w:val="22"/>
        </w:rPr>
        <w:t>do vkl</w:t>
      </w:r>
      <w:r w:rsidR="00C82063" w:rsidRPr="00415176">
        <w:rPr>
          <w:rFonts w:cs="Arial"/>
          <w:sz w:val="22"/>
          <w:szCs w:val="22"/>
        </w:rPr>
        <w:t xml:space="preserve">jučno </w:t>
      </w:r>
      <w:bookmarkStart w:id="12" w:name="OLE_LINK5"/>
      <w:r w:rsidR="00847E8A" w:rsidRPr="00415176">
        <w:rPr>
          <w:rFonts w:cs="Arial"/>
          <w:b/>
          <w:sz w:val="22"/>
          <w:szCs w:val="22"/>
        </w:rPr>
        <w:t>9</w:t>
      </w:r>
      <w:r w:rsidR="00263BEA" w:rsidRPr="00415176">
        <w:rPr>
          <w:rFonts w:cs="Arial"/>
          <w:b/>
          <w:sz w:val="22"/>
          <w:szCs w:val="22"/>
        </w:rPr>
        <w:t xml:space="preserve">. </w:t>
      </w:r>
      <w:r w:rsidR="00775452" w:rsidRPr="00415176">
        <w:rPr>
          <w:rFonts w:cs="Arial"/>
          <w:b/>
          <w:sz w:val="22"/>
          <w:szCs w:val="22"/>
        </w:rPr>
        <w:t>3</w:t>
      </w:r>
      <w:r w:rsidR="00263BEA" w:rsidRPr="00415176">
        <w:rPr>
          <w:rFonts w:cs="Arial"/>
          <w:b/>
          <w:sz w:val="22"/>
          <w:szCs w:val="22"/>
        </w:rPr>
        <w:t>. 202</w:t>
      </w:r>
      <w:r w:rsidR="0053502D" w:rsidRPr="00415176">
        <w:rPr>
          <w:rFonts w:cs="Arial"/>
          <w:b/>
          <w:sz w:val="22"/>
          <w:szCs w:val="22"/>
        </w:rPr>
        <w:t>2</w:t>
      </w:r>
      <w:r w:rsidR="00197B71" w:rsidRPr="00415176">
        <w:rPr>
          <w:rFonts w:cs="Arial"/>
          <w:b/>
          <w:sz w:val="22"/>
          <w:szCs w:val="22"/>
        </w:rPr>
        <w:t xml:space="preserve"> </w:t>
      </w:r>
      <w:bookmarkEnd w:id="12"/>
      <w:r w:rsidR="00197B71" w:rsidRPr="00415176">
        <w:rPr>
          <w:rFonts w:cs="Arial"/>
          <w:b/>
          <w:sz w:val="22"/>
          <w:szCs w:val="22"/>
        </w:rPr>
        <w:t>do 1</w:t>
      </w:r>
      <w:r w:rsidR="004E6F48" w:rsidRPr="00415176">
        <w:rPr>
          <w:rFonts w:cs="Arial"/>
          <w:b/>
          <w:sz w:val="22"/>
          <w:szCs w:val="22"/>
        </w:rPr>
        <w:t>1</w:t>
      </w:r>
      <w:r w:rsidR="00083A90" w:rsidRPr="00415176">
        <w:rPr>
          <w:rFonts w:cs="Arial"/>
          <w:b/>
          <w:sz w:val="22"/>
          <w:szCs w:val="22"/>
        </w:rPr>
        <w:t>.</w:t>
      </w:r>
      <w:r w:rsidR="0051452D" w:rsidRPr="00415176">
        <w:rPr>
          <w:rFonts w:cs="Arial"/>
          <w:b/>
          <w:sz w:val="22"/>
          <w:szCs w:val="22"/>
        </w:rPr>
        <w:t xml:space="preserve"> ure</w:t>
      </w:r>
      <w:r w:rsidR="00831070" w:rsidRPr="00415176">
        <w:rPr>
          <w:rFonts w:cs="Arial"/>
          <w:sz w:val="22"/>
          <w:szCs w:val="22"/>
        </w:rPr>
        <w:t>. Na</w:t>
      </w:r>
      <w:r w:rsidR="00831070" w:rsidRPr="00BC4545">
        <w:rPr>
          <w:rFonts w:cs="Arial"/>
          <w:sz w:val="22"/>
          <w:szCs w:val="22"/>
        </w:rPr>
        <w:t xml:space="preserve"> vprašanja, ki bodo prispela po tem roku, naročnik ne bo dajal pojasnil v zvezi s ponudnikovimi vprašanji. Pisni odgovori se objavljajo na Portalu javnih naročil</w:t>
      </w:r>
      <w:r w:rsidR="008B4344" w:rsidRPr="00BC4545">
        <w:rPr>
          <w:rFonts w:cs="Arial"/>
          <w:sz w:val="22"/>
          <w:szCs w:val="22"/>
        </w:rPr>
        <w:t>.</w:t>
      </w:r>
    </w:p>
    <w:p w14:paraId="44026612" w14:textId="77777777" w:rsidR="0080700C" w:rsidRPr="00BC4545" w:rsidRDefault="0080700C" w:rsidP="00CF4788">
      <w:pPr>
        <w:pStyle w:val="Glava"/>
        <w:tabs>
          <w:tab w:val="clear" w:pos="4536"/>
          <w:tab w:val="clear" w:pos="9072"/>
        </w:tabs>
        <w:ind w:left="360" w:hanging="360"/>
        <w:jc w:val="both"/>
        <w:rPr>
          <w:rFonts w:cs="Arial"/>
          <w:sz w:val="22"/>
          <w:szCs w:val="22"/>
        </w:rPr>
      </w:pPr>
    </w:p>
    <w:p w14:paraId="2B128E3E" w14:textId="7265122B" w:rsidR="005D1422" w:rsidRPr="00BC4545" w:rsidRDefault="00831070" w:rsidP="00CF4788">
      <w:pPr>
        <w:ind w:left="360"/>
        <w:jc w:val="both"/>
        <w:rPr>
          <w:rFonts w:ascii="Arial" w:hAnsi="Arial" w:cs="Arial"/>
          <w:b/>
          <w:sz w:val="22"/>
          <w:szCs w:val="22"/>
        </w:rPr>
      </w:pPr>
      <w:r w:rsidRPr="00BC4545">
        <w:rPr>
          <w:rFonts w:ascii="Arial" w:hAnsi="Arial" w:cs="Arial"/>
          <w:sz w:val="22"/>
          <w:szCs w:val="22"/>
        </w:rPr>
        <w:t>Razpisno dokumentacijo</w:t>
      </w:r>
      <w:r w:rsidR="00E535EC" w:rsidRPr="00BC4545">
        <w:rPr>
          <w:rFonts w:ascii="Arial" w:hAnsi="Arial" w:cs="Arial"/>
          <w:sz w:val="22"/>
          <w:szCs w:val="22"/>
        </w:rPr>
        <w:t xml:space="preserve"> in ostalo dokumentacijo</w:t>
      </w:r>
      <w:r w:rsidRPr="00BC4545">
        <w:rPr>
          <w:rFonts w:ascii="Arial" w:hAnsi="Arial" w:cs="Arial"/>
          <w:sz w:val="22"/>
          <w:szCs w:val="22"/>
        </w:rPr>
        <w:t xml:space="preserve"> lahko ponudniki dobijo na </w:t>
      </w:r>
      <w:r w:rsidR="00C310FC" w:rsidRPr="00BC4545">
        <w:rPr>
          <w:rFonts w:ascii="Arial" w:hAnsi="Arial" w:cs="Arial"/>
          <w:b/>
          <w:sz w:val="22"/>
          <w:szCs w:val="22"/>
        </w:rPr>
        <w:t>Portalu javnih naročil</w:t>
      </w:r>
      <w:r w:rsidR="00556E27" w:rsidRPr="00BC4545">
        <w:rPr>
          <w:rFonts w:ascii="Arial" w:hAnsi="Arial" w:cs="Arial"/>
          <w:b/>
          <w:sz w:val="22"/>
          <w:szCs w:val="22"/>
        </w:rPr>
        <w:t xml:space="preserve"> </w:t>
      </w:r>
      <w:r w:rsidR="00556E27" w:rsidRPr="00BC4545">
        <w:rPr>
          <w:rFonts w:ascii="Arial" w:hAnsi="Arial" w:cs="Arial"/>
          <w:sz w:val="22"/>
          <w:szCs w:val="22"/>
        </w:rPr>
        <w:t>in</w:t>
      </w:r>
      <w:r w:rsidR="00556E27" w:rsidRPr="00BC4545">
        <w:rPr>
          <w:rFonts w:ascii="Arial" w:hAnsi="Arial" w:cs="Arial"/>
          <w:b/>
          <w:sz w:val="22"/>
          <w:szCs w:val="22"/>
        </w:rPr>
        <w:t xml:space="preserve"> na spletni strani naročnika na naslovu</w:t>
      </w:r>
      <w:r w:rsidR="00D0515F" w:rsidRPr="00BC4545">
        <w:rPr>
          <w:rFonts w:ascii="Arial" w:hAnsi="Arial" w:cs="Arial"/>
          <w:b/>
          <w:sz w:val="22"/>
          <w:szCs w:val="22"/>
        </w:rPr>
        <w:t xml:space="preserve"> </w:t>
      </w:r>
      <w:hyperlink r:id="rId18" w:history="1">
        <w:r w:rsidR="003C0090" w:rsidRPr="00BC4545">
          <w:rPr>
            <w:rStyle w:val="Hiperpovezava"/>
            <w:rFonts w:ascii="Arial" w:hAnsi="Arial" w:cs="Arial"/>
            <w:b/>
            <w:color w:val="auto"/>
            <w:sz w:val="22"/>
            <w:szCs w:val="22"/>
          </w:rPr>
          <w:t>http://www.csod.si</w:t>
        </w:r>
      </w:hyperlink>
      <w:r w:rsidR="003C0090" w:rsidRPr="00BC4545">
        <w:rPr>
          <w:rFonts w:ascii="Arial" w:hAnsi="Arial" w:cs="Arial"/>
          <w:b/>
          <w:sz w:val="22"/>
          <w:szCs w:val="22"/>
        </w:rPr>
        <w:t>.</w:t>
      </w:r>
    </w:p>
    <w:p w14:paraId="01E7A1DD" w14:textId="77777777" w:rsidR="00E535EC" w:rsidRPr="00BC4545" w:rsidRDefault="00E535EC" w:rsidP="00CF4788">
      <w:pPr>
        <w:ind w:left="360"/>
        <w:jc w:val="both"/>
        <w:rPr>
          <w:rFonts w:ascii="Arial" w:hAnsi="Arial" w:cs="Arial"/>
          <w:b/>
          <w:sz w:val="22"/>
          <w:szCs w:val="22"/>
        </w:rPr>
      </w:pPr>
    </w:p>
    <w:p w14:paraId="2E395DBF" w14:textId="77777777" w:rsidR="007A4E7E" w:rsidRPr="00BC4545" w:rsidRDefault="007A4E7E" w:rsidP="00CF4788">
      <w:pPr>
        <w:pStyle w:val="Glava"/>
        <w:numPr>
          <w:ilvl w:val="12"/>
          <w:numId w:val="0"/>
        </w:numPr>
        <w:tabs>
          <w:tab w:val="clear" w:pos="4536"/>
          <w:tab w:val="clear" w:pos="9072"/>
          <w:tab w:val="left" w:pos="360"/>
        </w:tabs>
        <w:ind w:left="360"/>
        <w:jc w:val="both"/>
        <w:rPr>
          <w:rFonts w:cs="Arial"/>
          <w:sz w:val="22"/>
          <w:szCs w:val="22"/>
        </w:rPr>
      </w:pPr>
      <w:r w:rsidRPr="00BC4545">
        <w:rPr>
          <w:rFonts w:cs="Arial"/>
          <w:sz w:val="22"/>
          <w:szCs w:val="22"/>
        </w:rPr>
        <w:t xml:space="preserve">Naročnik ni odgovoren za pojasnila, razlage, dodatke, ki so bila ponudnikom dana v ustni obliki. Kakršnekoli dodatne razlage, dopolnila, podatki ali pojasnila, ki niso bila </w:t>
      </w:r>
      <w:r w:rsidR="002F3CF1" w:rsidRPr="00BC4545">
        <w:rPr>
          <w:rFonts w:cs="Arial"/>
          <w:sz w:val="22"/>
          <w:szCs w:val="22"/>
        </w:rPr>
        <w:t>objavljena na Portalu javnih naročil</w:t>
      </w:r>
      <w:r w:rsidRPr="00BC4545">
        <w:rPr>
          <w:rFonts w:cs="Arial"/>
          <w:sz w:val="22"/>
          <w:szCs w:val="22"/>
        </w:rPr>
        <w:t>, ne obvezujejo naročnika.</w:t>
      </w:r>
    </w:p>
    <w:p w14:paraId="69CE46A6" w14:textId="77777777" w:rsidR="00831070" w:rsidRPr="00BC4545" w:rsidRDefault="00831070" w:rsidP="00CF4788">
      <w:pPr>
        <w:pStyle w:val="Glava"/>
        <w:numPr>
          <w:ilvl w:val="12"/>
          <w:numId w:val="0"/>
        </w:numPr>
        <w:tabs>
          <w:tab w:val="clear" w:pos="4536"/>
          <w:tab w:val="clear" w:pos="9072"/>
          <w:tab w:val="left" w:pos="360"/>
        </w:tabs>
        <w:jc w:val="both"/>
        <w:rPr>
          <w:rFonts w:cs="Arial"/>
          <w:sz w:val="22"/>
          <w:szCs w:val="22"/>
        </w:rPr>
      </w:pPr>
    </w:p>
    <w:p w14:paraId="29792C1E" w14:textId="77777777" w:rsidR="007A4E7E" w:rsidRPr="00BC4545" w:rsidRDefault="007A4E7E" w:rsidP="00CF4788">
      <w:pPr>
        <w:pStyle w:val="Glava"/>
        <w:numPr>
          <w:ilvl w:val="12"/>
          <w:numId w:val="0"/>
        </w:numPr>
        <w:tabs>
          <w:tab w:val="clear" w:pos="4536"/>
          <w:tab w:val="clear" w:pos="9072"/>
          <w:tab w:val="left" w:pos="360"/>
        </w:tabs>
        <w:ind w:left="360"/>
        <w:jc w:val="both"/>
        <w:rPr>
          <w:rFonts w:cs="Arial"/>
          <w:sz w:val="22"/>
          <w:szCs w:val="22"/>
        </w:rPr>
      </w:pPr>
      <w:r w:rsidRPr="00BC4545">
        <w:rPr>
          <w:rFonts w:cs="Arial"/>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14:paraId="289E3E43" w14:textId="77777777" w:rsidR="00FF5066" w:rsidRPr="00BC4545" w:rsidRDefault="00FF5066" w:rsidP="00FF5066">
      <w:pPr>
        <w:pStyle w:val="Glava"/>
        <w:numPr>
          <w:ilvl w:val="12"/>
          <w:numId w:val="0"/>
        </w:numPr>
        <w:tabs>
          <w:tab w:val="clear" w:pos="4536"/>
          <w:tab w:val="clear" w:pos="9072"/>
          <w:tab w:val="left" w:pos="360"/>
        </w:tabs>
        <w:ind w:left="360"/>
        <w:jc w:val="both"/>
        <w:rPr>
          <w:rFonts w:cs="Arial"/>
          <w:b/>
          <w:sz w:val="22"/>
          <w:szCs w:val="22"/>
        </w:rPr>
      </w:pPr>
    </w:p>
    <w:p w14:paraId="59C74F21" w14:textId="3FD87EC6" w:rsidR="00FF5066" w:rsidRPr="00BC4545" w:rsidRDefault="00835B2B" w:rsidP="00FF5066">
      <w:pPr>
        <w:pStyle w:val="Glava"/>
        <w:numPr>
          <w:ilvl w:val="12"/>
          <w:numId w:val="0"/>
        </w:numPr>
        <w:tabs>
          <w:tab w:val="clear" w:pos="4536"/>
          <w:tab w:val="clear" w:pos="9072"/>
          <w:tab w:val="left" w:pos="360"/>
        </w:tabs>
        <w:ind w:left="360"/>
        <w:jc w:val="both"/>
        <w:rPr>
          <w:rFonts w:cs="Arial"/>
          <w:sz w:val="22"/>
          <w:szCs w:val="22"/>
        </w:rPr>
      </w:pPr>
      <w:r w:rsidRPr="00BC4545">
        <w:rPr>
          <w:rFonts w:cs="Arial"/>
          <w:b/>
          <w:sz w:val="22"/>
          <w:szCs w:val="22"/>
          <w:u w:val="single"/>
        </w:rPr>
        <w:t xml:space="preserve">Ogled objekta </w:t>
      </w:r>
      <w:r w:rsidRPr="00BC4545">
        <w:rPr>
          <w:rFonts w:cs="Arial"/>
          <w:b/>
          <w:sz w:val="22"/>
          <w:szCs w:val="22"/>
        </w:rPr>
        <w:t xml:space="preserve">je možen po predhodnem dogovoru termina z naročnikom preko elektronskega naslova info@csod.si. </w:t>
      </w:r>
      <w:r w:rsidR="00FF5066" w:rsidRPr="00BC4545">
        <w:rPr>
          <w:rFonts w:cs="Arial"/>
          <w:sz w:val="22"/>
          <w:szCs w:val="22"/>
        </w:rPr>
        <w:t>Predstavniki ponudnikov morajo na ogled prinesti veljavna pooblastila za zastopanje ponudnika na ogledu.</w:t>
      </w:r>
      <w:r w:rsidR="00EA0FB8" w:rsidRPr="00BC4545">
        <w:rPr>
          <w:rFonts w:cs="Arial"/>
          <w:sz w:val="22"/>
          <w:szCs w:val="22"/>
        </w:rPr>
        <w:t xml:space="preserve"> </w:t>
      </w:r>
    </w:p>
    <w:p w14:paraId="4E338712" w14:textId="77777777" w:rsidR="00C25A45" w:rsidRPr="00BC4545" w:rsidRDefault="00C25A45" w:rsidP="00C25A45">
      <w:pPr>
        <w:tabs>
          <w:tab w:val="left" w:pos="708"/>
          <w:tab w:val="center" w:pos="4536"/>
          <w:tab w:val="right" w:pos="9072"/>
        </w:tabs>
        <w:ind w:left="360"/>
        <w:jc w:val="both"/>
        <w:rPr>
          <w:rFonts w:ascii="Arial" w:hAnsi="Arial" w:cs="Arial"/>
          <w:sz w:val="22"/>
          <w:szCs w:val="22"/>
        </w:rPr>
      </w:pPr>
    </w:p>
    <w:p w14:paraId="29D18E77" w14:textId="77777777" w:rsidR="00C25A45" w:rsidRPr="00BC4545" w:rsidRDefault="00C25A45" w:rsidP="00C25A45">
      <w:pPr>
        <w:tabs>
          <w:tab w:val="left" w:pos="708"/>
          <w:tab w:val="center" w:pos="4536"/>
          <w:tab w:val="right" w:pos="9072"/>
        </w:tabs>
        <w:ind w:left="360"/>
        <w:jc w:val="both"/>
        <w:rPr>
          <w:rFonts w:ascii="Arial" w:hAnsi="Arial" w:cs="Arial"/>
          <w:b/>
          <w:i/>
          <w:sz w:val="22"/>
          <w:szCs w:val="22"/>
          <w:u w:val="single"/>
        </w:rPr>
      </w:pPr>
      <w:r w:rsidRPr="00BC4545">
        <w:rPr>
          <w:rFonts w:ascii="Arial" w:hAnsi="Arial" w:cs="Arial"/>
          <w:b/>
          <w:i/>
          <w:sz w:val="22"/>
          <w:szCs w:val="22"/>
          <w:u w:val="single"/>
        </w:rPr>
        <w:t xml:space="preserve">Vsa prejeta dokumentacija se lahko uporablja izključno za potrebe priprave ponudbe za ta projekt oz. ta razpis. Ne sme se razmnoževati, posnemati ali navajati v drugih primerih. </w:t>
      </w:r>
    </w:p>
    <w:p w14:paraId="6753254C" w14:textId="77777777" w:rsidR="003548CD" w:rsidRPr="00BC4545" w:rsidRDefault="003548CD" w:rsidP="00CF4788">
      <w:pPr>
        <w:pStyle w:val="Glava"/>
        <w:tabs>
          <w:tab w:val="clear" w:pos="4536"/>
          <w:tab w:val="clear" w:pos="9072"/>
        </w:tabs>
        <w:ind w:left="360"/>
        <w:jc w:val="both"/>
        <w:rPr>
          <w:rFonts w:cs="Arial"/>
          <w:b/>
          <w:sz w:val="22"/>
          <w:szCs w:val="22"/>
        </w:rPr>
      </w:pPr>
    </w:p>
    <w:p w14:paraId="7BCACC0B" w14:textId="41F6CF41" w:rsidR="007A4E7E" w:rsidRPr="00BC4545" w:rsidRDefault="00691DC9" w:rsidP="00CF4788">
      <w:pPr>
        <w:pStyle w:val="Glava"/>
        <w:tabs>
          <w:tab w:val="clear" w:pos="4536"/>
          <w:tab w:val="clear" w:pos="9072"/>
        </w:tabs>
        <w:jc w:val="both"/>
        <w:rPr>
          <w:rFonts w:cs="Arial"/>
          <w:b/>
          <w:sz w:val="22"/>
          <w:szCs w:val="22"/>
        </w:rPr>
      </w:pPr>
      <w:r w:rsidRPr="00BC4545">
        <w:rPr>
          <w:rFonts w:cs="Arial"/>
          <w:b/>
          <w:bCs/>
          <w:sz w:val="22"/>
          <w:szCs w:val="22"/>
        </w:rPr>
        <w:t>5</w:t>
      </w:r>
      <w:r w:rsidR="007A4E7E" w:rsidRPr="00BC4545">
        <w:rPr>
          <w:rFonts w:cs="Arial"/>
          <w:b/>
          <w:bCs/>
          <w:sz w:val="22"/>
          <w:szCs w:val="22"/>
        </w:rPr>
        <w:t>.</w:t>
      </w:r>
      <w:r w:rsidR="00EA0FB8" w:rsidRPr="00BC4545">
        <w:rPr>
          <w:rFonts w:cs="Arial"/>
          <w:bCs/>
          <w:sz w:val="22"/>
          <w:szCs w:val="22"/>
        </w:rPr>
        <w:t xml:space="preserve"> </w:t>
      </w:r>
      <w:r w:rsidR="007A4E7E" w:rsidRPr="00BC4545">
        <w:rPr>
          <w:rFonts w:cs="Arial"/>
          <w:bCs/>
          <w:sz w:val="22"/>
          <w:szCs w:val="22"/>
        </w:rPr>
        <w:t xml:space="preserve"> </w:t>
      </w:r>
      <w:r w:rsidR="007A4E7E" w:rsidRPr="00BC4545">
        <w:rPr>
          <w:rFonts w:cs="Arial"/>
          <w:b/>
          <w:sz w:val="22"/>
          <w:szCs w:val="22"/>
        </w:rPr>
        <w:t xml:space="preserve">Sprememba razpisne dokumentacije: </w:t>
      </w:r>
    </w:p>
    <w:p w14:paraId="2E02B05E" w14:textId="77777777" w:rsidR="00810869" w:rsidRPr="00BC4545" w:rsidRDefault="00810869" w:rsidP="00CF4788">
      <w:pPr>
        <w:pStyle w:val="Glava"/>
        <w:tabs>
          <w:tab w:val="clear" w:pos="4536"/>
          <w:tab w:val="clear" w:pos="9072"/>
          <w:tab w:val="left" w:pos="360"/>
        </w:tabs>
        <w:ind w:left="360"/>
        <w:jc w:val="both"/>
        <w:rPr>
          <w:rFonts w:cs="Arial"/>
          <w:sz w:val="22"/>
          <w:szCs w:val="22"/>
        </w:rPr>
      </w:pPr>
    </w:p>
    <w:p w14:paraId="3834CF0E" w14:textId="77777777" w:rsidR="007A4E7E" w:rsidRPr="00BC4545" w:rsidRDefault="007A4E7E" w:rsidP="00CF4788">
      <w:pPr>
        <w:pStyle w:val="Glava"/>
        <w:tabs>
          <w:tab w:val="clear" w:pos="4536"/>
          <w:tab w:val="clear" w:pos="9072"/>
          <w:tab w:val="left" w:pos="360"/>
        </w:tabs>
        <w:ind w:left="360"/>
        <w:jc w:val="both"/>
        <w:rPr>
          <w:rFonts w:cs="Arial"/>
          <w:sz w:val="22"/>
          <w:szCs w:val="22"/>
        </w:rPr>
      </w:pPr>
      <w:r w:rsidRPr="00BC4545">
        <w:rPr>
          <w:rFonts w:cs="Arial"/>
          <w:sz w:val="22"/>
          <w:szCs w:val="22"/>
        </w:rPr>
        <w:t>Naročnik si pridružuje pravico spremeniti razpisno dokumentacijo na lastno pobudo ali kot odgovor na zahtevana pojasnila</w:t>
      </w:r>
      <w:r w:rsidR="00E954D1" w:rsidRPr="00BC4545">
        <w:rPr>
          <w:rFonts w:cs="Arial"/>
          <w:sz w:val="22"/>
          <w:szCs w:val="22"/>
        </w:rPr>
        <w:t xml:space="preserve">. </w:t>
      </w:r>
      <w:r w:rsidRPr="00BC4545">
        <w:rPr>
          <w:rFonts w:cs="Arial"/>
          <w:sz w:val="22"/>
          <w:szCs w:val="22"/>
        </w:rPr>
        <w:t>V primeru večjih sprememb bo naročnik po potrebi podaljšal rok za oddajo ponudb. Po poteku roka za prejem ponudb naročnik ne sme več spreminjati ali dopolnjevati razpisne dokumentacije.</w:t>
      </w:r>
      <w:r w:rsidR="009035AF" w:rsidRPr="00BC4545">
        <w:rPr>
          <w:rFonts w:cs="Arial"/>
          <w:sz w:val="22"/>
          <w:szCs w:val="22"/>
        </w:rPr>
        <w:t xml:space="preserve"> Vse spremembe bodo objavljene na Portalu javnih naročil.</w:t>
      </w:r>
    </w:p>
    <w:p w14:paraId="5CF81BCF" w14:textId="77777777" w:rsidR="007A4E7E" w:rsidRPr="00BC4545" w:rsidRDefault="007A4E7E" w:rsidP="00CF4788">
      <w:pPr>
        <w:pStyle w:val="Glava"/>
        <w:tabs>
          <w:tab w:val="clear" w:pos="4536"/>
          <w:tab w:val="clear" w:pos="9072"/>
        </w:tabs>
        <w:ind w:left="360"/>
        <w:jc w:val="both"/>
        <w:rPr>
          <w:rFonts w:cs="Arial"/>
          <w:sz w:val="22"/>
          <w:szCs w:val="22"/>
        </w:rPr>
      </w:pPr>
    </w:p>
    <w:p w14:paraId="354FB83B" w14:textId="406C8966" w:rsidR="007A4E7E" w:rsidRPr="00BC4545" w:rsidRDefault="00691DC9" w:rsidP="00CF4788">
      <w:pPr>
        <w:pStyle w:val="Glava"/>
        <w:tabs>
          <w:tab w:val="clear" w:pos="4536"/>
          <w:tab w:val="clear" w:pos="9072"/>
        </w:tabs>
        <w:jc w:val="both"/>
        <w:rPr>
          <w:rFonts w:cs="Arial"/>
          <w:b/>
          <w:bCs/>
          <w:sz w:val="22"/>
          <w:szCs w:val="22"/>
        </w:rPr>
      </w:pPr>
      <w:r w:rsidRPr="00BC4545">
        <w:rPr>
          <w:rFonts w:cs="Arial"/>
          <w:b/>
          <w:sz w:val="22"/>
          <w:szCs w:val="22"/>
        </w:rPr>
        <w:t>6</w:t>
      </w:r>
      <w:r w:rsidR="007A4E7E" w:rsidRPr="00BC4545">
        <w:rPr>
          <w:rFonts w:cs="Arial"/>
          <w:sz w:val="22"/>
          <w:szCs w:val="22"/>
        </w:rPr>
        <w:t>.</w:t>
      </w:r>
      <w:r w:rsidR="00EA0FB8" w:rsidRPr="00BC4545">
        <w:rPr>
          <w:rFonts w:cs="Arial"/>
          <w:sz w:val="22"/>
          <w:szCs w:val="22"/>
        </w:rPr>
        <w:t xml:space="preserve"> </w:t>
      </w:r>
      <w:r w:rsidR="007A4E7E" w:rsidRPr="00BC4545">
        <w:rPr>
          <w:rFonts w:cs="Arial"/>
          <w:sz w:val="22"/>
          <w:szCs w:val="22"/>
        </w:rPr>
        <w:t xml:space="preserve"> </w:t>
      </w:r>
      <w:r w:rsidR="007A4E7E" w:rsidRPr="00BC4545">
        <w:rPr>
          <w:rFonts w:cs="Arial"/>
          <w:b/>
          <w:bCs/>
          <w:sz w:val="22"/>
          <w:szCs w:val="22"/>
        </w:rPr>
        <w:t>Variante ponudb:</w:t>
      </w:r>
    </w:p>
    <w:p w14:paraId="4E5B75B7" w14:textId="77777777" w:rsidR="007C7954" w:rsidRPr="00BC4545" w:rsidRDefault="007C7954" w:rsidP="00CF4788">
      <w:pPr>
        <w:pStyle w:val="Glava"/>
        <w:numPr>
          <w:ilvl w:val="12"/>
          <w:numId w:val="0"/>
        </w:numPr>
        <w:tabs>
          <w:tab w:val="clear" w:pos="4536"/>
          <w:tab w:val="clear" w:pos="9072"/>
          <w:tab w:val="left" w:pos="360"/>
        </w:tabs>
        <w:jc w:val="both"/>
        <w:rPr>
          <w:rFonts w:cs="Arial"/>
          <w:bCs/>
          <w:sz w:val="22"/>
          <w:szCs w:val="22"/>
        </w:rPr>
      </w:pPr>
    </w:p>
    <w:p w14:paraId="25BFD5DC" w14:textId="77777777" w:rsidR="00AE5CAC" w:rsidRPr="00BC4545" w:rsidRDefault="009035AF" w:rsidP="00CF4788">
      <w:pPr>
        <w:pStyle w:val="Glava"/>
        <w:numPr>
          <w:ilvl w:val="12"/>
          <w:numId w:val="0"/>
        </w:numPr>
        <w:tabs>
          <w:tab w:val="clear" w:pos="4536"/>
          <w:tab w:val="clear" w:pos="9072"/>
          <w:tab w:val="left" w:pos="360"/>
        </w:tabs>
        <w:ind w:left="360"/>
        <w:jc w:val="both"/>
        <w:rPr>
          <w:rFonts w:cs="Arial"/>
          <w:sz w:val="22"/>
          <w:szCs w:val="22"/>
        </w:rPr>
      </w:pPr>
      <w:r w:rsidRPr="00BC4545">
        <w:rPr>
          <w:rFonts w:cs="Arial"/>
          <w:sz w:val="22"/>
          <w:szCs w:val="22"/>
        </w:rPr>
        <w:t xml:space="preserve">Naročnik pri ocenjevanju ponudb ne bo upošteval variantnih ponudb. </w:t>
      </w:r>
    </w:p>
    <w:p w14:paraId="4B7C0D5F" w14:textId="77777777" w:rsidR="009364E5" w:rsidRPr="00BC4545" w:rsidRDefault="009364E5" w:rsidP="00CF4788">
      <w:pPr>
        <w:pStyle w:val="Glava"/>
        <w:numPr>
          <w:ilvl w:val="12"/>
          <w:numId w:val="0"/>
        </w:numPr>
        <w:tabs>
          <w:tab w:val="clear" w:pos="4536"/>
          <w:tab w:val="clear" w:pos="9072"/>
          <w:tab w:val="left" w:pos="360"/>
        </w:tabs>
        <w:ind w:left="360"/>
        <w:jc w:val="both"/>
        <w:rPr>
          <w:rFonts w:cs="Arial"/>
          <w:sz w:val="22"/>
          <w:szCs w:val="22"/>
        </w:rPr>
      </w:pPr>
    </w:p>
    <w:p w14:paraId="7119D50B" w14:textId="0CF2E356" w:rsidR="009035AF" w:rsidRPr="00BC4545" w:rsidRDefault="00691DC9" w:rsidP="00CF4788">
      <w:pPr>
        <w:pStyle w:val="Glava"/>
        <w:numPr>
          <w:ilvl w:val="12"/>
          <w:numId w:val="0"/>
        </w:numPr>
        <w:tabs>
          <w:tab w:val="clear" w:pos="4536"/>
          <w:tab w:val="clear" w:pos="9072"/>
          <w:tab w:val="left" w:pos="360"/>
        </w:tabs>
        <w:jc w:val="both"/>
        <w:rPr>
          <w:rFonts w:cs="Arial"/>
          <w:sz w:val="22"/>
          <w:szCs w:val="22"/>
        </w:rPr>
      </w:pPr>
      <w:r w:rsidRPr="00BC4545">
        <w:rPr>
          <w:rFonts w:cs="Arial"/>
          <w:b/>
          <w:sz w:val="22"/>
          <w:szCs w:val="22"/>
        </w:rPr>
        <w:t>7</w:t>
      </w:r>
      <w:r w:rsidR="009035AF" w:rsidRPr="00BC4545">
        <w:rPr>
          <w:rFonts w:cs="Arial"/>
          <w:b/>
          <w:sz w:val="22"/>
          <w:szCs w:val="22"/>
        </w:rPr>
        <w:t>.</w:t>
      </w:r>
      <w:r w:rsidR="00EA0FB8" w:rsidRPr="00BC4545">
        <w:rPr>
          <w:rFonts w:cs="Arial"/>
          <w:b/>
          <w:sz w:val="22"/>
          <w:szCs w:val="22"/>
        </w:rPr>
        <w:t xml:space="preserve"> </w:t>
      </w:r>
      <w:r w:rsidR="00833BE7" w:rsidRPr="00BC4545">
        <w:rPr>
          <w:rFonts w:cs="Arial"/>
          <w:b/>
          <w:sz w:val="22"/>
          <w:szCs w:val="22"/>
        </w:rPr>
        <w:t>Pregled in ocenjevanje</w:t>
      </w:r>
      <w:r w:rsidR="009035AF" w:rsidRPr="00BC4545">
        <w:rPr>
          <w:rFonts w:cs="Arial"/>
          <w:b/>
          <w:sz w:val="22"/>
          <w:szCs w:val="22"/>
        </w:rPr>
        <w:t xml:space="preserve"> ponudb:</w:t>
      </w:r>
    </w:p>
    <w:p w14:paraId="070EF78B" w14:textId="77777777" w:rsidR="009035AF" w:rsidRPr="00BC4545" w:rsidRDefault="009035AF" w:rsidP="00CF4788">
      <w:pPr>
        <w:ind w:left="360"/>
        <w:jc w:val="both"/>
        <w:rPr>
          <w:rFonts w:ascii="Arial" w:hAnsi="Arial" w:cs="Arial"/>
          <w:sz w:val="22"/>
          <w:szCs w:val="22"/>
        </w:rPr>
      </w:pPr>
    </w:p>
    <w:p w14:paraId="643B3C60" w14:textId="77777777" w:rsidR="00833BE7" w:rsidRPr="00BC4545" w:rsidRDefault="00833BE7" w:rsidP="00833BE7">
      <w:pPr>
        <w:ind w:left="360"/>
        <w:jc w:val="both"/>
        <w:rPr>
          <w:rFonts w:ascii="Arial" w:hAnsi="Arial" w:cs="Arial"/>
          <w:sz w:val="22"/>
          <w:szCs w:val="22"/>
        </w:rPr>
      </w:pPr>
      <w:r w:rsidRPr="00BC4545">
        <w:rPr>
          <w:rFonts w:ascii="Arial" w:hAnsi="Arial" w:cs="Arial"/>
          <w:sz w:val="22"/>
          <w:szCs w:val="22"/>
        </w:rPr>
        <w:t xml:space="preserve">Komisija bo pri pregledu ponudb ugotovila, ali so ponudbe </w:t>
      </w:r>
      <w:r w:rsidRPr="00BC4545">
        <w:rPr>
          <w:rFonts w:ascii="Arial" w:hAnsi="Arial" w:cs="Arial"/>
          <w:b/>
          <w:sz w:val="22"/>
          <w:szCs w:val="22"/>
        </w:rPr>
        <w:t>dopustne,</w:t>
      </w:r>
      <w:r w:rsidRPr="00BC4545">
        <w:rPr>
          <w:rFonts w:ascii="Arial" w:hAnsi="Arial" w:cs="Arial"/>
          <w:sz w:val="22"/>
          <w:szCs w:val="22"/>
        </w:rPr>
        <w:t xml:space="preserve"> kot je to definirano v 2. členu ZJN-3. </w:t>
      </w:r>
    </w:p>
    <w:p w14:paraId="4F882782" w14:textId="77777777" w:rsidR="00833BE7" w:rsidRPr="00BC4545" w:rsidRDefault="00833BE7" w:rsidP="00833BE7">
      <w:pPr>
        <w:ind w:left="360"/>
        <w:jc w:val="both"/>
        <w:rPr>
          <w:rFonts w:ascii="Arial" w:hAnsi="Arial" w:cs="Arial"/>
          <w:sz w:val="22"/>
          <w:szCs w:val="22"/>
        </w:rPr>
      </w:pPr>
    </w:p>
    <w:p w14:paraId="35609100" w14:textId="77777777" w:rsidR="00833BE7" w:rsidRPr="00BC4545" w:rsidRDefault="00833BE7" w:rsidP="00833BE7">
      <w:pPr>
        <w:pStyle w:val="Glava"/>
        <w:tabs>
          <w:tab w:val="clear" w:pos="4536"/>
          <w:tab w:val="clear" w:pos="9072"/>
          <w:tab w:val="left" w:pos="360"/>
        </w:tabs>
        <w:jc w:val="both"/>
        <w:rPr>
          <w:rFonts w:cs="Arial"/>
          <w:sz w:val="22"/>
          <w:szCs w:val="22"/>
        </w:rPr>
      </w:pPr>
      <w:r w:rsidRPr="00BC4545">
        <w:rPr>
          <w:rFonts w:cs="Arial"/>
          <w:sz w:val="22"/>
          <w:szCs w:val="22"/>
        </w:rPr>
        <w:tab/>
        <w:t xml:space="preserve">Naročnik bo v primeru, da bo ugotovil, da je ponudba nepopolna, napačna oziroma če </w:t>
      </w:r>
      <w:r w:rsidRPr="00BC4545">
        <w:rPr>
          <w:rFonts w:cs="Arial"/>
          <w:sz w:val="22"/>
          <w:szCs w:val="22"/>
        </w:rPr>
        <w:tab/>
        <w:t xml:space="preserve">posamezni dokumenti manjkajo, ponudnika pozval na dopolnitev, popravek, spremembo ali </w:t>
      </w:r>
      <w:r w:rsidRPr="00BC4545">
        <w:rPr>
          <w:rFonts w:cs="Arial"/>
          <w:sz w:val="22"/>
          <w:szCs w:val="22"/>
        </w:rPr>
        <w:tab/>
        <w:t xml:space="preserve">pojasnilo ponudbe skladno in v okvirih določbe 89. člena ZJN-3. Če ponudnik v postavljenem </w:t>
      </w:r>
      <w:r w:rsidRPr="00BC4545">
        <w:rPr>
          <w:rFonts w:cs="Arial"/>
          <w:sz w:val="22"/>
          <w:szCs w:val="22"/>
        </w:rPr>
        <w:tab/>
        <w:t xml:space="preserve">roku ne bo predložil manjkajočega dokumenta ali ne dopolni, popravi ali pojasni ustrezne </w:t>
      </w:r>
      <w:r w:rsidRPr="00BC4545">
        <w:rPr>
          <w:rFonts w:cs="Arial"/>
          <w:sz w:val="22"/>
          <w:szCs w:val="22"/>
        </w:rPr>
        <w:tab/>
        <w:t>informacije ali dokumentacije, bo naročnik ponudnika izključil.</w:t>
      </w:r>
    </w:p>
    <w:p w14:paraId="54A7809E" w14:textId="77777777" w:rsidR="00833BE7" w:rsidRPr="00BC4545" w:rsidRDefault="00833BE7" w:rsidP="00833BE7">
      <w:pPr>
        <w:pStyle w:val="Glava"/>
        <w:tabs>
          <w:tab w:val="clear" w:pos="4536"/>
          <w:tab w:val="clear" w:pos="9072"/>
          <w:tab w:val="left" w:pos="360"/>
        </w:tabs>
        <w:jc w:val="both"/>
        <w:rPr>
          <w:rFonts w:cs="Arial"/>
          <w:sz w:val="22"/>
          <w:szCs w:val="22"/>
        </w:rPr>
      </w:pPr>
    </w:p>
    <w:p w14:paraId="38FE2283" w14:textId="77777777" w:rsidR="00833BE7" w:rsidRPr="00BC4545" w:rsidRDefault="00833BE7" w:rsidP="00833BE7">
      <w:pPr>
        <w:pStyle w:val="Glava"/>
        <w:tabs>
          <w:tab w:val="clear" w:pos="4536"/>
          <w:tab w:val="clear" w:pos="9072"/>
          <w:tab w:val="left" w:pos="360"/>
        </w:tabs>
        <w:jc w:val="both"/>
        <w:rPr>
          <w:rFonts w:cs="Arial"/>
          <w:sz w:val="22"/>
          <w:szCs w:val="22"/>
        </w:rPr>
      </w:pPr>
      <w:r w:rsidRPr="00BC4545">
        <w:rPr>
          <w:rFonts w:cs="Arial"/>
          <w:sz w:val="22"/>
          <w:szCs w:val="22"/>
        </w:rPr>
        <w:tab/>
        <w:t xml:space="preserve">Če se bo pri naročniku pojavil utemeljen sum, da je posamezni ponudnik predložil neresnično </w:t>
      </w:r>
      <w:r w:rsidRPr="00BC4545">
        <w:rPr>
          <w:rFonts w:cs="Arial"/>
          <w:sz w:val="22"/>
          <w:szCs w:val="22"/>
        </w:rPr>
        <w:tab/>
        <w:t xml:space="preserve">izjavo ali ponarejeno ali spremenjeno listino kot pravo, bo naročnik postopal v skladu s 89. </w:t>
      </w:r>
      <w:r w:rsidRPr="00BC4545">
        <w:rPr>
          <w:rFonts w:cs="Arial"/>
          <w:sz w:val="22"/>
          <w:szCs w:val="22"/>
        </w:rPr>
        <w:tab/>
        <w:t>členom ZJN-3.</w:t>
      </w:r>
    </w:p>
    <w:p w14:paraId="087ED1C3" w14:textId="77777777" w:rsidR="0009262E" w:rsidRPr="00BC4545" w:rsidRDefault="0009262E" w:rsidP="00CF4788">
      <w:pPr>
        <w:pStyle w:val="Glava"/>
        <w:tabs>
          <w:tab w:val="clear" w:pos="4536"/>
          <w:tab w:val="clear" w:pos="9072"/>
          <w:tab w:val="left" w:pos="360"/>
        </w:tabs>
        <w:jc w:val="both"/>
        <w:rPr>
          <w:rFonts w:cs="Arial"/>
          <w:sz w:val="22"/>
          <w:szCs w:val="22"/>
        </w:rPr>
      </w:pPr>
    </w:p>
    <w:p w14:paraId="0441D4F9" w14:textId="77777777" w:rsidR="00833BE7" w:rsidRPr="00BC4545" w:rsidRDefault="00833BE7" w:rsidP="00833BE7">
      <w:pPr>
        <w:pStyle w:val="Glava"/>
        <w:tabs>
          <w:tab w:val="clear" w:pos="4536"/>
          <w:tab w:val="clear" w:pos="9072"/>
        </w:tabs>
        <w:jc w:val="both"/>
        <w:rPr>
          <w:rFonts w:cs="Arial"/>
          <w:b/>
          <w:sz w:val="22"/>
          <w:szCs w:val="22"/>
        </w:rPr>
      </w:pPr>
      <w:r w:rsidRPr="00BC4545">
        <w:rPr>
          <w:rFonts w:cs="Arial"/>
          <w:b/>
          <w:bCs/>
          <w:sz w:val="22"/>
          <w:szCs w:val="22"/>
        </w:rPr>
        <w:t xml:space="preserve">8. </w:t>
      </w:r>
      <w:r w:rsidRPr="00BC4545">
        <w:rPr>
          <w:rFonts w:cs="Arial"/>
          <w:b/>
          <w:sz w:val="22"/>
          <w:szCs w:val="22"/>
        </w:rPr>
        <w:t>Neobičajno nizka ponudba:</w:t>
      </w:r>
    </w:p>
    <w:p w14:paraId="6C941199" w14:textId="77777777" w:rsidR="00833BE7" w:rsidRPr="00BC4545" w:rsidRDefault="00833BE7" w:rsidP="00833BE7">
      <w:pPr>
        <w:pStyle w:val="Glava"/>
        <w:tabs>
          <w:tab w:val="clear" w:pos="4536"/>
          <w:tab w:val="clear" w:pos="9072"/>
          <w:tab w:val="left" w:pos="360"/>
        </w:tabs>
        <w:ind w:left="360"/>
        <w:jc w:val="both"/>
        <w:rPr>
          <w:rFonts w:cs="Arial"/>
          <w:sz w:val="22"/>
          <w:szCs w:val="22"/>
        </w:rPr>
      </w:pPr>
    </w:p>
    <w:p w14:paraId="0773FCD1" w14:textId="77777777" w:rsidR="00833BE7" w:rsidRPr="00BC4545" w:rsidRDefault="00833BE7" w:rsidP="00833BE7">
      <w:pPr>
        <w:pStyle w:val="Glava"/>
        <w:tabs>
          <w:tab w:val="clear" w:pos="4536"/>
          <w:tab w:val="clear" w:pos="9072"/>
          <w:tab w:val="left" w:pos="360"/>
        </w:tabs>
        <w:jc w:val="both"/>
        <w:rPr>
          <w:rFonts w:cs="Arial"/>
          <w:sz w:val="22"/>
          <w:szCs w:val="22"/>
        </w:rPr>
      </w:pPr>
      <w:r w:rsidRPr="00BC4545">
        <w:rPr>
          <w:rFonts w:cs="Arial"/>
          <w:sz w:val="22"/>
          <w:szCs w:val="22"/>
        </w:rPr>
        <w:tab/>
        <w:t>Naročnik bo ravnal v skladu s 86. členom ZJN-3.</w:t>
      </w:r>
    </w:p>
    <w:p w14:paraId="07B69680" w14:textId="77777777" w:rsidR="00833BE7" w:rsidRPr="00BC4545" w:rsidRDefault="00833BE7" w:rsidP="00833BE7">
      <w:pPr>
        <w:pStyle w:val="Glava"/>
        <w:tabs>
          <w:tab w:val="clear" w:pos="4536"/>
          <w:tab w:val="clear" w:pos="9072"/>
          <w:tab w:val="left" w:pos="360"/>
        </w:tabs>
        <w:jc w:val="both"/>
        <w:rPr>
          <w:rFonts w:cs="Arial"/>
          <w:sz w:val="22"/>
          <w:szCs w:val="22"/>
        </w:rPr>
      </w:pPr>
    </w:p>
    <w:p w14:paraId="02B8654D" w14:textId="17FAA96B" w:rsidR="00833BE7" w:rsidRPr="00BC4545" w:rsidRDefault="00833BE7" w:rsidP="00833BE7">
      <w:pPr>
        <w:pStyle w:val="Glava"/>
        <w:tabs>
          <w:tab w:val="clear" w:pos="4536"/>
          <w:tab w:val="clear" w:pos="9072"/>
        </w:tabs>
        <w:jc w:val="both"/>
        <w:rPr>
          <w:rFonts w:cs="Arial"/>
          <w:b/>
          <w:sz w:val="22"/>
          <w:szCs w:val="22"/>
        </w:rPr>
      </w:pPr>
      <w:r w:rsidRPr="00BC4545">
        <w:rPr>
          <w:rFonts w:cs="Arial"/>
          <w:b/>
          <w:bCs/>
          <w:sz w:val="22"/>
          <w:szCs w:val="22"/>
        </w:rPr>
        <w:t>9.</w:t>
      </w:r>
      <w:r w:rsidR="00EA0FB8" w:rsidRPr="00BC4545">
        <w:rPr>
          <w:rFonts w:cs="Arial"/>
          <w:bCs/>
          <w:sz w:val="22"/>
          <w:szCs w:val="22"/>
        </w:rPr>
        <w:t xml:space="preserve"> </w:t>
      </w:r>
      <w:r w:rsidRPr="00BC4545">
        <w:rPr>
          <w:rFonts w:cs="Arial"/>
          <w:b/>
          <w:sz w:val="22"/>
          <w:szCs w:val="22"/>
        </w:rPr>
        <w:t>Veljavnost ponudbe:</w:t>
      </w:r>
    </w:p>
    <w:p w14:paraId="7712E24F" w14:textId="77777777" w:rsidR="00833BE7" w:rsidRPr="00BC4545" w:rsidRDefault="00833BE7" w:rsidP="00833BE7">
      <w:pPr>
        <w:pStyle w:val="Glava"/>
        <w:tabs>
          <w:tab w:val="clear" w:pos="4536"/>
          <w:tab w:val="clear" w:pos="9072"/>
          <w:tab w:val="left" w:pos="360"/>
        </w:tabs>
        <w:ind w:left="360"/>
        <w:jc w:val="both"/>
        <w:rPr>
          <w:rFonts w:cs="Arial"/>
          <w:sz w:val="22"/>
          <w:szCs w:val="22"/>
        </w:rPr>
      </w:pPr>
    </w:p>
    <w:p w14:paraId="2A80D867" w14:textId="2AA33509" w:rsidR="00833BE7" w:rsidRPr="00BC4545" w:rsidRDefault="00833BE7" w:rsidP="00833BE7">
      <w:pPr>
        <w:pStyle w:val="Glava"/>
        <w:tabs>
          <w:tab w:val="clear" w:pos="4536"/>
          <w:tab w:val="clear" w:pos="9072"/>
          <w:tab w:val="left" w:pos="360"/>
        </w:tabs>
        <w:ind w:left="360"/>
        <w:jc w:val="both"/>
        <w:rPr>
          <w:rFonts w:cs="Arial"/>
          <w:sz w:val="22"/>
          <w:szCs w:val="22"/>
        </w:rPr>
      </w:pPr>
      <w:r w:rsidRPr="00BC4545">
        <w:rPr>
          <w:rFonts w:cs="Arial"/>
          <w:sz w:val="22"/>
          <w:szCs w:val="22"/>
        </w:rPr>
        <w:t xml:space="preserve">Ponudba mora veljati </w:t>
      </w:r>
      <w:r w:rsidR="00E954D1" w:rsidRPr="00BC4545">
        <w:rPr>
          <w:rFonts w:cs="Arial"/>
          <w:b/>
          <w:sz w:val="22"/>
          <w:szCs w:val="22"/>
        </w:rPr>
        <w:t xml:space="preserve">do </w:t>
      </w:r>
      <w:r w:rsidR="00802A24" w:rsidRPr="00BC4545">
        <w:rPr>
          <w:rFonts w:cs="Arial"/>
          <w:b/>
          <w:sz w:val="22"/>
          <w:szCs w:val="22"/>
        </w:rPr>
        <w:t xml:space="preserve">vključno </w:t>
      </w:r>
      <w:r w:rsidR="00E954D1" w:rsidRPr="00BC4545">
        <w:rPr>
          <w:rFonts w:cs="Arial"/>
          <w:b/>
          <w:sz w:val="22"/>
          <w:szCs w:val="22"/>
        </w:rPr>
        <w:t xml:space="preserve">1. </w:t>
      </w:r>
      <w:r w:rsidR="00775452">
        <w:rPr>
          <w:rFonts w:cs="Arial"/>
          <w:b/>
          <w:sz w:val="22"/>
          <w:szCs w:val="22"/>
        </w:rPr>
        <w:t>5</w:t>
      </w:r>
      <w:r w:rsidR="00E954D1" w:rsidRPr="00BC4545">
        <w:rPr>
          <w:rFonts w:cs="Arial"/>
          <w:b/>
          <w:sz w:val="22"/>
          <w:szCs w:val="22"/>
        </w:rPr>
        <w:t>. 202</w:t>
      </w:r>
      <w:r w:rsidR="00283123" w:rsidRPr="00BC4545">
        <w:rPr>
          <w:rFonts w:cs="Arial"/>
          <w:b/>
          <w:sz w:val="22"/>
          <w:szCs w:val="22"/>
        </w:rPr>
        <w:t>2</w:t>
      </w:r>
      <w:r w:rsidR="00FA2C2C" w:rsidRPr="00BC4545">
        <w:rPr>
          <w:rFonts w:cs="Arial"/>
          <w:b/>
          <w:sz w:val="22"/>
          <w:szCs w:val="22"/>
        </w:rPr>
        <w:t>, z možnostjo podaljšanja</w:t>
      </w:r>
      <w:r w:rsidRPr="00BC4545">
        <w:rPr>
          <w:rFonts w:cs="Arial"/>
          <w:sz w:val="22"/>
          <w:szCs w:val="22"/>
        </w:rPr>
        <w:t>. V primeru krajšega roka veljavnosti ponudbe, se ponudba izključi.</w:t>
      </w:r>
    </w:p>
    <w:p w14:paraId="2BFAC0F5" w14:textId="77777777" w:rsidR="00833BE7" w:rsidRPr="00BC4545" w:rsidRDefault="00833BE7" w:rsidP="00833BE7">
      <w:pPr>
        <w:pStyle w:val="Glava"/>
        <w:tabs>
          <w:tab w:val="clear" w:pos="4536"/>
          <w:tab w:val="clear" w:pos="9072"/>
          <w:tab w:val="left" w:pos="360"/>
        </w:tabs>
        <w:ind w:left="360"/>
        <w:jc w:val="both"/>
        <w:rPr>
          <w:rFonts w:cs="Arial"/>
          <w:sz w:val="22"/>
          <w:szCs w:val="22"/>
        </w:rPr>
      </w:pPr>
    </w:p>
    <w:p w14:paraId="4DC9532A" w14:textId="31486D8A" w:rsidR="00833BE7" w:rsidRPr="00BC4545" w:rsidRDefault="00833BE7" w:rsidP="00833BE7">
      <w:pPr>
        <w:pStyle w:val="Glava"/>
        <w:tabs>
          <w:tab w:val="clear" w:pos="4536"/>
          <w:tab w:val="clear" w:pos="9072"/>
          <w:tab w:val="left" w:pos="360"/>
        </w:tabs>
        <w:jc w:val="both"/>
        <w:rPr>
          <w:rFonts w:cs="Arial"/>
          <w:b/>
          <w:sz w:val="22"/>
          <w:szCs w:val="22"/>
        </w:rPr>
      </w:pPr>
      <w:r w:rsidRPr="00BC4545">
        <w:rPr>
          <w:rFonts w:cs="Arial"/>
          <w:b/>
          <w:sz w:val="22"/>
          <w:szCs w:val="22"/>
        </w:rPr>
        <w:t>10.</w:t>
      </w:r>
      <w:r w:rsidR="00EA0FB8" w:rsidRPr="00BC4545">
        <w:rPr>
          <w:rFonts w:cs="Arial"/>
          <w:b/>
          <w:sz w:val="22"/>
          <w:szCs w:val="22"/>
        </w:rPr>
        <w:t xml:space="preserve"> </w:t>
      </w:r>
      <w:r w:rsidRPr="00BC4545">
        <w:rPr>
          <w:rFonts w:cs="Arial"/>
          <w:sz w:val="22"/>
          <w:szCs w:val="22"/>
        </w:rPr>
        <w:t xml:space="preserve"> </w:t>
      </w:r>
      <w:r w:rsidRPr="00BC4545">
        <w:rPr>
          <w:rFonts w:cs="Arial"/>
          <w:b/>
          <w:sz w:val="22"/>
          <w:szCs w:val="22"/>
        </w:rPr>
        <w:t>Spremembe in umik ponudbe:</w:t>
      </w:r>
    </w:p>
    <w:p w14:paraId="3F885C22" w14:textId="77777777" w:rsidR="00833BE7" w:rsidRPr="00BC4545" w:rsidRDefault="00833BE7" w:rsidP="00833BE7">
      <w:pPr>
        <w:pStyle w:val="Glava"/>
        <w:tabs>
          <w:tab w:val="clear" w:pos="4536"/>
          <w:tab w:val="clear" w:pos="9072"/>
        </w:tabs>
        <w:ind w:left="360"/>
        <w:jc w:val="both"/>
        <w:rPr>
          <w:rFonts w:cs="Arial"/>
          <w:sz w:val="22"/>
          <w:szCs w:val="22"/>
        </w:rPr>
      </w:pPr>
    </w:p>
    <w:p w14:paraId="6D435113" w14:textId="3BDC82DE" w:rsidR="00833BE7" w:rsidRPr="00BC4545" w:rsidRDefault="00833BE7" w:rsidP="00BB37C9">
      <w:pPr>
        <w:pStyle w:val="Glava"/>
        <w:numPr>
          <w:ilvl w:val="0"/>
          <w:numId w:val="15"/>
        </w:numPr>
        <w:tabs>
          <w:tab w:val="clear" w:pos="4536"/>
          <w:tab w:val="clear" w:pos="9072"/>
        </w:tabs>
        <w:ind w:left="567" w:hanging="567"/>
        <w:jc w:val="both"/>
        <w:rPr>
          <w:rFonts w:cs="Arial"/>
          <w:sz w:val="22"/>
          <w:szCs w:val="22"/>
        </w:rPr>
      </w:pPr>
      <w:r w:rsidRPr="00BC4545">
        <w:rPr>
          <w:rFonts w:cs="Arial"/>
          <w:sz w:val="22"/>
          <w:szCs w:val="22"/>
        </w:rPr>
        <w:t>Ponudnik sme umakniti ponudbe, je dopolniti ali zamenjati do poteka roka za predložitev ponudbe.</w:t>
      </w:r>
    </w:p>
    <w:p w14:paraId="4A8A461B" w14:textId="77777777" w:rsidR="00833BE7" w:rsidRPr="00BC4545" w:rsidRDefault="00833BE7" w:rsidP="00BB37C9">
      <w:pPr>
        <w:pStyle w:val="Glava"/>
        <w:numPr>
          <w:ilvl w:val="0"/>
          <w:numId w:val="15"/>
        </w:numPr>
        <w:tabs>
          <w:tab w:val="clear" w:pos="4536"/>
          <w:tab w:val="clear" w:pos="9072"/>
        </w:tabs>
        <w:ind w:left="567" w:hanging="567"/>
        <w:jc w:val="both"/>
        <w:rPr>
          <w:rFonts w:cs="Arial"/>
          <w:sz w:val="22"/>
          <w:szCs w:val="22"/>
        </w:rPr>
      </w:pPr>
      <w:r w:rsidRPr="00BC4545">
        <w:rPr>
          <w:rFonts w:cs="Arial"/>
          <w:sz w:val="22"/>
          <w:szCs w:val="22"/>
        </w:rPr>
        <w:lastRenderedPageBreak/>
        <w:t>Po poteku roka za sprejem ponudb, ponudnik ne more več spremeniti oddane ponudbe, je dopolniti ali nadomestiti z novo, naročnik pa je ne sme prevzeti.</w:t>
      </w:r>
    </w:p>
    <w:p w14:paraId="474F66F2" w14:textId="77777777" w:rsidR="00BF14D1" w:rsidRPr="00BC4545" w:rsidRDefault="00BF14D1" w:rsidP="00BF14D1">
      <w:pPr>
        <w:pStyle w:val="Glava"/>
        <w:tabs>
          <w:tab w:val="clear" w:pos="4536"/>
          <w:tab w:val="clear" w:pos="9072"/>
        </w:tabs>
        <w:ind w:left="567"/>
        <w:jc w:val="both"/>
        <w:rPr>
          <w:rFonts w:cs="Arial"/>
          <w:sz w:val="22"/>
          <w:szCs w:val="22"/>
        </w:rPr>
      </w:pPr>
    </w:p>
    <w:p w14:paraId="4C2D1C05" w14:textId="6E33BCF4" w:rsidR="00833BE7" w:rsidRPr="00BC4545" w:rsidRDefault="00833BE7" w:rsidP="00833BE7">
      <w:pPr>
        <w:pStyle w:val="Glava"/>
        <w:tabs>
          <w:tab w:val="clear" w:pos="4536"/>
          <w:tab w:val="clear" w:pos="9072"/>
        </w:tabs>
        <w:jc w:val="both"/>
        <w:rPr>
          <w:rFonts w:cs="Arial"/>
          <w:sz w:val="22"/>
          <w:szCs w:val="22"/>
        </w:rPr>
      </w:pPr>
      <w:r w:rsidRPr="00BC4545">
        <w:rPr>
          <w:rFonts w:cs="Arial"/>
          <w:b/>
          <w:sz w:val="22"/>
          <w:szCs w:val="22"/>
        </w:rPr>
        <w:t>11.</w:t>
      </w:r>
      <w:r w:rsidR="00EA0FB8" w:rsidRPr="00BC4545">
        <w:rPr>
          <w:rFonts w:cs="Arial"/>
          <w:b/>
          <w:sz w:val="22"/>
          <w:szCs w:val="22"/>
        </w:rPr>
        <w:t xml:space="preserve"> </w:t>
      </w:r>
      <w:r w:rsidRPr="00BC4545">
        <w:rPr>
          <w:rFonts w:cs="Arial"/>
          <w:b/>
          <w:sz w:val="22"/>
          <w:szCs w:val="22"/>
        </w:rPr>
        <w:t>Izključitev ponudbe:</w:t>
      </w:r>
    </w:p>
    <w:p w14:paraId="7998B7F1" w14:textId="77777777" w:rsidR="00833BE7" w:rsidRPr="00BC4545" w:rsidRDefault="00833BE7" w:rsidP="00833BE7">
      <w:pPr>
        <w:pStyle w:val="Glava"/>
        <w:numPr>
          <w:ilvl w:val="12"/>
          <w:numId w:val="0"/>
        </w:numPr>
        <w:tabs>
          <w:tab w:val="clear" w:pos="4536"/>
          <w:tab w:val="clear" w:pos="9072"/>
          <w:tab w:val="left" w:pos="1068"/>
        </w:tabs>
        <w:jc w:val="both"/>
        <w:rPr>
          <w:rFonts w:cs="Arial"/>
          <w:sz w:val="22"/>
          <w:szCs w:val="22"/>
        </w:rPr>
      </w:pPr>
    </w:p>
    <w:p w14:paraId="72D5875E" w14:textId="77777777" w:rsidR="00283C42" w:rsidRPr="00BC4545" w:rsidRDefault="00283C42" w:rsidP="00283C42">
      <w:pPr>
        <w:pStyle w:val="Glava"/>
        <w:numPr>
          <w:ilvl w:val="12"/>
          <w:numId w:val="0"/>
        </w:numPr>
        <w:tabs>
          <w:tab w:val="clear" w:pos="4536"/>
          <w:tab w:val="clear" w:pos="9072"/>
          <w:tab w:val="left" w:pos="1068"/>
        </w:tabs>
        <w:jc w:val="both"/>
        <w:rPr>
          <w:rFonts w:cs="Arial"/>
          <w:sz w:val="22"/>
          <w:szCs w:val="22"/>
        </w:rPr>
      </w:pPr>
      <w:r w:rsidRPr="00BC4545">
        <w:rPr>
          <w:rFonts w:cs="Arial"/>
          <w:sz w:val="22"/>
          <w:szCs w:val="22"/>
        </w:rPr>
        <w:t>Pri pregledu in ocenjevanju ponudb bo ponudba izključena kot nedopustna:</w:t>
      </w:r>
    </w:p>
    <w:p w14:paraId="04B713DE" w14:textId="77777777" w:rsidR="00283C42" w:rsidRPr="00BC4545" w:rsidRDefault="00283C42" w:rsidP="00283C42">
      <w:pPr>
        <w:pStyle w:val="Glava"/>
        <w:numPr>
          <w:ilvl w:val="0"/>
          <w:numId w:val="9"/>
        </w:numPr>
        <w:tabs>
          <w:tab w:val="clear" w:pos="4536"/>
          <w:tab w:val="clear" w:pos="9072"/>
          <w:tab w:val="left" w:pos="1068"/>
        </w:tabs>
        <w:jc w:val="both"/>
        <w:rPr>
          <w:rFonts w:cs="Arial"/>
          <w:sz w:val="22"/>
          <w:szCs w:val="22"/>
        </w:rPr>
      </w:pPr>
      <w:r w:rsidRPr="00BC4545">
        <w:rPr>
          <w:rFonts w:cs="Arial"/>
          <w:sz w:val="22"/>
          <w:szCs w:val="22"/>
        </w:rPr>
        <w:t>če je ponudbo predložil ponudnik, za katerega obstajajo razlogi za izključitev in ne izpolnjuje pogojev za sodelovanje,</w:t>
      </w:r>
    </w:p>
    <w:p w14:paraId="7E81E2B8" w14:textId="77777777" w:rsidR="00283C42" w:rsidRPr="00BC4545" w:rsidRDefault="00283C42" w:rsidP="00283C42">
      <w:pPr>
        <w:pStyle w:val="Glava"/>
        <w:numPr>
          <w:ilvl w:val="0"/>
          <w:numId w:val="9"/>
        </w:numPr>
        <w:tabs>
          <w:tab w:val="clear" w:pos="4536"/>
          <w:tab w:val="clear" w:pos="9072"/>
        </w:tabs>
        <w:jc w:val="both"/>
        <w:rPr>
          <w:rFonts w:cs="Arial"/>
          <w:sz w:val="22"/>
          <w:szCs w:val="22"/>
        </w:rPr>
      </w:pPr>
      <w:r w:rsidRPr="00BC4545">
        <w:rPr>
          <w:rFonts w:cs="Arial"/>
          <w:sz w:val="22"/>
          <w:szCs w:val="22"/>
        </w:rPr>
        <w:t>če ponudba po opravljenem pregledu in morebitni dopolnitvi ponudbe v skladu z 89. členom ZJN-3 ni dopustna,</w:t>
      </w:r>
    </w:p>
    <w:p w14:paraId="57E39A17" w14:textId="77777777" w:rsidR="00283C42" w:rsidRPr="00BC4545" w:rsidRDefault="00283C42" w:rsidP="00283C42">
      <w:pPr>
        <w:numPr>
          <w:ilvl w:val="0"/>
          <w:numId w:val="9"/>
        </w:numPr>
        <w:jc w:val="both"/>
        <w:rPr>
          <w:rFonts w:ascii="Arial" w:hAnsi="Arial" w:cs="Arial"/>
          <w:sz w:val="22"/>
          <w:szCs w:val="22"/>
        </w:rPr>
      </w:pPr>
      <w:r w:rsidRPr="00BC4545">
        <w:rPr>
          <w:rFonts w:ascii="Arial" w:hAnsi="Arial" w:cs="Arial"/>
          <w:sz w:val="22"/>
          <w:szCs w:val="22"/>
        </w:rPr>
        <w:t>če je pri ponudbi dokazano nedovoljeno dogovarjanje ali korupcija,</w:t>
      </w:r>
    </w:p>
    <w:p w14:paraId="519B37E6" w14:textId="77777777" w:rsidR="00283C42" w:rsidRPr="00BC4545" w:rsidRDefault="00283C42" w:rsidP="00283C42">
      <w:pPr>
        <w:pStyle w:val="Glava"/>
        <w:numPr>
          <w:ilvl w:val="0"/>
          <w:numId w:val="9"/>
        </w:numPr>
        <w:tabs>
          <w:tab w:val="clear" w:pos="4536"/>
          <w:tab w:val="clear" w:pos="9072"/>
          <w:tab w:val="left" w:pos="1068"/>
        </w:tabs>
        <w:jc w:val="both"/>
        <w:rPr>
          <w:rFonts w:cs="Arial"/>
          <w:sz w:val="22"/>
          <w:szCs w:val="22"/>
        </w:rPr>
      </w:pPr>
      <w:r w:rsidRPr="00BC4545">
        <w:rPr>
          <w:rFonts w:cs="Arial"/>
          <w:sz w:val="22"/>
          <w:szCs w:val="22"/>
        </w:rPr>
        <w:t>če je ponudba neobičajno nizka,</w:t>
      </w:r>
    </w:p>
    <w:p w14:paraId="4ABC60B3" w14:textId="77777777" w:rsidR="00283C42" w:rsidRPr="00BC4545" w:rsidRDefault="00283C42" w:rsidP="00283C42">
      <w:pPr>
        <w:pStyle w:val="Glava"/>
        <w:numPr>
          <w:ilvl w:val="0"/>
          <w:numId w:val="9"/>
        </w:numPr>
        <w:tabs>
          <w:tab w:val="clear" w:pos="4536"/>
          <w:tab w:val="clear" w:pos="9072"/>
          <w:tab w:val="left" w:pos="1068"/>
        </w:tabs>
        <w:jc w:val="both"/>
        <w:rPr>
          <w:rFonts w:cs="Arial"/>
          <w:sz w:val="22"/>
          <w:szCs w:val="22"/>
        </w:rPr>
      </w:pPr>
      <w:r w:rsidRPr="00BC4545">
        <w:rPr>
          <w:rFonts w:cs="Arial"/>
          <w:sz w:val="22"/>
          <w:szCs w:val="22"/>
        </w:rPr>
        <w:t>če cena presega zagotovljenih sredstev naročnika,</w:t>
      </w:r>
    </w:p>
    <w:p w14:paraId="37D68D51" w14:textId="77777777" w:rsidR="00283C42" w:rsidRPr="00BC4545" w:rsidRDefault="00283C42" w:rsidP="00283C42">
      <w:pPr>
        <w:pStyle w:val="Glava"/>
        <w:numPr>
          <w:ilvl w:val="0"/>
          <w:numId w:val="9"/>
        </w:numPr>
        <w:tabs>
          <w:tab w:val="clear" w:pos="4536"/>
          <w:tab w:val="clear" w:pos="9072"/>
          <w:tab w:val="left" w:pos="1068"/>
        </w:tabs>
        <w:jc w:val="both"/>
        <w:rPr>
          <w:rFonts w:cs="Arial"/>
          <w:sz w:val="22"/>
          <w:szCs w:val="22"/>
        </w:rPr>
      </w:pPr>
      <w:r w:rsidRPr="00BC4545">
        <w:rPr>
          <w:rFonts w:cs="Arial"/>
          <w:sz w:val="22"/>
          <w:szCs w:val="22"/>
        </w:rPr>
        <w:t>če ni sestavljena po predpisih, ki urejajo javna naročila,</w:t>
      </w:r>
    </w:p>
    <w:p w14:paraId="3CF8318B" w14:textId="77777777" w:rsidR="00283C42" w:rsidRPr="00BC4545" w:rsidRDefault="00283C42" w:rsidP="00283C42">
      <w:pPr>
        <w:pStyle w:val="Glava"/>
        <w:numPr>
          <w:ilvl w:val="0"/>
          <w:numId w:val="9"/>
        </w:numPr>
        <w:tabs>
          <w:tab w:val="clear" w:pos="4536"/>
          <w:tab w:val="clear" w:pos="9072"/>
          <w:tab w:val="left" w:pos="1068"/>
        </w:tabs>
        <w:jc w:val="both"/>
        <w:rPr>
          <w:rFonts w:cs="Arial"/>
          <w:sz w:val="22"/>
          <w:szCs w:val="22"/>
        </w:rPr>
      </w:pPr>
      <w:r w:rsidRPr="00BC4545">
        <w:rPr>
          <w:rFonts w:cs="Arial"/>
          <w:sz w:val="22"/>
          <w:szCs w:val="22"/>
        </w:rPr>
        <w:t>če naročnik ugotovi, da je katerakoli od predloženih izjav neresnična, če ponudnik navaja neresnične ali zavajajoče podatke,</w:t>
      </w:r>
    </w:p>
    <w:p w14:paraId="18918886" w14:textId="77777777" w:rsidR="00283C42" w:rsidRPr="00BC4545" w:rsidRDefault="00283C42" w:rsidP="00283C42">
      <w:pPr>
        <w:pStyle w:val="Glava"/>
        <w:numPr>
          <w:ilvl w:val="0"/>
          <w:numId w:val="9"/>
        </w:numPr>
        <w:tabs>
          <w:tab w:val="clear" w:pos="4536"/>
          <w:tab w:val="clear" w:pos="9072"/>
          <w:tab w:val="left" w:pos="1068"/>
        </w:tabs>
        <w:jc w:val="both"/>
        <w:rPr>
          <w:rFonts w:cs="Arial"/>
          <w:sz w:val="22"/>
          <w:szCs w:val="22"/>
        </w:rPr>
      </w:pPr>
      <w:r w:rsidRPr="00BC4545">
        <w:rPr>
          <w:rFonts w:cs="Arial"/>
          <w:sz w:val="22"/>
          <w:szCs w:val="22"/>
        </w:rPr>
        <w:t xml:space="preserve">če ponudnik ne izpolnjuje v celoti vseh pogojev in zahtev iz razpisne dokumentacije. </w:t>
      </w:r>
    </w:p>
    <w:p w14:paraId="661EA550" w14:textId="77777777" w:rsidR="00DF418E" w:rsidRPr="00BC4545" w:rsidRDefault="00DF418E">
      <w:r w:rsidRPr="00BC4545">
        <w:br w:type="page"/>
      </w: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BC4545" w14:paraId="5E2E9C36" w14:textId="77777777">
        <w:tc>
          <w:tcPr>
            <w:tcW w:w="10135" w:type="dxa"/>
            <w:tcBorders>
              <w:top w:val="nil"/>
              <w:left w:val="nil"/>
              <w:bottom w:val="double" w:sz="18" w:space="0" w:color="auto"/>
              <w:right w:val="nil"/>
            </w:tcBorders>
          </w:tcPr>
          <w:p w14:paraId="52EF1CF4" w14:textId="5232F0A6" w:rsidR="00D56F88" w:rsidRPr="00BC4545" w:rsidRDefault="006974F1" w:rsidP="00CF4788">
            <w:pPr>
              <w:pStyle w:val="Glava"/>
              <w:tabs>
                <w:tab w:val="clear" w:pos="4536"/>
                <w:tab w:val="clear" w:pos="9072"/>
              </w:tabs>
              <w:rPr>
                <w:rFonts w:cs="Arial"/>
                <w:sz w:val="24"/>
              </w:rPr>
            </w:pPr>
            <w:r w:rsidRPr="00BC4545">
              <w:rPr>
                <w:rFonts w:cs="Arial"/>
              </w:rPr>
              <w:lastRenderedPageBreak/>
              <w:br w:type="page"/>
            </w:r>
            <w:r w:rsidR="00D56F88" w:rsidRPr="00BC4545">
              <w:rPr>
                <w:rFonts w:cs="Arial"/>
                <w:b/>
                <w:sz w:val="24"/>
                <w:szCs w:val="24"/>
              </w:rPr>
              <w:t>III.</w:t>
            </w:r>
            <w:r w:rsidR="00EA0FB8" w:rsidRPr="00BC4545">
              <w:rPr>
                <w:rFonts w:cs="Arial"/>
                <w:b/>
                <w:sz w:val="24"/>
                <w:szCs w:val="24"/>
              </w:rPr>
              <w:t xml:space="preserve"> </w:t>
            </w:r>
            <w:r w:rsidR="00D56F88" w:rsidRPr="00BC4545">
              <w:rPr>
                <w:rFonts w:cs="Arial"/>
                <w:b/>
                <w:sz w:val="24"/>
                <w:szCs w:val="24"/>
              </w:rPr>
              <w:t xml:space="preserve">POGOJI ZA UGOTAVLJANJE SPOSOBNOSTI IN NAVODILA O NAČINU </w:t>
            </w:r>
          </w:p>
          <w:p w14:paraId="3A36AA43" w14:textId="77777777" w:rsidR="00D56F88" w:rsidRPr="00BC4545" w:rsidRDefault="00565191" w:rsidP="00CF4788">
            <w:pPr>
              <w:pStyle w:val="Glava"/>
              <w:tabs>
                <w:tab w:val="clear" w:pos="4536"/>
                <w:tab w:val="clear" w:pos="9072"/>
              </w:tabs>
              <w:rPr>
                <w:rFonts w:cs="Arial"/>
                <w:sz w:val="24"/>
                <w:szCs w:val="24"/>
              </w:rPr>
            </w:pPr>
            <w:r w:rsidRPr="00BC4545">
              <w:rPr>
                <w:rFonts w:cs="Arial"/>
                <w:b/>
                <w:sz w:val="24"/>
                <w:szCs w:val="24"/>
              </w:rPr>
              <w:t xml:space="preserve">DOKAZOVANJA </w:t>
            </w:r>
            <w:r w:rsidR="00D56F88" w:rsidRPr="00BC4545">
              <w:rPr>
                <w:rFonts w:cs="Arial"/>
                <w:b/>
                <w:sz w:val="24"/>
                <w:szCs w:val="24"/>
              </w:rPr>
              <w:t>SPOSOBNOSTI PONUDNIKA</w:t>
            </w:r>
          </w:p>
        </w:tc>
      </w:tr>
    </w:tbl>
    <w:p w14:paraId="3D2BB595" w14:textId="77777777" w:rsidR="00ED0637" w:rsidRPr="00BC4545" w:rsidRDefault="00ED0637" w:rsidP="00CF4788">
      <w:pPr>
        <w:pStyle w:val="BodyText31"/>
        <w:overflowPunct/>
        <w:autoSpaceDE/>
        <w:autoSpaceDN/>
        <w:adjustRightInd/>
        <w:spacing w:line="240" w:lineRule="auto"/>
        <w:textAlignment w:val="auto"/>
        <w:rPr>
          <w:rFonts w:cs="Arial"/>
          <w:sz w:val="24"/>
          <w:szCs w:val="24"/>
        </w:rPr>
      </w:pPr>
    </w:p>
    <w:p w14:paraId="50E1F988" w14:textId="77777777" w:rsidR="00833BE7" w:rsidRPr="00BC4545" w:rsidRDefault="00833BE7" w:rsidP="00833BE7">
      <w:pPr>
        <w:pStyle w:val="Glava"/>
        <w:tabs>
          <w:tab w:val="clear" w:pos="4536"/>
          <w:tab w:val="clear" w:pos="9072"/>
          <w:tab w:val="left" w:pos="360"/>
        </w:tabs>
        <w:jc w:val="both"/>
        <w:rPr>
          <w:rFonts w:cs="Arial"/>
          <w:b/>
          <w:sz w:val="22"/>
          <w:szCs w:val="22"/>
        </w:rPr>
      </w:pPr>
      <w:r w:rsidRPr="00BC4545">
        <w:rPr>
          <w:rFonts w:cs="Arial"/>
          <w:b/>
          <w:sz w:val="22"/>
          <w:szCs w:val="22"/>
        </w:rPr>
        <w:t xml:space="preserve">1. </w:t>
      </w:r>
      <w:bookmarkStart w:id="13" w:name="OLE_LINK58"/>
      <w:r w:rsidRPr="00BC4545">
        <w:rPr>
          <w:rFonts w:cs="Arial"/>
          <w:b/>
          <w:sz w:val="22"/>
          <w:szCs w:val="22"/>
        </w:rPr>
        <w:t xml:space="preserve">Merilo za izbor najugodnejšega </w:t>
      </w:r>
      <w:bookmarkEnd w:id="13"/>
      <w:r w:rsidRPr="00BC4545">
        <w:rPr>
          <w:rFonts w:cs="Arial"/>
          <w:b/>
          <w:sz w:val="22"/>
          <w:szCs w:val="22"/>
        </w:rPr>
        <w:t>ponudnika je</w:t>
      </w:r>
      <w:r w:rsidRPr="00BC4545">
        <w:rPr>
          <w:rFonts w:cs="Arial"/>
          <w:sz w:val="22"/>
          <w:szCs w:val="22"/>
        </w:rPr>
        <w:t xml:space="preserve"> </w:t>
      </w:r>
      <w:r w:rsidRPr="00BC4545">
        <w:rPr>
          <w:rFonts w:cs="Arial"/>
          <w:b/>
          <w:sz w:val="22"/>
          <w:szCs w:val="22"/>
          <w:u w:val="single"/>
        </w:rPr>
        <w:t>ekonomsko najugodnejša ponudba,</w:t>
      </w:r>
      <w:r w:rsidRPr="00BC4545">
        <w:rPr>
          <w:rFonts w:cs="Arial"/>
          <w:sz w:val="22"/>
          <w:szCs w:val="22"/>
        </w:rPr>
        <w:t xml:space="preserve"> pri čemer bo naročnik upošteval ponudbeno ceno kot edino merilo za oddajo javnega naročila.</w:t>
      </w:r>
    </w:p>
    <w:p w14:paraId="082EBF89" w14:textId="77777777" w:rsidR="00833BE7" w:rsidRPr="00BC4545" w:rsidRDefault="00833BE7" w:rsidP="00833BE7">
      <w:pPr>
        <w:pStyle w:val="Glava"/>
        <w:tabs>
          <w:tab w:val="clear" w:pos="4536"/>
          <w:tab w:val="clear" w:pos="9072"/>
          <w:tab w:val="left" w:pos="360"/>
        </w:tabs>
        <w:jc w:val="both"/>
        <w:rPr>
          <w:rFonts w:cs="Arial"/>
          <w:sz w:val="22"/>
          <w:szCs w:val="22"/>
        </w:rPr>
      </w:pPr>
      <w:r w:rsidRPr="00BC4545">
        <w:rPr>
          <w:rFonts w:cs="Arial"/>
          <w:sz w:val="22"/>
          <w:szCs w:val="22"/>
        </w:rPr>
        <w:t xml:space="preserve">Ponudnik, ki bo ponudil najnižjo ponudbeno ceno bo najugodnejši ponudnik. </w:t>
      </w:r>
    </w:p>
    <w:p w14:paraId="0476982E" w14:textId="77777777" w:rsidR="00833BE7" w:rsidRPr="00BC4545" w:rsidRDefault="00833BE7" w:rsidP="00CF4788">
      <w:pPr>
        <w:pStyle w:val="Glava"/>
        <w:tabs>
          <w:tab w:val="clear" w:pos="4536"/>
          <w:tab w:val="clear" w:pos="9072"/>
          <w:tab w:val="left" w:pos="360"/>
        </w:tabs>
        <w:jc w:val="both"/>
        <w:rPr>
          <w:rFonts w:cs="Arial"/>
          <w:sz w:val="22"/>
          <w:szCs w:val="22"/>
        </w:rPr>
      </w:pPr>
    </w:p>
    <w:p w14:paraId="54B8D308" w14:textId="77777777" w:rsidR="00D82216" w:rsidRPr="00BC4545" w:rsidRDefault="00D82216" w:rsidP="00CF4788">
      <w:pPr>
        <w:pStyle w:val="Glava"/>
        <w:tabs>
          <w:tab w:val="clear" w:pos="4536"/>
          <w:tab w:val="clear" w:pos="9072"/>
          <w:tab w:val="left" w:pos="360"/>
        </w:tabs>
        <w:jc w:val="both"/>
        <w:rPr>
          <w:rFonts w:cs="Arial"/>
          <w:sz w:val="22"/>
          <w:szCs w:val="22"/>
        </w:rPr>
      </w:pPr>
      <w:r w:rsidRPr="00BC4545">
        <w:rPr>
          <w:rFonts w:cs="Arial"/>
          <w:sz w:val="22"/>
          <w:szCs w:val="22"/>
        </w:rPr>
        <w:t xml:space="preserve">Najnižja ponudbena cena je razvidna iz ponudnikove ponudbe (razpisni obrazec št. </w:t>
      </w:r>
      <w:r w:rsidRPr="00BC4545">
        <w:rPr>
          <w:rFonts w:cs="Arial"/>
          <w:b/>
          <w:sz w:val="22"/>
          <w:szCs w:val="22"/>
        </w:rPr>
        <w:t>3</w:t>
      </w:r>
      <w:r w:rsidRPr="00BC4545">
        <w:rPr>
          <w:rFonts w:cs="Arial"/>
          <w:sz w:val="22"/>
          <w:szCs w:val="22"/>
        </w:rPr>
        <w:t>).</w:t>
      </w:r>
    </w:p>
    <w:p w14:paraId="5184CE32" w14:textId="77777777" w:rsidR="009D4B35" w:rsidRPr="00BC4545" w:rsidRDefault="009D4B35" w:rsidP="00CF4788">
      <w:pPr>
        <w:pStyle w:val="Glava"/>
        <w:tabs>
          <w:tab w:val="clear" w:pos="4536"/>
          <w:tab w:val="clear" w:pos="9072"/>
          <w:tab w:val="left" w:pos="360"/>
        </w:tabs>
        <w:jc w:val="both"/>
        <w:rPr>
          <w:rFonts w:cs="Arial"/>
          <w:sz w:val="22"/>
          <w:szCs w:val="22"/>
        </w:rPr>
      </w:pPr>
    </w:p>
    <w:p w14:paraId="6EE72A67" w14:textId="77777777" w:rsidR="00833BE7" w:rsidRPr="00BC4545" w:rsidRDefault="00833BE7" w:rsidP="00833BE7">
      <w:pPr>
        <w:pStyle w:val="Glava"/>
        <w:numPr>
          <w:ilvl w:val="12"/>
          <w:numId w:val="0"/>
        </w:numPr>
        <w:tabs>
          <w:tab w:val="clear" w:pos="4536"/>
          <w:tab w:val="center" w:pos="4320"/>
        </w:tabs>
        <w:jc w:val="both"/>
        <w:rPr>
          <w:rFonts w:cs="Arial"/>
          <w:sz w:val="22"/>
          <w:szCs w:val="22"/>
        </w:rPr>
      </w:pPr>
      <w:r w:rsidRPr="00BC4545">
        <w:rPr>
          <w:rFonts w:cs="Arial"/>
          <w:b/>
          <w:sz w:val="22"/>
          <w:szCs w:val="22"/>
        </w:rPr>
        <w:t>2.</w:t>
      </w:r>
      <w:r w:rsidRPr="00BC4545">
        <w:rPr>
          <w:rFonts w:cs="Arial"/>
          <w:sz w:val="22"/>
          <w:szCs w:val="22"/>
        </w:rPr>
        <w:t xml:space="preserve"> Da bo ponudba ustrezna, morajo ponudniki v ponudbi priložiti vse dokumente in priloge, navedene v tej točki navodil. </w:t>
      </w:r>
    </w:p>
    <w:p w14:paraId="3552B43E" w14:textId="77777777" w:rsidR="00833BE7" w:rsidRPr="00BC4545" w:rsidRDefault="00833BE7" w:rsidP="00833BE7">
      <w:pPr>
        <w:pStyle w:val="Glava"/>
        <w:tabs>
          <w:tab w:val="clear" w:pos="4536"/>
          <w:tab w:val="clear" w:pos="9072"/>
        </w:tabs>
        <w:jc w:val="both"/>
        <w:rPr>
          <w:rFonts w:cs="Arial"/>
          <w:sz w:val="22"/>
          <w:szCs w:val="22"/>
        </w:rPr>
      </w:pPr>
    </w:p>
    <w:p w14:paraId="40D98E0F" w14:textId="77777777" w:rsidR="00833BE7" w:rsidRPr="00BC4545" w:rsidRDefault="00833BE7" w:rsidP="00833BE7">
      <w:pPr>
        <w:pStyle w:val="Glava"/>
        <w:numPr>
          <w:ilvl w:val="12"/>
          <w:numId w:val="0"/>
        </w:numPr>
        <w:tabs>
          <w:tab w:val="clear" w:pos="4536"/>
          <w:tab w:val="clear" w:pos="9072"/>
        </w:tabs>
        <w:jc w:val="both"/>
        <w:rPr>
          <w:rFonts w:cs="Arial"/>
          <w:b/>
          <w:bCs/>
          <w:sz w:val="22"/>
          <w:szCs w:val="22"/>
        </w:rPr>
      </w:pPr>
      <w:r w:rsidRPr="00BC4545">
        <w:rPr>
          <w:rFonts w:cs="Arial"/>
          <w:b/>
          <w:bCs/>
          <w:sz w:val="22"/>
          <w:szCs w:val="22"/>
        </w:rPr>
        <w:t xml:space="preserve">A) Podatki o ponudniku </w:t>
      </w:r>
      <w:r w:rsidRPr="00BC4545">
        <w:rPr>
          <w:rFonts w:cs="Arial"/>
          <w:bCs/>
          <w:sz w:val="22"/>
          <w:szCs w:val="22"/>
        </w:rPr>
        <w:t xml:space="preserve">(Razpisni obrazec št. </w:t>
      </w:r>
      <w:r w:rsidRPr="00BC4545">
        <w:rPr>
          <w:rFonts w:cs="Arial"/>
          <w:b/>
          <w:bCs/>
          <w:sz w:val="22"/>
          <w:szCs w:val="22"/>
        </w:rPr>
        <w:t>1</w:t>
      </w:r>
      <w:r w:rsidRPr="00BC4545">
        <w:rPr>
          <w:rFonts w:cs="Arial"/>
          <w:bCs/>
          <w:sz w:val="22"/>
          <w:szCs w:val="22"/>
        </w:rPr>
        <w:t xml:space="preserve">) </w:t>
      </w:r>
      <w:r w:rsidRPr="00BC4545">
        <w:rPr>
          <w:rFonts w:cs="Arial"/>
          <w:b/>
          <w:bCs/>
          <w:sz w:val="22"/>
          <w:szCs w:val="22"/>
        </w:rPr>
        <w:t xml:space="preserve">in podatki o ponudnikih v skupnem nastopu </w:t>
      </w:r>
      <w:r w:rsidRPr="00BC4545">
        <w:rPr>
          <w:rFonts w:cs="Arial"/>
          <w:bCs/>
          <w:sz w:val="22"/>
          <w:szCs w:val="22"/>
        </w:rPr>
        <w:t xml:space="preserve">(Razpisni obrazec št. </w:t>
      </w:r>
      <w:r w:rsidRPr="00BC4545">
        <w:rPr>
          <w:rFonts w:cs="Arial"/>
          <w:b/>
          <w:bCs/>
          <w:sz w:val="22"/>
          <w:szCs w:val="22"/>
        </w:rPr>
        <w:t>1a</w:t>
      </w:r>
      <w:r w:rsidRPr="00BC4545">
        <w:rPr>
          <w:rFonts w:cs="Arial"/>
          <w:bCs/>
          <w:sz w:val="22"/>
          <w:szCs w:val="22"/>
        </w:rPr>
        <w:t xml:space="preserve">). </w:t>
      </w:r>
      <w:r w:rsidRPr="00BC4545">
        <w:rPr>
          <w:rFonts w:cs="Arial"/>
          <w:b/>
          <w:bCs/>
          <w:sz w:val="22"/>
          <w:szCs w:val="22"/>
        </w:rPr>
        <w:t xml:space="preserve">V kolikor daje skupina ponudnikov skupno ponudbo, </w:t>
      </w:r>
      <w:r w:rsidRPr="00BC4545">
        <w:rPr>
          <w:rFonts w:cs="Arial"/>
          <w:bCs/>
          <w:sz w:val="22"/>
          <w:szCs w:val="22"/>
        </w:rPr>
        <w:t xml:space="preserve">se navede </w:t>
      </w:r>
      <w:proofErr w:type="spellStart"/>
      <w:r w:rsidRPr="00BC4545">
        <w:rPr>
          <w:rFonts w:cs="Arial"/>
          <w:b/>
          <w:bCs/>
          <w:sz w:val="22"/>
          <w:szCs w:val="22"/>
        </w:rPr>
        <w:t>poslovodeči</w:t>
      </w:r>
      <w:proofErr w:type="spellEnd"/>
      <w:r w:rsidRPr="00BC4545">
        <w:rPr>
          <w:rFonts w:cs="Arial"/>
          <w:b/>
          <w:bCs/>
          <w:sz w:val="22"/>
          <w:szCs w:val="22"/>
        </w:rPr>
        <w:t xml:space="preserve"> ponudnik in vsi ponudniki v skupnem nastopu.</w:t>
      </w:r>
    </w:p>
    <w:p w14:paraId="752B9FA0" w14:textId="77777777" w:rsidR="00833BE7" w:rsidRPr="00BC4545" w:rsidRDefault="00833BE7" w:rsidP="00833BE7">
      <w:pPr>
        <w:pStyle w:val="Glava"/>
        <w:numPr>
          <w:ilvl w:val="12"/>
          <w:numId w:val="0"/>
        </w:numPr>
        <w:tabs>
          <w:tab w:val="clear" w:pos="4536"/>
          <w:tab w:val="clear" w:pos="9072"/>
        </w:tabs>
        <w:jc w:val="both"/>
        <w:rPr>
          <w:rFonts w:cs="Arial"/>
          <w:bCs/>
          <w:sz w:val="22"/>
          <w:szCs w:val="22"/>
        </w:rPr>
      </w:pPr>
    </w:p>
    <w:p w14:paraId="2597B696" w14:textId="77777777" w:rsidR="00833BE7" w:rsidRPr="00BC4545" w:rsidRDefault="00833BE7" w:rsidP="00833BE7">
      <w:pPr>
        <w:pStyle w:val="Glava"/>
        <w:numPr>
          <w:ilvl w:val="12"/>
          <w:numId w:val="0"/>
        </w:numPr>
        <w:tabs>
          <w:tab w:val="clear" w:pos="4536"/>
          <w:tab w:val="clear" w:pos="9072"/>
        </w:tabs>
        <w:jc w:val="both"/>
        <w:rPr>
          <w:rFonts w:cs="Arial"/>
          <w:bCs/>
          <w:sz w:val="22"/>
          <w:szCs w:val="22"/>
        </w:rPr>
      </w:pPr>
      <w:r w:rsidRPr="00BC4545">
        <w:rPr>
          <w:rFonts w:cs="Arial"/>
          <w:bCs/>
          <w:sz w:val="22"/>
          <w:szCs w:val="22"/>
        </w:rPr>
        <w:t xml:space="preserve">V primeru sklenitve pogodbe bodo </w:t>
      </w:r>
      <w:r w:rsidRPr="00BC4545">
        <w:rPr>
          <w:rFonts w:cs="Arial"/>
          <w:b/>
          <w:bCs/>
          <w:sz w:val="22"/>
          <w:szCs w:val="22"/>
        </w:rPr>
        <w:t xml:space="preserve">isti ponudniki v skupnem nastopu </w:t>
      </w:r>
      <w:r w:rsidRPr="00BC4545">
        <w:rPr>
          <w:rFonts w:cs="Arial"/>
          <w:bCs/>
          <w:sz w:val="22"/>
          <w:szCs w:val="22"/>
        </w:rPr>
        <w:t xml:space="preserve">tudi imenovani </w:t>
      </w:r>
      <w:r w:rsidRPr="00BC4545">
        <w:rPr>
          <w:rFonts w:cs="Arial"/>
          <w:sz w:val="22"/>
          <w:szCs w:val="22"/>
        </w:rPr>
        <w:t xml:space="preserve">v pogodbi z naročnikom! V primeru skupne ponudbe morajo biti ponudbi priloženi vsi dokumenti v skladu s točko G) Skupna ponudba. </w:t>
      </w:r>
    </w:p>
    <w:p w14:paraId="48445CE7" w14:textId="77777777" w:rsidR="00833BE7" w:rsidRPr="00BC4545" w:rsidRDefault="00833BE7" w:rsidP="00833BE7">
      <w:pPr>
        <w:pStyle w:val="Glava"/>
        <w:numPr>
          <w:ilvl w:val="12"/>
          <w:numId w:val="0"/>
        </w:numPr>
        <w:tabs>
          <w:tab w:val="clear" w:pos="4536"/>
          <w:tab w:val="clear" w:pos="9072"/>
        </w:tabs>
        <w:jc w:val="both"/>
        <w:rPr>
          <w:rFonts w:cs="Arial"/>
          <w:b/>
          <w:bCs/>
          <w:sz w:val="22"/>
          <w:szCs w:val="22"/>
        </w:rPr>
      </w:pPr>
    </w:p>
    <w:p w14:paraId="01ACDD8B" w14:textId="77777777" w:rsidR="00833BE7" w:rsidRPr="00BC4545" w:rsidRDefault="00833BE7" w:rsidP="00833BE7">
      <w:pPr>
        <w:pStyle w:val="Glava"/>
        <w:jc w:val="both"/>
        <w:rPr>
          <w:rFonts w:cs="Arial"/>
          <w:b/>
          <w:sz w:val="22"/>
          <w:szCs w:val="22"/>
        </w:rPr>
      </w:pPr>
      <w:r w:rsidRPr="00BC4545">
        <w:rPr>
          <w:rFonts w:cs="Arial"/>
          <w:b/>
          <w:sz w:val="22"/>
          <w:szCs w:val="22"/>
        </w:rPr>
        <w:t>Ponudniki s sedežem v tujini morajo navesti pooblaščenca (ime, priimek in naslov pooblaščene osebe) za vročanje v Sloveniji.</w:t>
      </w:r>
    </w:p>
    <w:p w14:paraId="5FBBC5E1" w14:textId="77777777" w:rsidR="00833BE7" w:rsidRPr="00BC4545" w:rsidRDefault="00833BE7" w:rsidP="00833BE7">
      <w:pPr>
        <w:pStyle w:val="Glava"/>
        <w:tabs>
          <w:tab w:val="clear" w:pos="4536"/>
          <w:tab w:val="clear" w:pos="9072"/>
        </w:tabs>
        <w:jc w:val="both"/>
        <w:rPr>
          <w:rFonts w:cs="Arial"/>
          <w:b/>
          <w:sz w:val="22"/>
          <w:szCs w:val="22"/>
        </w:rPr>
      </w:pPr>
    </w:p>
    <w:p w14:paraId="41A34546" w14:textId="77777777" w:rsidR="00833BE7" w:rsidRPr="00BC4545" w:rsidRDefault="00833BE7" w:rsidP="00833BE7">
      <w:pPr>
        <w:pStyle w:val="Glava"/>
        <w:tabs>
          <w:tab w:val="clear" w:pos="4536"/>
          <w:tab w:val="clear" w:pos="9072"/>
        </w:tabs>
        <w:jc w:val="both"/>
        <w:rPr>
          <w:rFonts w:cs="Arial"/>
          <w:sz w:val="22"/>
          <w:szCs w:val="22"/>
        </w:rPr>
      </w:pPr>
      <w:r w:rsidRPr="00BC4545">
        <w:rPr>
          <w:rFonts w:cs="Arial"/>
          <w:b/>
          <w:sz w:val="22"/>
          <w:szCs w:val="22"/>
        </w:rPr>
        <w:t xml:space="preserve">Seznam vseh podizvajalcev </w:t>
      </w:r>
      <w:r w:rsidRPr="00BC4545">
        <w:rPr>
          <w:rFonts w:cs="Arial"/>
          <w:sz w:val="22"/>
          <w:szCs w:val="22"/>
        </w:rPr>
        <w:t xml:space="preserve">(Razpisni obrazec št. </w:t>
      </w:r>
      <w:r w:rsidRPr="00BC4545">
        <w:rPr>
          <w:rFonts w:cs="Arial"/>
          <w:b/>
          <w:sz w:val="22"/>
          <w:szCs w:val="22"/>
        </w:rPr>
        <w:t>1b</w:t>
      </w:r>
      <w:r w:rsidRPr="00BC4545">
        <w:rPr>
          <w:rFonts w:cs="Arial"/>
          <w:sz w:val="22"/>
          <w:szCs w:val="22"/>
        </w:rPr>
        <w:t xml:space="preserve">) </w:t>
      </w:r>
    </w:p>
    <w:p w14:paraId="2FA55490" w14:textId="77777777" w:rsidR="00833BE7" w:rsidRPr="00BC4545" w:rsidRDefault="00833BE7" w:rsidP="00833BE7">
      <w:pPr>
        <w:pStyle w:val="Glava"/>
        <w:tabs>
          <w:tab w:val="clear" w:pos="4536"/>
          <w:tab w:val="clear" w:pos="9072"/>
        </w:tabs>
        <w:jc w:val="both"/>
        <w:rPr>
          <w:rFonts w:cs="Arial"/>
          <w:sz w:val="22"/>
          <w:szCs w:val="22"/>
        </w:rPr>
      </w:pPr>
      <w:r w:rsidRPr="00BC4545">
        <w:rPr>
          <w:rFonts w:cs="Arial"/>
          <w:sz w:val="22"/>
          <w:szCs w:val="22"/>
        </w:rPr>
        <w:t>V primeru nastopa s podizvajalci morajo biti k ponudbi priloženi vsi dokumenti v skladu s točko F) Ponudba s podizvajalci.</w:t>
      </w:r>
    </w:p>
    <w:p w14:paraId="74A9F2C0" w14:textId="77777777" w:rsidR="00833BE7" w:rsidRPr="00BC4545" w:rsidRDefault="00833BE7" w:rsidP="00833BE7">
      <w:pPr>
        <w:pStyle w:val="Glava"/>
        <w:tabs>
          <w:tab w:val="clear" w:pos="4536"/>
          <w:tab w:val="clear" w:pos="9072"/>
        </w:tabs>
        <w:jc w:val="both"/>
        <w:rPr>
          <w:rFonts w:cs="Arial"/>
          <w:sz w:val="22"/>
          <w:szCs w:val="22"/>
        </w:rPr>
      </w:pPr>
    </w:p>
    <w:p w14:paraId="36D292CE" w14:textId="476335AC" w:rsidR="00833BE7" w:rsidRPr="00BC4545" w:rsidRDefault="00833BE7" w:rsidP="00833BE7">
      <w:pPr>
        <w:pStyle w:val="Glava"/>
        <w:tabs>
          <w:tab w:val="clear" w:pos="4536"/>
          <w:tab w:val="clear" w:pos="9072"/>
        </w:tabs>
        <w:jc w:val="both"/>
        <w:rPr>
          <w:rFonts w:cs="Arial"/>
          <w:sz w:val="22"/>
          <w:szCs w:val="22"/>
        </w:rPr>
      </w:pPr>
      <w:r w:rsidRPr="00BC4545">
        <w:rPr>
          <w:rFonts w:cs="Arial"/>
          <w:b/>
          <w:sz w:val="22"/>
          <w:szCs w:val="22"/>
        </w:rPr>
        <w:t>Podatki</w:t>
      </w:r>
      <w:r w:rsidR="00EA0FB8" w:rsidRPr="00BC4545">
        <w:rPr>
          <w:rFonts w:cs="Arial"/>
          <w:b/>
          <w:sz w:val="22"/>
          <w:szCs w:val="22"/>
        </w:rPr>
        <w:t xml:space="preserve"> </w:t>
      </w:r>
      <w:r w:rsidRPr="00BC4545">
        <w:rPr>
          <w:rFonts w:cs="Arial"/>
          <w:b/>
          <w:sz w:val="22"/>
          <w:szCs w:val="22"/>
        </w:rPr>
        <w:t>o članih upravnih, vodstvenih ali nadzornih organov in osebah, ki imajo pooblastilo za zastopanje ali odločanje ali nadzor v ponudniku (</w:t>
      </w:r>
      <w:proofErr w:type="spellStart"/>
      <w:r w:rsidRPr="00BC4545">
        <w:rPr>
          <w:rFonts w:cs="Arial"/>
          <w:b/>
          <w:sz w:val="22"/>
          <w:szCs w:val="22"/>
        </w:rPr>
        <w:t>poslovodečega</w:t>
      </w:r>
      <w:proofErr w:type="spellEnd"/>
      <w:r w:rsidRPr="00BC4545">
        <w:rPr>
          <w:rFonts w:cs="Arial"/>
          <w:b/>
          <w:sz w:val="22"/>
          <w:szCs w:val="22"/>
        </w:rPr>
        <w:t xml:space="preserve"> in vseh ponudnikov v skupni ponudbi) oz. podizvajalcih </w:t>
      </w:r>
      <w:r w:rsidRPr="00BC4545">
        <w:rPr>
          <w:rFonts w:cs="Arial"/>
          <w:sz w:val="22"/>
          <w:szCs w:val="22"/>
        </w:rPr>
        <w:t xml:space="preserve">(Razpisni obrazec št. </w:t>
      </w:r>
      <w:r w:rsidRPr="00BC4545">
        <w:rPr>
          <w:rFonts w:cs="Arial"/>
          <w:b/>
          <w:sz w:val="22"/>
          <w:szCs w:val="22"/>
        </w:rPr>
        <w:t>1c</w:t>
      </w:r>
      <w:r w:rsidRPr="00BC4545">
        <w:rPr>
          <w:rFonts w:cs="Arial"/>
          <w:sz w:val="22"/>
          <w:szCs w:val="22"/>
        </w:rPr>
        <w:t>), s podpisom člana oz. pooblaščenca.</w:t>
      </w:r>
    </w:p>
    <w:p w14:paraId="4756C7C5" w14:textId="77777777" w:rsidR="00833BE7" w:rsidRPr="00BC4545" w:rsidRDefault="00833BE7" w:rsidP="00833BE7">
      <w:pPr>
        <w:pStyle w:val="Glava"/>
        <w:tabs>
          <w:tab w:val="clear" w:pos="4536"/>
          <w:tab w:val="clear" w:pos="9072"/>
        </w:tabs>
        <w:jc w:val="both"/>
        <w:rPr>
          <w:rFonts w:cs="Arial"/>
          <w:b/>
          <w:sz w:val="22"/>
          <w:szCs w:val="22"/>
        </w:rPr>
      </w:pPr>
    </w:p>
    <w:p w14:paraId="673AAFB9" w14:textId="77777777" w:rsidR="00833BE7" w:rsidRPr="00BC4545" w:rsidRDefault="00833BE7" w:rsidP="00833BE7">
      <w:pPr>
        <w:pStyle w:val="Glava"/>
        <w:numPr>
          <w:ilvl w:val="12"/>
          <w:numId w:val="0"/>
        </w:numPr>
        <w:tabs>
          <w:tab w:val="clear" w:pos="4536"/>
          <w:tab w:val="clear" w:pos="9072"/>
        </w:tabs>
        <w:jc w:val="both"/>
        <w:rPr>
          <w:rFonts w:cs="Arial"/>
          <w:sz w:val="22"/>
          <w:szCs w:val="22"/>
        </w:rPr>
      </w:pPr>
      <w:r w:rsidRPr="00BC4545">
        <w:rPr>
          <w:rFonts w:cs="Arial"/>
          <w:b/>
          <w:sz w:val="22"/>
          <w:szCs w:val="22"/>
        </w:rPr>
        <w:t xml:space="preserve">B) </w:t>
      </w:r>
      <w:r w:rsidRPr="00BC4545">
        <w:rPr>
          <w:rFonts w:cs="Arial"/>
          <w:b/>
          <w:caps/>
          <w:sz w:val="22"/>
          <w:szCs w:val="22"/>
        </w:rPr>
        <w:t>k</w:t>
      </w:r>
      <w:r w:rsidRPr="00BC4545">
        <w:rPr>
          <w:rFonts w:cs="Arial"/>
          <w:b/>
          <w:sz w:val="22"/>
          <w:szCs w:val="22"/>
        </w:rPr>
        <w:t>rovna izjava</w:t>
      </w:r>
      <w:r w:rsidRPr="00BC4545">
        <w:rPr>
          <w:rFonts w:cs="Arial"/>
          <w:sz w:val="22"/>
          <w:szCs w:val="22"/>
        </w:rPr>
        <w:t xml:space="preserve"> ponudnika (Razpisni obrazec št. </w:t>
      </w:r>
      <w:r w:rsidRPr="00BC4545">
        <w:rPr>
          <w:rFonts w:cs="Arial"/>
          <w:b/>
          <w:sz w:val="22"/>
          <w:szCs w:val="22"/>
        </w:rPr>
        <w:t>2</w:t>
      </w:r>
      <w:r w:rsidRPr="00BC4545">
        <w:rPr>
          <w:rFonts w:cs="Arial"/>
          <w:sz w:val="22"/>
          <w:szCs w:val="22"/>
        </w:rPr>
        <w:t>).</w:t>
      </w:r>
    </w:p>
    <w:p w14:paraId="51744045" w14:textId="77777777" w:rsidR="00833BE7" w:rsidRPr="00BC4545" w:rsidRDefault="00833BE7" w:rsidP="00833BE7">
      <w:pPr>
        <w:pStyle w:val="Glava"/>
        <w:jc w:val="both"/>
        <w:rPr>
          <w:rFonts w:cs="Arial"/>
          <w:bCs/>
          <w:sz w:val="22"/>
          <w:szCs w:val="22"/>
        </w:rPr>
      </w:pPr>
    </w:p>
    <w:p w14:paraId="73D27EC4" w14:textId="77777777" w:rsidR="00AE5CAC" w:rsidRPr="00BC4545" w:rsidRDefault="00AE5CAC" w:rsidP="00CF4788">
      <w:pPr>
        <w:pStyle w:val="Glava"/>
        <w:numPr>
          <w:ilvl w:val="12"/>
          <w:numId w:val="0"/>
        </w:numPr>
        <w:tabs>
          <w:tab w:val="clear" w:pos="4536"/>
          <w:tab w:val="clear" w:pos="9072"/>
          <w:tab w:val="left" w:pos="720"/>
        </w:tabs>
        <w:jc w:val="both"/>
        <w:rPr>
          <w:rFonts w:cs="Arial"/>
          <w:sz w:val="22"/>
          <w:szCs w:val="22"/>
        </w:rPr>
      </w:pPr>
      <w:r w:rsidRPr="00BC4545">
        <w:rPr>
          <w:rFonts w:cs="Arial"/>
          <w:b/>
          <w:sz w:val="22"/>
          <w:szCs w:val="22"/>
        </w:rPr>
        <w:t xml:space="preserve">C) </w:t>
      </w:r>
      <w:r w:rsidRPr="00BC4545">
        <w:rPr>
          <w:rFonts w:cs="Arial"/>
          <w:b/>
          <w:caps/>
          <w:sz w:val="22"/>
          <w:szCs w:val="22"/>
        </w:rPr>
        <w:t>P</w:t>
      </w:r>
      <w:r w:rsidRPr="00BC4545">
        <w:rPr>
          <w:rFonts w:cs="Arial"/>
          <w:b/>
          <w:sz w:val="22"/>
          <w:szCs w:val="22"/>
        </w:rPr>
        <w:t>onudba</w:t>
      </w:r>
      <w:r w:rsidRPr="00BC4545">
        <w:rPr>
          <w:rFonts w:cs="Arial"/>
          <w:sz w:val="22"/>
          <w:szCs w:val="22"/>
        </w:rPr>
        <w:t xml:space="preserve"> (Razpisni obrazec št. </w:t>
      </w:r>
      <w:r w:rsidRPr="00BC4545">
        <w:rPr>
          <w:rFonts w:cs="Arial"/>
          <w:b/>
          <w:sz w:val="22"/>
          <w:szCs w:val="22"/>
        </w:rPr>
        <w:t>3</w:t>
      </w:r>
      <w:r w:rsidRPr="00BC4545">
        <w:rPr>
          <w:rFonts w:cs="Arial"/>
          <w:sz w:val="22"/>
          <w:szCs w:val="22"/>
        </w:rPr>
        <w:t>).</w:t>
      </w:r>
    </w:p>
    <w:p w14:paraId="17ACF9A2" w14:textId="77777777" w:rsidR="00FA5FA4" w:rsidRPr="00BC4545" w:rsidRDefault="00FA5FA4" w:rsidP="00FA5FA4">
      <w:pPr>
        <w:numPr>
          <w:ilvl w:val="12"/>
          <w:numId w:val="0"/>
        </w:numPr>
        <w:tabs>
          <w:tab w:val="center" w:pos="4536"/>
          <w:tab w:val="right" w:pos="9072"/>
        </w:tabs>
        <w:jc w:val="both"/>
        <w:rPr>
          <w:rFonts w:ascii="Arial" w:hAnsi="Arial" w:cs="Arial"/>
          <w:b/>
          <w:sz w:val="22"/>
          <w:szCs w:val="22"/>
        </w:rPr>
      </w:pPr>
      <w:r w:rsidRPr="00BC4545">
        <w:rPr>
          <w:rFonts w:ascii="Arial" w:hAnsi="Arial" w:cs="Arial"/>
          <w:b/>
          <w:sz w:val="22"/>
          <w:szCs w:val="22"/>
        </w:rPr>
        <w:t>Ponudbena cena</w:t>
      </w:r>
      <w:r w:rsidRPr="00BC4545">
        <w:rPr>
          <w:rFonts w:ascii="Arial" w:hAnsi="Arial" w:cs="Arial"/>
          <w:sz w:val="22"/>
          <w:szCs w:val="22"/>
        </w:rPr>
        <w:t xml:space="preserve"> mora biti formirana na podlagi cen na enoto iz predračuna po </w:t>
      </w:r>
      <w:r w:rsidRPr="00BC4545">
        <w:rPr>
          <w:rFonts w:ascii="Arial" w:hAnsi="Arial" w:cs="Arial"/>
          <w:b/>
          <w:sz w:val="22"/>
          <w:szCs w:val="22"/>
        </w:rPr>
        <w:t>načelu »cena na enoto«,</w:t>
      </w:r>
      <w:r w:rsidRPr="00BC4545">
        <w:rPr>
          <w:rFonts w:ascii="Arial" w:hAnsi="Arial" w:cs="Arial"/>
          <w:sz w:val="22"/>
          <w:szCs w:val="22"/>
        </w:rPr>
        <w:t xml:space="preserve"> cene na enoto morajo biti fiksne in nespremenljive do primopredaje del, v njih so </w:t>
      </w:r>
      <w:r w:rsidRPr="00BC4545">
        <w:rPr>
          <w:rFonts w:ascii="Arial" w:hAnsi="Arial" w:cs="Arial"/>
          <w:b/>
          <w:sz w:val="22"/>
          <w:szCs w:val="22"/>
        </w:rPr>
        <w:t xml:space="preserve">zajeti vsi stroški in morebitni popusti. </w:t>
      </w:r>
      <w:r w:rsidRPr="00BC4545">
        <w:rPr>
          <w:rFonts w:ascii="Arial" w:hAnsi="Arial" w:cs="Arial"/>
          <w:sz w:val="22"/>
          <w:szCs w:val="22"/>
          <w:lang w:eastAsia="en-US"/>
        </w:rPr>
        <w:t>Skupni ponudbeni popust velja tudi za ceno na enoto.</w:t>
      </w:r>
    </w:p>
    <w:p w14:paraId="52DF8597" w14:textId="77777777" w:rsidR="009B378A" w:rsidRPr="00BC4545" w:rsidRDefault="009B378A" w:rsidP="009B378A">
      <w:pPr>
        <w:pStyle w:val="Glava"/>
        <w:jc w:val="both"/>
        <w:rPr>
          <w:rFonts w:cs="Arial"/>
          <w:sz w:val="22"/>
          <w:szCs w:val="22"/>
        </w:rPr>
      </w:pPr>
    </w:p>
    <w:p w14:paraId="7466197C" w14:textId="77777777" w:rsidR="007811E9" w:rsidRPr="00BC4545" w:rsidRDefault="007811E9" w:rsidP="007811E9">
      <w:pPr>
        <w:pStyle w:val="Glava"/>
        <w:numPr>
          <w:ilvl w:val="12"/>
          <w:numId w:val="0"/>
        </w:numPr>
        <w:tabs>
          <w:tab w:val="clear" w:pos="4536"/>
          <w:tab w:val="clear" w:pos="9072"/>
        </w:tabs>
        <w:jc w:val="both"/>
        <w:rPr>
          <w:rFonts w:cs="Arial"/>
          <w:sz w:val="22"/>
          <w:szCs w:val="22"/>
        </w:rPr>
      </w:pPr>
      <w:bookmarkStart w:id="14" w:name="OLE_LINK1"/>
      <w:r w:rsidRPr="00BC4545">
        <w:rPr>
          <w:rFonts w:cs="Arial"/>
          <w:b/>
          <w:sz w:val="22"/>
          <w:szCs w:val="22"/>
          <w:u w:val="single"/>
        </w:rPr>
        <w:t>Rok izvedbe del</w:t>
      </w:r>
      <w:r w:rsidR="00E954D1" w:rsidRPr="00BC4545">
        <w:rPr>
          <w:rFonts w:cs="Arial"/>
          <w:sz w:val="22"/>
          <w:szCs w:val="22"/>
        </w:rPr>
        <w:t>:</w:t>
      </w:r>
    </w:p>
    <w:p w14:paraId="0BEC9A11" w14:textId="77777777" w:rsidR="00E954D1" w:rsidRPr="00BC4545" w:rsidRDefault="00E954D1" w:rsidP="00E954D1">
      <w:pPr>
        <w:jc w:val="both"/>
        <w:rPr>
          <w:rFonts w:ascii="Arial" w:hAnsi="Arial" w:cs="Arial"/>
          <w:b/>
          <w:sz w:val="22"/>
          <w:szCs w:val="24"/>
        </w:rPr>
      </w:pPr>
    </w:p>
    <w:p w14:paraId="0EDF46EF" w14:textId="1B03DDBB" w:rsidR="00E954D1" w:rsidRPr="00BC4545" w:rsidRDefault="00E954D1" w:rsidP="00C06516">
      <w:pPr>
        <w:tabs>
          <w:tab w:val="left" w:pos="426"/>
          <w:tab w:val="center" w:pos="4536"/>
          <w:tab w:val="right" w:pos="9072"/>
        </w:tabs>
        <w:ind w:left="2832" w:hanging="2406"/>
        <w:jc w:val="both"/>
        <w:rPr>
          <w:rFonts w:ascii="Arial" w:hAnsi="Arial" w:cs="Arial"/>
          <w:sz w:val="22"/>
          <w:szCs w:val="22"/>
        </w:rPr>
      </w:pPr>
      <w:bookmarkStart w:id="15" w:name="_Hlk77070933"/>
      <w:r w:rsidRPr="00BC4545">
        <w:rPr>
          <w:rFonts w:ascii="Arial" w:hAnsi="Arial" w:cs="Arial"/>
          <w:sz w:val="22"/>
          <w:szCs w:val="22"/>
        </w:rPr>
        <w:t>začetek del:</w:t>
      </w:r>
      <w:r w:rsidR="00C06516" w:rsidRPr="00BC4545">
        <w:rPr>
          <w:rFonts w:ascii="Arial" w:hAnsi="Arial" w:cs="Arial"/>
          <w:sz w:val="22"/>
          <w:szCs w:val="22"/>
        </w:rPr>
        <w:tab/>
      </w:r>
      <w:r w:rsidRPr="00BC4545">
        <w:rPr>
          <w:rFonts w:ascii="Arial" w:hAnsi="Arial" w:cs="Arial"/>
          <w:sz w:val="22"/>
          <w:szCs w:val="22"/>
        </w:rPr>
        <w:t>8 dni po pisnem obvestilu naročnika</w:t>
      </w:r>
      <w:r w:rsidR="00272883" w:rsidRPr="00BC4545">
        <w:t xml:space="preserve"> </w:t>
      </w:r>
      <w:r w:rsidR="00272883" w:rsidRPr="00BC4545">
        <w:rPr>
          <w:rFonts w:ascii="Arial" w:hAnsi="Arial" w:cs="Arial"/>
          <w:sz w:val="22"/>
          <w:szCs w:val="22"/>
        </w:rPr>
        <w:t>preko elektronskega naslova</w:t>
      </w:r>
      <w:r w:rsidR="00D760CE" w:rsidRPr="00BC4545">
        <w:rPr>
          <w:rFonts w:ascii="Arial" w:hAnsi="Arial" w:cs="Arial"/>
          <w:sz w:val="22"/>
          <w:szCs w:val="22"/>
        </w:rPr>
        <w:t>,</w:t>
      </w:r>
      <w:r w:rsidR="00C672BD" w:rsidRPr="00BC4545">
        <w:rPr>
          <w:rFonts w:ascii="Arial" w:hAnsi="Arial" w:cs="Arial"/>
          <w:sz w:val="22"/>
          <w:szCs w:val="22"/>
        </w:rPr>
        <w:t xml:space="preserve"> predvidoma po sklenitvi pogodbe</w:t>
      </w:r>
    </w:p>
    <w:p w14:paraId="26B1009D" w14:textId="77777777" w:rsidR="003D11D4" w:rsidRPr="00BC4545" w:rsidRDefault="003D11D4" w:rsidP="00E954D1">
      <w:pPr>
        <w:keepNext/>
        <w:keepLines/>
        <w:tabs>
          <w:tab w:val="left" w:pos="1843"/>
          <w:tab w:val="center" w:pos="2977"/>
          <w:tab w:val="right" w:pos="9072"/>
        </w:tabs>
        <w:ind w:left="2977" w:hanging="2551"/>
        <w:jc w:val="both"/>
        <w:rPr>
          <w:rFonts w:ascii="Arial" w:hAnsi="Arial" w:cs="Arial"/>
          <w:sz w:val="22"/>
          <w:szCs w:val="22"/>
        </w:rPr>
      </w:pPr>
    </w:p>
    <w:p w14:paraId="3114EC56" w14:textId="77777777" w:rsidR="007D4719" w:rsidRPr="00BC4545" w:rsidRDefault="00E954D1" w:rsidP="007D4719">
      <w:pPr>
        <w:pStyle w:val="Glava"/>
        <w:keepNext/>
        <w:keepLines/>
        <w:tabs>
          <w:tab w:val="clear" w:pos="4536"/>
          <w:tab w:val="left" w:pos="1843"/>
          <w:tab w:val="center" w:pos="2977"/>
        </w:tabs>
        <w:ind w:left="2977" w:hanging="2551"/>
        <w:jc w:val="both"/>
        <w:rPr>
          <w:rFonts w:cs="Arial"/>
          <w:sz w:val="22"/>
          <w:szCs w:val="22"/>
        </w:rPr>
      </w:pPr>
      <w:r w:rsidRPr="00BC4545">
        <w:rPr>
          <w:rFonts w:cs="Arial"/>
          <w:sz w:val="22"/>
          <w:szCs w:val="22"/>
        </w:rPr>
        <w:t>zaključek del:</w:t>
      </w:r>
      <w:r w:rsidR="00C06516" w:rsidRPr="00BC4545">
        <w:rPr>
          <w:rFonts w:cs="Arial"/>
          <w:sz w:val="22"/>
          <w:szCs w:val="22"/>
        </w:rPr>
        <w:tab/>
      </w:r>
      <w:r w:rsidR="00C06516" w:rsidRPr="00BC4545">
        <w:rPr>
          <w:rFonts w:cs="Arial"/>
          <w:sz w:val="22"/>
          <w:szCs w:val="22"/>
        </w:rPr>
        <w:tab/>
      </w:r>
      <w:r w:rsidR="00EA0FB8" w:rsidRPr="00BC4545">
        <w:rPr>
          <w:rFonts w:cs="Arial"/>
          <w:sz w:val="22"/>
          <w:szCs w:val="22"/>
        </w:rPr>
        <w:t xml:space="preserve">       </w:t>
      </w:r>
      <w:r w:rsidR="00830486" w:rsidRPr="00BC4545">
        <w:rPr>
          <w:rFonts w:cs="Arial"/>
          <w:sz w:val="22"/>
          <w:szCs w:val="22"/>
        </w:rPr>
        <w:t xml:space="preserve">        </w:t>
      </w:r>
      <w:r w:rsidR="00EA0FB8" w:rsidRPr="00BC4545">
        <w:rPr>
          <w:rFonts w:cs="Arial"/>
          <w:sz w:val="22"/>
          <w:szCs w:val="22"/>
        </w:rPr>
        <w:t xml:space="preserve"> </w:t>
      </w:r>
      <w:r w:rsidR="007D4719" w:rsidRPr="00BC4545">
        <w:rPr>
          <w:rFonts w:cs="Arial"/>
          <w:sz w:val="22"/>
          <w:szCs w:val="22"/>
        </w:rPr>
        <w:t xml:space="preserve">najkasneje 7 mesecev od pričetka del, pri čemer mora najkasneje v 4 </w:t>
      </w:r>
    </w:p>
    <w:p w14:paraId="0ABB6B5F" w14:textId="77777777" w:rsidR="007D4719" w:rsidRPr="00BC4545" w:rsidRDefault="007D4719" w:rsidP="007D4719">
      <w:pPr>
        <w:tabs>
          <w:tab w:val="center" w:pos="4536"/>
          <w:tab w:val="right" w:pos="9072"/>
        </w:tabs>
        <w:rPr>
          <w:rFonts w:ascii="Arial" w:hAnsi="Arial" w:cs="Arial"/>
          <w:sz w:val="22"/>
          <w:szCs w:val="22"/>
        </w:rPr>
      </w:pPr>
      <w:r w:rsidRPr="00BC4545">
        <w:rPr>
          <w:rFonts w:ascii="Arial" w:hAnsi="Arial" w:cs="Arial"/>
          <w:sz w:val="22"/>
          <w:szCs w:val="22"/>
        </w:rPr>
        <w:t xml:space="preserve">                                    </w:t>
      </w:r>
      <w:r w:rsidRPr="00BC4545">
        <w:rPr>
          <w:rFonts w:ascii="Arial" w:hAnsi="Arial" w:cs="Arial"/>
          <w:sz w:val="22"/>
          <w:szCs w:val="22"/>
        </w:rPr>
        <w:tab/>
        <w:t xml:space="preserve">           mesecih izvesti energetsko sanacijo objekta </w:t>
      </w:r>
    </w:p>
    <w:bookmarkEnd w:id="15"/>
    <w:p w14:paraId="6F714CF1" w14:textId="05FD177A" w:rsidR="00E954D1" w:rsidRPr="00BC4545" w:rsidRDefault="00E954D1" w:rsidP="00E954D1">
      <w:pPr>
        <w:keepNext/>
        <w:keepLines/>
        <w:tabs>
          <w:tab w:val="left" w:pos="1843"/>
          <w:tab w:val="center" w:pos="2977"/>
          <w:tab w:val="right" w:pos="9072"/>
        </w:tabs>
        <w:ind w:left="2977" w:hanging="2551"/>
        <w:jc w:val="both"/>
        <w:rPr>
          <w:rFonts w:ascii="Arial" w:hAnsi="Arial" w:cs="Arial"/>
          <w:sz w:val="22"/>
          <w:szCs w:val="22"/>
        </w:rPr>
      </w:pPr>
    </w:p>
    <w:bookmarkEnd w:id="14"/>
    <w:p w14:paraId="0267CA0B" w14:textId="77777777" w:rsidR="0084023A" w:rsidRPr="00BC4545" w:rsidRDefault="0084023A" w:rsidP="0084023A">
      <w:pPr>
        <w:pStyle w:val="Default"/>
        <w:rPr>
          <w:rFonts w:ascii="Arial" w:hAnsi="Arial" w:cs="Arial"/>
          <w:b/>
          <w:sz w:val="22"/>
          <w:szCs w:val="22"/>
        </w:rPr>
      </w:pPr>
      <w:r w:rsidRPr="00BC4545">
        <w:rPr>
          <w:rFonts w:ascii="Arial" w:hAnsi="Arial" w:cs="Arial"/>
          <w:b/>
          <w:sz w:val="22"/>
          <w:szCs w:val="22"/>
          <w:u w:val="single"/>
        </w:rPr>
        <w:t>Plačilni pogoji:</w:t>
      </w:r>
      <w:r w:rsidRPr="00BC4545">
        <w:rPr>
          <w:rFonts w:ascii="Arial" w:hAnsi="Arial" w:cs="Arial"/>
          <w:b/>
          <w:sz w:val="22"/>
          <w:szCs w:val="22"/>
        </w:rPr>
        <w:t xml:space="preserve"> </w:t>
      </w:r>
    </w:p>
    <w:p w14:paraId="62BEBD6B" w14:textId="77777777" w:rsidR="0084023A" w:rsidRPr="00BC4545" w:rsidRDefault="0084023A" w:rsidP="0084023A">
      <w:pPr>
        <w:pStyle w:val="Default"/>
        <w:ind w:left="284"/>
        <w:rPr>
          <w:rFonts w:ascii="Arial" w:hAnsi="Arial" w:cs="Arial"/>
          <w:sz w:val="22"/>
          <w:szCs w:val="22"/>
        </w:rPr>
      </w:pPr>
      <w:r w:rsidRPr="00BC4545">
        <w:rPr>
          <w:rFonts w:ascii="Arial" w:hAnsi="Arial" w:cs="Arial"/>
          <w:sz w:val="22"/>
          <w:szCs w:val="22"/>
        </w:rPr>
        <w:t xml:space="preserve">Ponudnik se strinja, da bo naročnik poravnal pogodbeni znesek na naslednji način: </w:t>
      </w:r>
    </w:p>
    <w:p w14:paraId="4A759F45" w14:textId="77777777" w:rsidR="0084023A" w:rsidRPr="00BC4545" w:rsidRDefault="0084023A" w:rsidP="006E7417">
      <w:pPr>
        <w:pStyle w:val="Default"/>
        <w:numPr>
          <w:ilvl w:val="0"/>
          <w:numId w:val="35"/>
        </w:numPr>
        <w:ind w:left="1004"/>
        <w:jc w:val="both"/>
        <w:rPr>
          <w:rFonts w:ascii="Arial" w:hAnsi="Arial" w:cs="Arial"/>
          <w:sz w:val="22"/>
          <w:szCs w:val="22"/>
        </w:rPr>
      </w:pPr>
      <w:r w:rsidRPr="00BC4545">
        <w:rPr>
          <w:rFonts w:ascii="Arial" w:hAnsi="Arial" w:cs="Arial"/>
          <w:sz w:val="22"/>
          <w:szCs w:val="22"/>
        </w:rPr>
        <w:t>do višine 90 % vrednosti pogodbenih del z DDV na podlagi mesečne situacije, ki jo izvajalec dostavi nadzorniku, ki jo je dolžan najkasneje v roku 5 delovnih dni od prejema situacije pregledati in poslati naročniku v potrditev in izplačilo. V kolikor bo imel naročnik pripombe na prejeto mesečno situacijo, je dolžan v roku 5 delovnih dni potrditi nesporni del mesečne situacije, o spornem delu pa do naslednje mesečne situacije sprejeti končno odločitev. Naročnik bo pogodbena dela plačeval v 30. dneh od uradnega prejetja s strani nadzornika potrjenih začasnih mesečnih situacij;</w:t>
      </w:r>
    </w:p>
    <w:p w14:paraId="1D6BEC0A" w14:textId="77777777" w:rsidR="0084023A" w:rsidRPr="00BC4545" w:rsidRDefault="0084023A" w:rsidP="0084023A">
      <w:pPr>
        <w:pStyle w:val="Default"/>
        <w:ind w:left="284"/>
        <w:rPr>
          <w:rFonts w:ascii="Arial" w:hAnsi="Arial" w:cs="Arial"/>
          <w:sz w:val="22"/>
          <w:szCs w:val="22"/>
        </w:rPr>
      </w:pPr>
      <w:r w:rsidRPr="00BC4545">
        <w:rPr>
          <w:rFonts w:ascii="Arial" w:hAnsi="Arial" w:cs="Arial"/>
          <w:sz w:val="22"/>
          <w:szCs w:val="22"/>
        </w:rPr>
        <w:tab/>
      </w:r>
    </w:p>
    <w:p w14:paraId="504B0A88" w14:textId="411A60FE" w:rsidR="0084023A" w:rsidRPr="00BC4545" w:rsidRDefault="0084023A" w:rsidP="006E7417">
      <w:pPr>
        <w:pStyle w:val="Glava"/>
        <w:numPr>
          <w:ilvl w:val="0"/>
          <w:numId w:val="35"/>
        </w:numPr>
        <w:tabs>
          <w:tab w:val="clear" w:pos="4536"/>
          <w:tab w:val="clear" w:pos="9072"/>
        </w:tabs>
        <w:ind w:left="1004"/>
        <w:jc w:val="both"/>
        <w:rPr>
          <w:rFonts w:cs="Arial"/>
          <w:sz w:val="22"/>
          <w:szCs w:val="22"/>
          <w:u w:val="single"/>
        </w:rPr>
      </w:pPr>
      <w:r w:rsidRPr="00BC4545">
        <w:rPr>
          <w:rFonts w:cs="Arial"/>
          <w:sz w:val="22"/>
          <w:szCs w:val="22"/>
        </w:rPr>
        <w:lastRenderedPageBreak/>
        <w:t>preostanek vrednosti pogodbenih del z DDV, ki bo ugotovljen s končno obračunsko situacijo, ki bo izdana po dokončanju vseh del in predaji garancije za odpravo napak v</w:t>
      </w:r>
      <w:r w:rsidR="00EA0FB8" w:rsidRPr="00BC4545">
        <w:rPr>
          <w:rFonts w:cs="Arial"/>
          <w:sz w:val="22"/>
          <w:szCs w:val="22"/>
        </w:rPr>
        <w:t xml:space="preserve"> </w:t>
      </w:r>
      <w:r w:rsidRPr="00BC4545">
        <w:rPr>
          <w:rFonts w:cs="Arial"/>
          <w:sz w:val="22"/>
          <w:szCs w:val="22"/>
        </w:rPr>
        <w:t>garancijski dobi, bo naročnik plačal v 30. dneh od uradnega prejetja s strani nadzornika potrjene končne situacije.</w:t>
      </w:r>
    </w:p>
    <w:p w14:paraId="69DFE782" w14:textId="77777777" w:rsidR="0084023A" w:rsidRPr="00BC4545" w:rsidRDefault="0084023A" w:rsidP="009B378A">
      <w:pPr>
        <w:pStyle w:val="Glava"/>
        <w:tabs>
          <w:tab w:val="clear" w:pos="4536"/>
          <w:tab w:val="clear" w:pos="9072"/>
        </w:tabs>
        <w:jc w:val="both"/>
        <w:rPr>
          <w:rFonts w:cs="Arial"/>
          <w:sz w:val="22"/>
          <w:szCs w:val="22"/>
        </w:rPr>
      </w:pPr>
    </w:p>
    <w:p w14:paraId="4DC159D7" w14:textId="09B5DA07" w:rsidR="00AE5CAC" w:rsidRPr="00BC4545" w:rsidRDefault="00356D20" w:rsidP="009B378A">
      <w:pPr>
        <w:pStyle w:val="Glava"/>
        <w:tabs>
          <w:tab w:val="clear" w:pos="4536"/>
          <w:tab w:val="clear" w:pos="9072"/>
        </w:tabs>
        <w:jc w:val="both"/>
        <w:rPr>
          <w:rFonts w:cs="Arial"/>
          <w:sz w:val="22"/>
          <w:szCs w:val="22"/>
        </w:rPr>
      </w:pPr>
      <w:r w:rsidRPr="00BC4545">
        <w:rPr>
          <w:rFonts w:cs="Arial"/>
          <w:sz w:val="22"/>
          <w:szCs w:val="22"/>
        </w:rPr>
        <w:t>Veljavnost</w:t>
      </w:r>
      <w:r w:rsidR="00AE5CAC" w:rsidRPr="00BC4545">
        <w:rPr>
          <w:rFonts w:cs="Arial"/>
          <w:sz w:val="22"/>
          <w:szCs w:val="22"/>
        </w:rPr>
        <w:t xml:space="preserve"> ponudbe </w:t>
      </w:r>
      <w:r w:rsidR="000756F1" w:rsidRPr="00BC4545">
        <w:rPr>
          <w:rFonts w:cs="Arial"/>
          <w:sz w:val="22"/>
          <w:szCs w:val="22"/>
        </w:rPr>
        <w:t xml:space="preserve">je </w:t>
      </w:r>
      <w:r w:rsidR="000756F1" w:rsidRPr="00BC4545">
        <w:rPr>
          <w:rFonts w:cs="Arial"/>
          <w:b/>
          <w:bCs/>
          <w:sz w:val="22"/>
          <w:szCs w:val="22"/>
        </w:rPr>
        <w:t xml:space="preserve">do </w:t>
      </w:r>
      <w:r w:rsidR="00802A24" w:rsidRPr="00BC4545">
        <w:rPr>
          <w:rFonts w:cs="Arial"/>
          <w:b/>
          <w:bCs/>
          <w:sz w:val="22"/>
          <w:szCs w:val="22"/>
        </w:rPr>
        <w:t xml:space="preserve">vključno </w:t>
      </w:r>
      <w:r w:rsidR="000756F1" w:rsidRPr="00BC4545">
        <w:rPr>
          <w:rFonts w:cs="Arial"/>
          <w:b/>
          <w:bCs/>
          <w:sz w:val="22"/>
          <w:szCs w:val="22"/>
        </w:rPr>
        <w:t xml:space="preserve">1. </w:t>
      </w:r>
      <w:r w:rsidR="00775452">
        <w:rPr>
          <w:rFonts w:cs="Arial"/>
          <w:b/>
          <w:bCs/>
          <w:sz w:val="22"/>
          <w:szCs w:val="22"/>
        </w:rPr>
        <w:t>5</w:t>
      </w:r>
      <w:r w:rsidR="000756F1" w:rsidRPr="00BC4545">
        <w:rPr>
          <w:rFonts w:cs="Arial"/>
          <w:b/>
          <w:bCs/>
          <w:sz w:val="22"/>
          <w:szCs w:val="22"/>
        </w:rPr>
        <w:t>. 202</w:t>
      </w:r>
      <w:r w:rsidR="00283123" w:rsidRPr="00BC4545">
        <w:rPr>
          <w:rFonts w:cs="Arial"/>
          <w:b/>
          <w:bCs/>
          <w:sz w:val="22"/>
          <w:szCs w:val="22"/>
        </w:rPr>
        <w:t>2</w:t>
      </w:r>
      <w:r w:rsidR="009B378A" w:rsidRPr="00BC4545">
        <w:rPr>
          <w:rFonts w:cs="Arial"/>
          <w:sz w:val="22"/>
          <w:szCs w:val="22"/>
        </w:rPr>
        <w:t>, z možnostjo podaljšanja</w:t>
      </w:r>
      <w:r w:rsidR="00AE5CAC" w:rsidRPr="00BC4545">
        <w:rPr>
          <w:rFonts w:cs="Arial"/>
          <w:sz w:val="22"/>
          <w:szCs w:val="22"/>
        </w:rPr>
        <w:t>.</w:t>
      </w:r>
    </w:p>
    <w:p w14:paraId="0DA0715D" w14:textId="77777777" w:rsidR="00D07E5B" w:rsidRPr="00BC4545" w:rsidRDefault="00D07E5B" w:rsidP="009B378A">
      <w:pPr>
        <w:pStyle w:val="Glava"/>
        <w:tabs>
          <w:tab w:val="clear" w:pos="4536"/>
          <w:tab w:val="clear" w:pos="9072"/>
        </w:tabs>
        <w:jc w:val="both"/>
        <w:rPr>
          <w:rFonts w:cs="Arial"/>
          <w:sz w:val="22"/>
          <w:szCs w:val="22"/>
          <w:u w:val="single"/>
        </w:rPr>
      </w:pPr>
    </w:p>
    <w:p w14:paraId="5F29B19C" w14:textId="77777777" w:rsidR="009B378A" w:rsidRPr="00BC4545" w:rsidRDefault="009B378A" w:rsidP="009B378A">
      <w:pPr>
        <w:pStyle w:val="Glava"/>
        <w:tabs>
          <w:tab w:val="clear" w:pos="4536"/>
          <w:tab w:val="clear" w:pos="9072"/>
        </w:tabs>
        <w:jc w:val="both"/>
        <w:rPr>
          <w:rFonts w:cs="Arial"/>
          <w:b/>
          <w:sz w:val="22"/>
          <w:szCs w:val="22"/>
        </w:rPr>
      </w:pPr>
      <w:r w:rsidRPr="00BC4545">
        <w:rPr>
          <w:rFonts w:cs="Arial"/>
          <w:b/>
          <w:sz w:val="22"/>
          <w:szCs w:val="22"/>
        </w:rPr>
        <w:t>D) Podatki za ugotavljanje sposobnosti ponudnika (75. - 81. člen ZJN-3)</w:t>
      </w:r>
    </w:p>
    <w:p w14:paraId="5D8F89AF" w14:textId="77777777" w:rsidR="009B378A" w:rsidRPr="00BC4545" w:rsidRDefault="009B378A" w:rsidP="009B378A">
      <w:pPr>
        <w:pStyle w:val="Glava"/>
        <w:tabs>
          <w:tab w:val="clear" w:pos="4536"/>
          <w:tab w:val="clear" w:pos="9072"/>
        </w:tabs>
        <w:jc w:val="both"/>
        <w:rPr>
          <w:rFonts w:cs="Arial"/>
          <w:sz w:val="22"/>
          <w:szCs w:val="22"/>
        </w:rPr>
      </w:pPr>
    </w:p>
    <w:p w14:paraId="66A1DA82" w14:textId="77777777" w:rsidR="009B378A" w:rsidRPr="00BC4545" w:rsidRDefault="009B378A" w:rsidP="00BB37C9">
      <w:pPr>
        <w:pStyle w:val="Glava"/>
        <w:numPr>
          <w:ilvl w:val="0"/>
          <w:numId w:val="10"/>
        </w:numPr>
        <w:tabs>
          <w:tab w:val="clear" w:pos="4536"/>
          <w:tab w:val="clear" w:pos="9072"/>
        </w:tabs>
        <w:jc w:val="both"/>
        <w:rPr>
          <w:rFonts w:cs="Arial"/>
          <w:sz w:val="22"/>
          <w:szCs w:val="22"/>
        </w:rPr>
      </w:pPr>
      <w:r w:rsidRPr="00BC4545">
        <w:rPr>
          <w:rFonts w:cs="Arial"/>
          <w:sz w:val="22"/>
          <w:szCs w:val="22"/>
        </w:rPr>
        <w:t xml:space="preserve">Dokazila in pisne izjave iz točke D priložijo </w:t>
      </w:r>
      <w:r w:rsidRPr="00BC4545">
        <w:rPr>
          <w:rFonts w:cs="Arial"/>
          <w:b/>
          <w:bCs/>
          <w:sz w:val="22"/>
          <w:szCs w:val="22"/>
          <w:u w:val="single"/>
        </w:rPr>
        <w:t>vsi ponudniki</w:t>
      </w:r>
      <w:r w:rsidRPr="00BC4545">
        <w:rPr>
          <w:rFonts w:cs="Arial"/>
          <w:sz w:val="22"/>
          <w:szCs w:val="22"/>
        </w:rPr>
        <w:t xml:space="preserve"> v ponudbi (</w:t>
      </w:r>
      <w:proofErr w:type="spellStart"/>
      <w:r w:rsidRPr="00BC4545">
        <w:rPr>
          <w:rFonts w:cs="Arial"/>
          <w:sz w:val="22"/>
          <w:szCs w:val="22"/>
        </w:rPr>
        <w:t>t.j</w:t>
      </w:r>
      <w:proofErr w:type="spellEnd"/>
      <w:r w:rsidRPr="00BC4545">
        <w:rPr>
          <w:rFonts w:cs="Arial"/>
          <w:sz w:val="22"/>
          <w:szCs w:val="22"/>
        </w:rPr>
        <w:t>. ponudnik in morebitni ponudniki v skupnem nastopu ter vsi podizvajalci - nadalje »ponudnik« za točko D).</w:t>
      </w:r>
    </w:p>
    <w:p w14:paraId="6A48A88E" w14:textId="77777777" w:rsidR="009B378A" w:rsidRPr="00BC4545" w:rsidRDefault="009B378A" w:rsidP="009B378A">
      <w:pPr>
        <w:pStyle w:val="Glava"/>
        <w:tabs>
          <w:tab w:val="clear" w:pos="4536"/>
          <w:tab w:val="clear" w:pos="9072"/>
        </w:tabs>
        <w:jc w:val="both"/>
        <w:rPr>
          <w:rFonts w:cs="Arial"/>
          <w:sz w:val="22"/>
          <w:szCs w:val="22"/>
        </w:rPr>
      </w:pPr>
    </w:p>
    <w:p w14:paraId="00774F0B" w14:textId="77777777" w:rsidR="009B378A" w:rsidRPr="00BC4545" w:rsidRDefault="009B378A" w:rsidP="00BB37C9">
      <w:pPr>
        <w:pStyle w:val="Glava"/>
        <w:numPr>
          <w:ilvl w:val="0"/>
          <w:numId w:val="10"/>
        </w:numPr>
        <w:tabs>
          <w:tab w:val="clear" w:pos="4536"/>
          <w:tab w:val="clear" w:pos="9072"/>
        </w:tabs>
        <w:jc w:val="both"/>
        <w:rPr>
          <w:rFonts w:cs="Arial"/>
          <w:b/>
          <w:sz w:val="22"/>
          <w:szCs w:val="22"/>
        </w:rPr>
      </w:pPr>
      <w:r w:rsidRPr="00BC4545">
        <w:rPr>
          <w:rFonts w:cs="Arial"/>
          <w:sz w:val="22"/>
          <w:szCs w:val="22"/>
        </w:rPr>
        <w:t xml:space="preserve">Če ponudnik </w:t>
      </w:r>
      <w:r w:rsidRPr="00BC4545">
        <w:rPr>
          <w:rFonts w:cs="Arial"/>
          <w:bCs/>
          <w:sz w:val="22"/>
          <w:szCs w:val="22"/>
        </w:rPr>
        <w:t>namesto originala</w:t>
      </w:r>
      <w:r w:rsidRPr="00BC4545">
        <w:rPr>
          <w:rFonts w:cs="Arial"/>
          <w:sz w:val="22"/>
          <w:szCs w:val="22"/>
        </w:rPr>
        <w:t xml:space="preserve"> predloži </w:t>
      </w:r>
      <w:r w:rsidRPr="00BC4545">
        <w:rPr>
          <w:rFonts w:cs="Arial"/>
          <w:bCs/>
          <w:sz w:val="22"/>
          <w:szCs w:val="22"/>
        </w:rPr>
        <w:t xml:space="preserve">fotokopijo dokazila uradne institucije, mora le-to parafirati in žigosati. Naročnik </w:t>
      </w:r>
      <w:r w:rsidRPr="00BC4545">
        <w:rPr>
          <w:rFonts w:cs="Arial"/>
          <w:sz w:val="22"/>
          <w:szCs w:val="22"/>
        </w:rPr>
        <w:t>lahko v postopku preverjanja ponudb od posameznega ponudnika kadarkoli zahteva, da mu na vpogled predloži original.</w:t>
      </w:r>
    </w:p>
    <w:p w14:paraId="7C200B58" w14:textId="77777777" w:rsidR="009B378A" w:rsidRPr="00BC4545" w:rsidRDefault="009B378A" w:rsidP="009B378A">
      <w:pPr>
        <w:pStyle w:val="Barvniseznampoudarek11"/>
        <w:rPr>
          <w:rFonts w:cs="Arial"/>
          <w:b/>
          <w:sz w:val="22"/>
          <w:szCs w:val="22"/>
        </w:rPr>
      </w:pPr>
    </w:p>
    <w:p w14:paraId="295A8422" w14:textId="48857797" w:rsidR="009B378A" w:rsidRPr="00BC4545" w:rsidRDefault="009B378A" w:rsidP="004340FF">
      <w:pPr>
        <w:pStyle w:val="Glava"/>
        <w:numPr>
          <w:ilvl w:val="0"/>
          <w:numId w:val="10"/>
        </w:numPr>
        <w:tabs>
          <w:tab w:val="clear" w:pos="4536"/>
          <w:tab w:val="clear" w:pos="9072"/>
        </w:tabs>
        <w:jc w:val="both"/>
        <w:rPr>
          <w:rFonts w:cs="Arial"/>
          <w:sz w:val="22"/>
          <w:szCs w:val="22"/>
        </w:rPr>
      </w:pPr>
      <w:r w:rsidRPr="00BC4545">
        <w:rPr>
          <w:rFonts w:cs="Arial"/>
          <w:sz w:val="22"/>
          <w:szCs w:val="22"/>
        </w:rPr>
        <w:t xml:space="preserve">Ponudniki </w:t>
      </w:r>
      <w:r w:rsidRPr="00BC4545">
        <w:rPr>
          <w:rFonts w:cs="Arial"/>
          <w:bCs/>
          <w:sz w:val="22"/>
          <w:szCs w:val="22"/>
        </w:rPr>
        <w:t>morajo</w:t>
      </w:r>
      <w:r w:rsidRPr="00BC4545">
        <w:rPr>
          <w:rFonts w:cs="Arial"/>
          <w:sz w:val="22"/>
          <w:szCs w:val="22"/>
        </w:rPr>
        <w:t xml:space="preserve"> k podpisani izjavi (razpisni obrazec št. </w:t>
      </w:r>
      <w:r w:rsidRPr="00BC4545">
        <w:rPr>
          <w:rFonts w:cs="Arial"/>
          <w:b/>
          <w:sz w:val="22"/>
          <w:szCs w:val="22"/>
        </w:rPr>
        <w:t>4</w:t>
      </w:r>
      <w:r w:rsidRPr="00BC4545">
        <w:rPr>
          <w:rFonts w:cs="Arial"/>
          <w:sz w:val="22"/>
          <w:szCs w:val="22"/>
        </w:rPr>
        <w:t>) priložiti izpolnjen enotni evropski</w:t>
      </w:r>
      <w:r w:rsidR="00B316BF" w:rsidRPr="00BC4545">
        <w:rPr>
          <w:rFonts w:cs="Arial"/>
          <w:sz w:val="22"/>
          <w:szCs w:val="22"/>
        </w:rPr>
        <w:t xml:space="preserve"> </w:t>
      </w:r>
      <w:r w:rsidRPr="00BC4545">
        <w:rPr>
          <w:rFonts w:cs="Arial"/>
          <w:sz w:val="22"/>
          <w:szCs w:val="22"/>
        </w:rPr>
        <w:t xml:space="preserve">dokument v zvezi z oddajo javnega naročila (v nadaljevanju obrazec </w:t>
      </w:r>
      <w:r w:rsidRPr="00BC4545">
        <w:rPr>
          <w:rFonts w:cs="Arial"/>
          <w:b/>
          <w:sz w:val="22"/>
          <w:szCs w:val="22"/>
        </w:rPr>
        <w:t>ESPD</w:t>
      </w:r>
      <w:r w:rsidRPr="00BC4545">
        <w:rPr>
          <w:rFonts w:cs="Arial"/>
          <w:sz w:val="22"/>
          <w:szCs w:val="22"/>
        </w:rPr>
        <w:t xml:space="preserve">). </w:t>
      </w:r>
    </w:p>
    <w:p w14:paraId="108BDAF4" w14:textId="77777777" w:rsidR="009B378A" w:rsidRPr="00BC4545" w:rsidRDefault="009B378A" w:rsidP="009B378A">
      <w:pPr>
        <w:pStyle w:val="Glava"/>
        <w:jc w:val="both"/>
        <w:rPr>
          <w:rFonts w:cs="Arial"/>
          <w:sz w:val="22"/>
          <w:szCs w:val="22"/>
        </w:rPr>
      </w:pPr>
    </w:p>
    <w:p w14:paraId="605B8ADF" w14:textId="77777777" w:rsidR="009B378A" w:rsidRPr="00BC4545" w:rsidRDefault="009B378A" w:rsidP="009B378A">
      <w:pPr>
        <w:pStyle w:val="Glava"/>
        <w:jc w:val="both"/>
        <w:rPr>
          <w:rFonts w:cs="Arial"/>
          <w:sz w:val="22"/>
          <w:szCs w:val="22"/>
        </w:rPr>
      </w:pPr>
      <w:r w:rsidRPr="00BC4545">
        <w:rPr>
          <w:rFonts w:cs="Arial"/>
          <w:sz w:val="22"/>
          <w:szCs w:val="22"/>
        </w:rPr>
        <w:t>Pri ponudniku ne sme obstajati nobeden od razlogov za izključitev iz te točke oziroma mora izpolnjevati vse spodaj navedene zahteve. Kot dokazilo o izpolnjevanju zahtev iz te točke mora ponudnik v ponudbi predložiti obrazec ESPD.</w:t>
      </w:r>
    </w:p>
    <w:p w14:paraId="32EB6AC0" w14:textId="77777777" w:rsidR="009B378A" w:rsidRPr="00BC4545" w:rsidRDefault="009B378A" w:rsidP="009B378A">
      <w:pPr>
        <w:pStyle w:val="Glava"/>
        <w:jc w:val="both"/>
        <w:rPr>
          <w:rFonts w:cs="Arial"/>
          <w:sz w:val="22"/>
          <w:szCs w:val="22"/>
        </w:rPr>
      </w:pPr>
    </w:p>
    <w:p w14:paraId="0C6B0425" w14:textId="77777777" w:rsidR="009B378A" w:rsidRPr="00BC4545" w:rsidRDefault="009B378A" w:rsidP="009B378A">
      <w:pPr>
        <w:pStyle w:val="Glava"/>
        <w:ind w:left="360"/>
        <w:jc w:val="both"/>
        <w:rPr>
          <w:rFonts w:cs="Arial"/>
          <w:sz w:val="22"/>
          <w:szCs w:val="22"/>
        </w:rPr>
      </w:pPr>
      <w:r w:rsidRPr="00BC4545">
        <w:rPr>
          <w:rFonts w:cs="Arial"/>
          <w:b/>
          <w:sz w:val="22"/>
          <w:szCs w:val="22"/>
        </w:rPr>
        <w:t>d.1) Izjava</w:t>
      </w:r>
      <w:r w:rsidRPr="00BC4545">
        <w:rPr>
          <w:rFonts w:cs="Arial"/>
          <w:sz w:val="22"/>
          <w:szCs w:val="22"/>
        </w:rPr>
        <w:t>, da ponudnik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008AC25B" w14:textId="77777777" w:rsidR="009B378A" w:rsidRPr="00BC4545" w:rsidRDefault="009B378A" w:rsidP="009B378A">
      <w:pPr>
        <w:pStyle w:val="Glava"/>
        <w:ind w:left="360"/>
        <w:jc w:val="both"/>
        <w:rPr>
          <w:rFonts w:cs="Arial"/>
          <w:b/>
          <w:sz w:val="22"/>
          <w:szCs w:val="22"/>
        </w:rPr>
      </w:pPr>
    </w:p>
    <w:p w14:paraId="664ED866" w14:textId="77777777" w:rsidR="009B378A" w:rsidRPr="00BC4545" w:rsidRDefault="009B378A" w:rsidP="00710955">
      <w:pPr>
        <w:pStyle w:val="Glava"/>
        <w:ind w:left="643" w:hanging="283"/>
        <w:jc w:val="both"/>
        <w:rPr>
          <w:rFonts w:cs="Arial"/>
          <w:b/>
          <w:sz w:val="22"/>
          <w:szCs w:val="22"/>
        </w:rPr>
      </w:pPr>
      <w:r w:rsidRPr="00BC4545">
        <w:rPr>
          <w:rFonts w:cs="Arial"/>
          <w:b/>
          <w:sz w:val="22"/>
          <w:szCs w:val="22"/>
        </w:rPr>
        <w:t xml:space="preserve">d.2) </w:t>
      </w:r>
      <w:r w:rsidRPr="00BC4545">
        <w:rPr>
          <w:rFonts w:cs="Arial"/>
          <w:b/>
          <w:sz w:val="22"/>
          <w:szCs w:val="22"/>
        </w:rPr>
        <w:tab/>
        <w:t>Izjava</w:t>
      </w:r>
      <w:r w:rsidRPr="00BC4545">
        <w:rPr>
          <w:rFonts w:cs="Arial"/>
          <w:sz w:val="22"/>
          <w:szCs w:val="22"/>
        </w:rPr>
        <w:t>, da ponudnik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79D0BBDC" w14:textId="77777777" w:rsidR="009B378A" w:rsidRPr="00BC4545" w:rsidRDefault="009B378A" w:rsidP="009B378A">
      <w:pPr>
        <w:pStyle w:val="Glava"/>
        <w:ind w:left="709" w:hanging="283"/>
        <w:jc w:val="both"/>
        <w:rPr>
          <w:rFonts w:cs="Arial"/>
          <w:sz w:val="22"/>
          <w:szCs w:val="22"/>
        </w:rPr>
      </w:pPr>
    </w:p>
    <w:p w14:paraId="57C3E76C" w14:textId="77777777" w:rsidR="009B378A" w:rsidRPr="00BC4545" w:rsidRDefault="009B378A" w:rsidP="009B378A">
      <w:pPr>
        <w:pStyle w:val="Glava"/>
        <w:numPr>
          <w:ilvl w:val="12"/>
          <w:numId w:val="0"/>
        </w:numPr>
        <w:ind w:left="720" w:hanging="360"/>
        <w:jc w:val="both"/>
        <w:rPr>
          <w:rFonts w:cs="Arial"/>
          <w:sz w:val="22"/>
          <w:szCs w:val="22"/>
        </w:rPr>
      </w:pPr>
      <w:r w:rsidRPr="00BC4545">
        <w:rPr>
          <w:rFonts w:cs="Arial"/>
          <w:b/>
          <w:sz w:val="22"/>
          <w:szCs w:val="22"/>
        </w:rPr>
        <w:t xml:space="preserve">d.3) Izjava, </w:t>
      </w:r>
      <w:r w:rsidRPr="00BC4545">
        <w:rPr>
          <w:rFonts w:cs="Arial"/>
          <w:sz w:val="22"/>
          <w:szCs w:val="22"/>
        </w:rPr>
        <w:t>da ponudnik:</w:t>
      </w:r>
    </w:p>
    <w:p w14:paraId="119207DC" w14:textId="77777777" w:rsidR="009B378A" w:rsidRPr="00BC4545" w:rsidRDefault="009B378A" w:rsidP="00BB37C9">
      <w:pPr>
        <w:pStyle w:val="Glava"/>
        <w:numPr>
          <w:ilvl w:val="0"/>
          <w:numId w:val="9"/>
        </w:numPr>
        <w:jc w:val="both"/>
        <w:rPr>
          <w:rFonts w:cs="Arial"/>
          <w:sz w:val="22"/>
          <w:szCs w:val="22"/>
        </w:rPr>
      </w:pPr>
      <w:r w:rsidRPr="00BC4545">
        <w:rPr>
          <w:rFonts w:cs="Arial"/>
          <w:sz w:val="22"/>
          <w:szCs w:val="22"/>
        </w:rPr>
        <w:t xml:space="preserve">na dan, ko poteče rok za oddajo ponudb ni izločen iz postopkov oddaje javnih naročil zaradi uvrstitve v evidenco gospodarskih subjektov z negativnimi referencami, ter </w:t>
      </w:r>
    </w:p>
    <w:p w14:paraId="2A442C6F" w14:textId="77777777" w:rsidR="00EA25A0" w:rsidRPr="00BC4545" w:rsidRDefault="00EA25A0" w:rsidP="00EA25A0">
      <w:pPr>
        <w:pStyle w:val="Glava"/>
        <w:numPr>
          <w:ilvl w:val="0"/>
          <w:numId w:val="9"/>
        </w:numPr>
        <w:jc w:val="both"/>
        <w:rPr>
          <w:rFonts w:cs="Arial"/>
          <w:sz w:val="22"/>
          <w:szCs w:val="22"/>
        </w:rPr>
      </w:pPr>
      <w:r w:rsidRPr="00BC4545">
        <w:rPr>
          <w:rFonts w:cs="Arial"/>
          <w:sz w:val="22"/>
          <w:szCs w:val="22"/>
        </w:rPr>
        <w:t>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146969EE" w14:textId="77777777" w:rsidR="009B378A" w:rsidRPr="00BC4545" w:rsidRDefault="009B378A" w:rsidP="009B378A">
      <w:pPr>
        <w:pStyle w:val="Glava"/>
        <w:jc w:val="both"/>
        <w:rPr>
          <w:rFonts w:cs="Arial"/>
          <w:sz w:val="22"/>
          <w:szCs w:val="22"/>
        </w:rPr>
      </w:pPr>
    </w:p>
    <w:p w14:paraId="2B118D81" w14:textId="4EFD0ACF" w:rsidR="009B378A" w:rsidRPr="00BC4545" w:rsidRDefault="009B378A" w:rsidP="009B378A">
      <w:pPr>
        <w:pStyle w:val="Glava"/>
        <w:ind w:left="360"/>
        <w:jc w:val="both"/>
        <w:rPr>
          <w:rFonts w:cs="Arial"/>
          <w:sz w:val="22"/>
          <w:szCs w:val="22"/>
        </w:rPr>
      </w:pPr>
      <w:r w:rsidRPr="00BC4545">
        <w:rPr>
          <w:rFonts w:cs="Arial"/>
          <w:sz w:val="22"/>
          <w:szCs w:val="22"/>
        </w:rPr>
        <w:t xml:space="preserve">Naročnik </w:t>
      </w:r>
      <w:r w:rsidR="0006076F" w:rsidRPr="00BC4545">
        <w:rPr>
          <w:rFonts w:cs="Arial"/>
          <w:sz w:val="22"/>
          <w:szCs w:val="22"/>
        </w:rPr>
        <w:t>lahko</w:t>
      </w:r>
      <w:r w:rsidRPr="00BC4545">
        <w:rPr>
          <w:rFonts w:cs="Arial"/>
          <w:sz w:val="22"/>
          <w:szCs w:val="22"/>
        </w:rPr>
        <w:t xml:space="preserve"> iz sodelovanja v postopku javnega naročanja izključi gospodarski sub</w:t>
      </w:r>
      <w:r w:rsidR="002D5D03" w:rsidRPr="00BC4545">
        <w:rPr>
          <w:rFonts w:cs="Arial"/>
          <w:sz w:val="22"/>
          <w:szCs w:val="22"/>
        </w:rPr>
        <w:t>jekt tudi v naslednjih primerih</w:t>
      </w:r>
      <w:r w:rsidRPr="00BC4545">
        <w:rPr>
          <w:rFonts w:cs="Arial"/>
          <w:sz w:val="22"/>
          <w:szCs w:val="22"/>
        </w:rPr>
        <w:t>:</w:t>
      </w:r>
    </w:p>
    <w:p w14:paraId="5B6E509F" w14:textId="77777777" w:rsidR="009B378A" w:rsidRPr="00BC4545" w:rsidRDefault="009B378A" w:rsidP="009B378A">
      <w:pPr>
        <w:pStyle w:val="Glava"/>
        <w:ind w:left="360"/>
        <w:jc w:val="both"/>
        <w:rPr>
          <w:rFonts w:cs="Arial"/>
          <w:sz w:val="22"/>
          <w:szCs w:val="22"/>
        </w:rPr>
      </w:pPr>
    </w:p>
    <w:p w14:paraId="3217DDE5" w14:textId="02B6C9E4" w:rsidR="009B378A" w:rsidRPr="00BC4545" w:rsidRDefault="009B378A" w:rsidP="00935B74">
      <w:pPr>
        <w:pStyle w:val="Glava"/>
        <w:numPr>
          <w:ilvl w:val="3"/>
          <w:numId w:val="49"/>
        </w:numPr>
        <w:ind w:left="709"/>
        <w:jc w:val="both"/>
        <w:rPr>
          <w:rFonts w:cs="Arial"/>
          <w:sz w:val="22"/>
          <w:szCs w:val="22"/>
        </w:rPr>
      </w:pPr>
      <w:r w:rsidRPr="00BC4545">
        <w:rPr>
          <w:rFonts w:cs="Arial"/>
          <w:sz w:val="22"/>
          <w:szCs w:val="22"/>
        </w:rPr>
        <w:t>če lahko naročnik na kakršen koli način izkaže kršitev obveznosti iz drugega odstavka 3. člena tega zakona;</w:t>
      </w:r>
    </w:p>
    <w:p w14:paraId="58A876E0" w14:textId="26517DC2" w:rsidR="009B378A" w:rsidRPr="00BC4545" w:rsidRDefault="009B378A" w:rsidP="00935B74">
      <w:pPr>
        <w:pStyle w:val="Glava"/>
        <w:numPr>
          <w:ilvl w:val="3"/>
          <w:numId w:val="49"/>
        </w:numPr>
        <w:ind w:left="709"/>
        <w:jc w:val="both"/>
        <w:rPr>
          <w:rFonts w:cs="Arial"/>
          <w:sz w:val="22"/>
          <w:szCs w:val="22"/>
        </w:rPr>
      </w:pPr>
      <w:r w:rsidRPr="00BC4545">
        <w:rPr>
          <w:rFonts w:cs="Arial"/>
          <w:sz w:val="22"/>
          <w:szCs w:val="22"/>
        </w:rPr>
        <w:t xml:space="preserve">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w:t>
      </w:r>
      <w:r w:rsidRPr="00BC4545">
        <w:rPr>
          <w:rFonts w:cs="Arial"/>
          <w:sz w:val="22"/>
          <w:szCs w:val="22"/>
        </w:rPr>
        <w:lastRenderedPageBreak/>
        <w:t>ustavljene, ali če se je v skladu s predpisi druge države nad njim začel postopek ali pa je nastal položaj z enakimi pravnimi posledicami;</w:t>
      </w:r>
    </w:p>
    <w:p w14:paraId="51E563AA" w14:textId="4B23735B" w:rsidR="009B378A" w:rsidRPr="00BC4545" w:rsidRDefault="009B378A" w:rsidP="00935B74">
      <w:pPr>
        <w:pStyle w:val="Glava"/>
        <w:numPr>
          <w:ilvl w:val="3"/>
          <w:numId w:val="49"/>
        </w:numPr>
        <w:ind w:left="709"/>
        <w:jc w:val="both"/>
        <w:rPr>
          <w:rFonts w:cs="Arial"/>
          <w:sz w:val="22"/>
          <w:szCs w:val="22"/>
        </w:rPr>
      </w:pPr>
      <w:r w:rsidRPr="00BC4545">
        <w:rPr>
          <w:rFonts w:cs="Arial"/>
          <w:sz w:val="22"/>
          <w:szCs w:val="22"/>
        </w:rPr>
        <w:t>če lahko naročnik z ustreznimi sredstvi izkaže, da je gospodarski subjekt zagrešil hujšo kršitev poklicnih pravil, zaradi česar je omajana njegova integriteta;</w:t>
      </w:r>
    </w:p>
    <w:p w14:paraId="682D4700" w14:textId="2A0D3E21" w:rsidR="009B378A" w:rsidRPr="00BC4545" w:rsidRDefault="009B378A" w:rsidP="00935B74">
      <w:pPr>
        <w:pStyle w:val="Glava"/>
        <w:numPr>
          <w:ilvl w:val="3"/>
          <w:numId w:val="49"/>
        </w:numPr>
        <w:ind w:left="709"/>
        <w:jc w:val="both"/>
        <w:rPr>
          <w:rFonts w:cs="Arial"/>
          <w:sz w:val="22"/>
          <w:szCs w:val="22"/>
        </w:rPr>
      </w:pPr>
      <w:r w:rsidRPr="00BC4545">
        <w:rPr>
          <w:rFonts w:cs="Arial"/>
          <w:sz w:val="22"/>
          <w:szCs w:val="22"/>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14:paraId="2C09A777" w14:textId="59154A2F" w:rsidR="009B378A" w:rsidRPr="00BC4545" w:rsidRDefault="009B378A" w:rsidP="00935B74">
      <w:pPr>
        <w:pStyle w:val="Glava"/>
        <w:numPr>
          <w:ilvl w:val="3"/>
          <w:numId w:val="49"/>
        </w:numPr>
        <w:ind w:left="709"/>
        <w:jc w:val="both"/>
        <w:rPr>
          <w:rFonts w:cs="Arial"/>
          <w:sz w:val="22"/>
          <w:szCs w:val="22"/>
        </w:rPr>
      </w:pPr>
      <w:r w:rsidRPr="00BC4545">
        <w:rPr>
          <w:rFonts w:cs="Arial"/>
          <w:sz w:val="22"/>
          <w:szCs w:val="22"/>
        </w:rPr>
        <w:t>če nasprotja interesov iz tretjega odstavka 91. člena tega zakona ni mogoče učinkovito odpraviti z drugimi, blažjimi ukrepi;</w:t>
      </w:r>
    </w:p>
    <w:p w14:paraId="096A3941" w14:textId="20CBD0E2" w:rsidR="009B378A" w:rsidRPr="00BC4545" w:rsidRDefault="009B378A" w:rsidP="00935B74">
      <w:pPr>
        <w:pStyle w:val="Glava"/>
        <w:numPr>
          <w:ilvl w:val="3"/>
          <w:numId w:val="49"/>
        </w:numPr>
        <w:ind w:left="709"/>
        <w:jc w:val="both"/>
        <w:rPr>
          <w:rFonts w:cs="Arial"/>
          <w:sz w:val="22"/>
          <w:szCs w:val="22"/>
        </w:rPr>
      </w:pPr>
      <w:r w:rsidRPr="00BC4545">
        <w:rPr>
          <w:rFonts w:cs="Arial"/>
          <w:sz w:val="22"/>
          <w:szCs w:val="22"/>
        </w:rPr>
        <w:t>če izkrivljanja konkurence zaradi predhodnega sodelovanja gospodarskih subjektov pri pripravi postopka javnega naročanja v skladu s 65. členom tega zakona ni mogoče učinkovito odpraviti z drugimi, blažjimi ukrepi;</w:t>
      </w:r>
    </w:p>
    <w:p w14:paraId="4B232EDB" w14:textId="46191F7B" w:rsidR="009B378A" w:rsidRPr="00BC4545" w:rsidRDefault="009B378A" w:rsidP="00935B74">
      <w:pPr>
        <w:pStyle w:val="Glava"/>
        <w:numPr>
          <w:ilvl w:val="3"/>
          <w:numId w:val="49"/>
        </w:numPr>
        <w:ind w:left="709"/>
        <w:jc w:val="both"/>
        <w:rPr>
          <w:rFonts w:cs="Arial"/>
          <w:sz w:val="22"/>
          <w:szCs w:val="22"/>
        </w:rPr>
      </w:pPr>
      <w:r w:rsidRPr="00BC4545">
        <w:rPr>
          <w:rFonts w:cs="Arial"/>
          <w:sz w:val="22"/>
          <w:szCs w:val="22"/>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1FC962E6" w14:textId="4CD9800F" w:rsidR="009B378A" w:rsidRPr="00BC4545" w:rsidRDefault="009B378A" w:rsidP="00935B74">
      <w:pPr>
        <w:pStyle w:val="Glava"/>
        <w:numPr>
          <w:ilvl w:val="3"/>
          <w:numId w:val="49"/>
        </w:numPr>
        <w:ind w:left="709"/>
        <w:jc w:val="both"/>
        <w:rPr>
          <w:rFonts w:cs="Arial"/>
          <w:sz w:val="22"/>
          <w:szCs w:val="22"/>
        </w:rPr>
      </w:pPr>
      <w:r w:rsidRPr="00BC4545">
        <w:rPr>
          <w:rFonts w:cs="Arial"/>
          <w:sz w:val="22"/>
          <w:szCs w:val="22"/>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14:paraId="0BE3D525" w14:textId="4F129923" w:rsidR="009B378A" w:rsidRPr="00BC4545" w:rsidRDefault="009B378A" w:rsidP="00935B74">
      <w:pPr>
        <w:pStyle w:val="Glava"/>
        <w:numPr>
          <w:ilvl w:val="3"/>
          <w:numId w:val="49"/>
        </w:numPr>
        <w:ind w:left="709"/>
        <w:jc w:val="both"/>
        <w:rPr>
          <w:rFonts w:cs="Arial"/>
          <w:sz w:val="22"/>
          <w:szCs w:val="22"/>
        </w:rPr>
      </w:pPr>
      <w:r w:rsidRPr="00BC4545">
        <w:rPr>
          <w:rFonts w:cs="Arial"/>
          <w:sz w:val="22"/>
          <w:szCs w:val="22"/>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14:paraId="3E7499C6" w14:textId="77777777" w:rsidR="009B378A" w:rsidRPr="00BC4545" w:rsidRDefault="009B378A" w:rsidP="009B378A">
      <w:pPr>
        <w:pStyle w:val="Glava"/>
        <w:numPr>
          <w:ilvl w:val="12"/>
          <w:numId w:val="0"/>
        </w:numPr>
        <w:ind w:left="360"/>
        <w:jc w:val="both"/>
        <w:rPr>
          <w:rFonts w:cs="Arial"/>
          <w:sz w:val="22"/>
          <w:szCs w:val="22"/>
        </w:rPr>
      </w:pPr>
    </w:p>
    <w:p w14:paraId="1A3C16A6" w14:textId="6EFD660A" w:rsidR="009B378A" w:rsidRPr="00BC4545" w:rsidRDefault="009B378A" w:rsidP="009B378A">
      <w:pPr>
        <w:pStyle w:val="Glava"/>
        <w:numPr>
          <w:ilvl w:val="12"/>
          <w:numId w:val="0"/>
        </w:numPr>
        <w:ind w:left="360"/>
        <w:jc w:val="both"/>
        <w:rPr>
          <w:rFonts w:cs="Arial"/>
          <w:b/>
          <w:sz w:val="22"/>
          <w:szCs w:val="22"/>
        </w:rPr>
      </w:pPr>
      <w:r w:rsidRPr="00BC4545">
        <w:rPr>
          <w:rFonts w:cs="Arial"/>
          <w:sz w:val="22"/>
          <w:szCs w:val="22"/>
        </w:rPr>
        <w:t xml:space="preserve">Ponudnik podpiše </w:t>
      </w:r>
      <w:r w:rsidRPr="00BC4545">
        <w:rPr>
          <w:rFonts w:cs="Arial"/>
          <w:b/>
          <w:sz w:val="22"/>
          <w:szCs w:val="22"/>
        </w:rPr>
        <w:t>izjavo o informacijah o izpolnjevanju pogojev po ZJN-3</w:t>
      </w:r>
      <w:r w:rsidRPr="00BC4545">
        <w:rPr>
          <w:rFonts w:cs="Arial"/>
          <w:sz w:val="22"/>
          <w:szCs w:val="22"/>
        </w:rPr>
        <w:t xml:space="preserve"> (razpisni obrazec št. </w:t>
      </w:r>
      <w:r w:rsidRPr="00BC4545">
        <w:rPr>
          <w:rFonts w:cs="Arial"/>
          <w:b/>
          <w:sz w:val="22"/>
          <w:szCs w:val="22"/>
        </w:rPr>
        <w:t>4</w:t>
      </w:r>
      <w:r w:rsidRPr="00BC4545">
        <w:rPr>
          <w:rFonts w:cs="Arial"/>
          <w:sz w:val="22"/>
          <w:szCs w:val="22"/>
        </w:rPr>
        <w:t xml:space="preserve">) in priložiti izpolnjen </w:t>
      </w:r>
      <w:r w:rsidRPr="00BC4545">
        <w:rPr>
          <w:rFonts w:cs="Arial"/>
          <w:b/>
          <w:sz w:val="22"/>
          <w:szCs w:val="22"/>
        </w:rPr>
        <w:t>enotni evropski dokument v zvezi z oddajo javnega naročila (v nadaljevanju obrazec ESPD</w:t>
      </w:r>
      <w:r w:rsidRPr="00BC4545">
        <w:rPr>
          <w:rFonts w:cs="Arial"/>
          <w:sz w:val="22"/>
          <w:szCs w:val="22"/>
        </w:rPr>
        <w:t>)</w:t>
      </w:r>
      <w:r w:rsidRPr="00BC4545">
        <w:rPr>
          <w:rFonts w:cs="Arial"/>
          <w:b/>
          <w:sz w:val="22"/>
          <w:szCs w:val="22"/>
        </w:rPr>
        <w:t>.</w:t>
      </w:r>
      <w:r w:rsidR="00EA0FB8" w:rsidRPr="00BC4545">
        <w:rPr>
          <w:rFonts w:cs="Arial"/>
          <w:b/>
          <w:sz w:val="22"/>
          <w:szCs w:val="22"/>
        </w:rPr>
        <w:t xml:space="preserve"> </w:t>
      </w:r>
    </w:p>
    <w:p w14:paraId="0E3DB05B" w14:textId="77777777" w:rsidR="00AE5CAC" w:rsidRPr="00BC4545" w:rsidRDefault="00AE5CAC" w:rsidP="00CF4788">
      <w:pPr>
        <w:pStyle w:val="Glava"/>
        <w:tabs>
          <w:tab w:val="clear" w:pos="4536"/>
          <w:tab w:val="clear" w:pos="9072"/>
        </w:tabs>
        <w:jc w:val="both"/>
        <w:rPr>
          <w:rFonts w:cs="Arial"/>
          <w:b/>
          <w:sz w:val="22"/>
          <w:szCs w:val="22"/>
        </w:rPr>
      </w:pPr>
    </w:p>
    <w:p w14:paraId="6FA34290" w14:textId="64B4545B" w:rsidR="0046431E" w:rsidRPr="00BC4545" w:rsidRDefault="00AE5CAC" w:rsidP="00CF4788">
      <w:pPr>
        <w:pStyle w:val="Glava"/>
        <w:ind w:left="360" w:hanging="360"/>
        <w:jc w:val="both"/>
        <w:rPr>
          <w:rFonts w:cs="Arial"/>
          <w:b/>
          <w:sz w:val="22"/>
          <w:szCs w:val="22"/>
        </w:rPr>
      </w:pPr>
      <w:r w:rsidRPr="00BC4545">
        <w:rPr>
          <w:rFonts w:cs="Arial"/>
          <w:b/>
          <w:sz w:val="22"/>
          <w:szCs w:val="22"/>
        </w:rPr>
        <w:t xml:space="preserve">E) </w:t>
      </w:r>
      <w:r w:rsidR="0046431E" w:rsidRPr="00BC4545">
        <w:rPr>
          <w:rFonts w:cs="Arial"/>
          <w:b/>
          <w:sz w:val="22"/>
          <w:szCs w:val="22"/>
        </w:rPr>
        <w:t>Podatki o ekonomski in finančni sposobnosti ter tehnični in kadrovski sposobnosti (</w:t>
      </w:r>
      <w:r w:rsidR="004F5AE2" w:rsidRPr="00BC4545">
        <w:rPr>
          <w:rFonts w:cs="Arial"/>
          <w:b/>
          <w:sz w:val="22"/>
          <w:szCs w:val="22"/>
        </w:rPr>
        <w:t>76.</w:t>
      </w:r>
      <w:r w:rsidR="00EA0FB8" w:rsidRPr="00BC4545">
        <w:rPr>
          <w:rFonts w:cs="Arial"/>
          <w:b/>
          <w:sz w:val="22"/>
          <w:szCs w:val="22"/>
        </w:rPr>
        <w:t xml:space="preserve"> </w:t>
      </w:r>
      <w:r w:rsidR="0046431E" w:rsidRPr="00BC4545">
        <w:rPr>
          <w:rFonts w:cs="Arial"/>
          <w:b/>
          <w:sz w:val="22"/>
          <w:szCs w:val="22"/>
        </w:rPr>
        <w:t xml:space="preserve">in </w:t>
      </w:r>
      <w:r w:rsidR="004F5AE2" w:rsidRPr="00BC4545">
        <w:rPr>
          <w:rFonts w:cs="Arial"/>
          <w:b/>
          <w:sz w:val="22"/>
          <w:szCs w:val="22"/>
        </w:rPr>
        <w:t>77</w:t>
      </w:r>
      <w:r w:rsidR="0046431E" w:rsidRPr="00BC4545">
        <w:rPr>
          <w:rFonts w:cs="Arial"/>
          <w:b/>
          <w:sz w:val="22"/>
          <w:szCs w:val="22"/>
        </w:rPr>
        <w:t>. člen ZJN-</w:t>
      </w:r>
      <w:r w:rsidR="004F5AE2" w:rsidRPr="00BC4545">
        <w:rPr>
          <w:rFonts w:cs="Arial"/>
          <w:b/>
          <w:sz w:val="22"/>
          <w:szCs w:val="22"/>
        </w:rPr>
        <w:t>3</w:t>
      </w:r>
      <w:r w:rsidR="0046431E" w:rsidRPr="00BC4545">
        <w:rPr>
          <w:rFonts w:cs="Arial"/>
          <w:b/>
          <w:sz w:val="22"/>
          <w:szCs w:val="22"/>
        </w:rPr>
        <w:t>)</w:t>
      </w:r>
      <w:r w:rsidR="00E40AE5" w:rsidRPr="00BC4545">
        <w:rPr>
          <w:rFonts w:cs="Arial"/>
          <w:b/>
          <w:sz w:val="22"/>
          <w:szCs w:val="22"/>
        </w:rPr>
        <w:t>.</w:t>
      </w:r>
    </w:p>
    <w:p w14:paraId="653D6E4B" w14:textId="77777777" w:rsidR="00E40AE5" w:rsidRPr="00BC4545" w:rsidRDefault="00E40AE5" w:rsidP="00CF4788">
      <w:pPr>
        <w:pStyle w:val="Glava"/>
        <w:ind w:left="360" w:hanging="360"/>
        <w:jc w:val="both"/>
        <w:rPr>
          <w:rFonts w:cs="Arial"/>
          <w:b/>
          <w:sz w:val="22"/>
          <w:szCs w:val="22"/>
        </w:rPr>
      </w:pPr>
    </w:p>
    <w:p w14:paraId="00BD2750" w14:textId="77777777" w:rsidR="00710955" w:rsidRPr="00BC4545" w:rsidRDefault="00710955" w:rsidP="00710955">
      <w:pPr>
        <w:pStyle w:val="Glava"/>
        <w:ind w:left="371" w:hanging="11"/>
        <w:jc w:val="both"/>
        <w:rPr>
          <w:rFonts w:cs="Arial"/>
          <w:sz w:val="22"/>
          <w:szCs w:val="22"/>
        </w:rPr>
      </w:pPr>
      <w:r w:rsidRPr="00BC4545">
        <w:rPr>
          <w:rFonts w:cs="Arial"/>
          <w:b/>
          <w:sz w:val="22"/>
          <w:szCs w:val="22"/>
        </w:rPr>
        <w:t>e.</w:t>
      </w:r>
      <w:r w:rsidR="004F5AE2" w:rsidRPr="00BC4545">
        <w:rPr>
          <w:rFonts w:cs="Arial"/>
          <w:b/>
          <w:sz w:val="22"/>
          <w:szCs w:val="22"/>
        </w:rPr>
        <w:t xml:space="preserve"> </w:t>
      </w:r>
      <w:r w:rsidRPr="00BC4545">
        <w:rPr>
          <w:rFonts w:cs="Arial"/>
          <w:b/>
          <w:sz w:val="22"/>
          <w:szCs w:val="22"/>
        </w:rPr>
        <w:t xml:space="preserve">1) Izjava ponudnika o izpolnjevanju ekonomsko-finančne sposobnosti </w:t>
      </w:r>
      <w:r w:rsidRPr="00BC4545">
        <w:rPr>
          <w:rFonts w:cs="Arial"/>
          <w:sz w:val="22"/>
          <w:szCs w:val="22"/>
        </w:rPr>
        <w:t xml:space="preserve">(razpisni obrazec št. </w:t>
      </w:r>
      <w:r w:rsidR="007A11ED" w:rsidRPr="00BC4545">
        <w:rPr>
          <w:rFonts w:cs="Arial"/>
          <w:b/>
          <w:sz w:val="22"/>
          <w:szCs w:val="22"/>
        </w:rPr>
        <w:t>5</w:t>
      </w:r>
      <w:r w:rsidRPr="00BC4545">
        <w:rPr>
          <w:rFonts w:cs="Arial"/>
          <w:sz w:val="22"/>
          <w:szCs w:val="22"/>
        </w:rPr>
        <w:t>)</w:t>
      </w:r>
    </w:p>
    <w:p w14:paraId="7399E966" w14:textId="77777777" w:rsidR="00710955" w:rsidRPr="00BC4545" w:rsidRDefault="00710955" w:rsidP="00710955">
      <w:pPr>
        <w:pStyle w:val="Glava"/>
        <w:tabs>
          <w:tab w:val="clear" w:pos="4536"/>
          <w:tab w:val="clear" w:pos="9072"/>
        </w:tabs>
        <w:ind w:left="720" w:hanging="11"/>
        <w:jc w:val="both"/>
        <w:rPr>
          <w:rFonts w:cs="Arial"/>
          <w:sz w:val="22"/>
          <w:szCs w:val="22"/>
        </w:rPr>
      </w:pPr>
    </w:p>
    <w:p w14:paraId="729BD6E1" w14:textId="77777777" w:rsidR="00710955" w:rsidRPr="00BC4545" w:rsidRDefault="00710955" w:rsidP="00710955">
      <w:pPr>
        <w:pStyle w:val="Glava"/>
        <w:tabs>
          <w:tab w:val="clear" w:pos="4536"/>
          <w:tab w:val="clear" w:pos="9072"/>
        </w:tabs>
        <w:ind w:left="371" w:hanging="11"/>
        <w:jc w:val="both"/>
        <w:rPr>
          <w:rFonts w:cs="Arial"/>
          <w:sz w:val="22"/>
          <w:szCs w:val="22"/>
        </w:rPr>
      </w:pPr>
      <w:r w:rsidRPr="00BC4545">
        <w:rPr>
          <w:rFonts w:cs="Arial"/>
          <w:sz w:val="22"/>
          <w:szCs w:val="22"/>
        </w:rPr>
        <w:t>Ponudnik dokaže ekonomsko-finančno sposobnost z izpolnjevanjem naslednjih pogojev:</w:t>
      </w:r>
    </w:p>
    <w:p w14:paraId="5F8F5F9C" w14:textId="77777777" w:rsidR="00710955" w:rsidRPr="00BC4545" w:rsidRDefault="00710955" w:rsidP="00710955">
      <w:pPr>
        <w:pStyle w:val="Glava"/>
        <w:tabs>
          <w:tab w:val="clear" w:pos="4536"/>
          <w:tab w:val="clear" w:pos="9072"/>
        </w:tabs>
        <w:ind w:left="371" w:hanging="11"/>
        <w:jc w:val="both"/>
        <w:rPr>
          <w:rFonts w:cs="Arial"/>
          <w:sz w:val="22"/>
          <w:szCs w:val="22"/>
        </w:rPr>
      </w:pPr>
      <w:r w:rsidRPr="00BC4545">
        <w:rPr>
          <w:rFonts w:cs="Arial"/>
          <w:b/>
          <w:sz w:val="22"/>
          <w:szCs w:val="22"/>
        </w:rPr>
        <w:t>Pogoji</w:t>
      </w:r>
      <w:r w:rsidRPr="00BC4545">
        <w:rPr>
          <w:rFonts w:cs="Arial"/>
          <w:sz w:val="22"/>
          <w:szCs w:val="22"/>
        </w:rPr>
        <w:t>:</w:t>
      </w:r>
    </w:p>
    <w:p w14:paraId="1A53D6D7" w14:textId="77777777" w:rsidR="00710955" w:rsidRPr="00BC4545" w:rsidRDefault="00710955" w:rsidP="006E7417">
      <w:pPr>
        <w:pStyle w:val="Glava"/>
        <w:numPr>
          <w:ilvl w:val="0"/>
          <w:numId w:val="22"/>
        </w:numPr>
        <w:tabs>
          <w:tab w:val="clear" w:pos="360"/>
          <w:tab w:val="num" w:pos="720"/>
          <w:tab w:val="num" w:pos="1353"/>
        </w:tabs>
        <w:ind w:left="720"/>
        <w:jc w:val="both"/>
        <w:rPr>
          <w:rFonts w:cs="Arial"/>
          <w:sz w:val="22"/>
          <w:szCs w:val="22"/>
        </w:rPr>
      </w:pPr>
      <w:r w:rsidRPr="00BC4545">
        <w:rPr>
          <w:rFonts w:cs="Arial"/>
          <w:sz w:val="22"/>
          <w:szCs w:val="22"/>
        </w:rPr>
        <w:t>v zadnjih 6 mesecih pred datumom odpiranja ponudb ni imel dospelih neporavnanih obveznosti,</w:t>
      </w:r>
    </w:p>
    <w:p w14:paraId="1D65B08D" w14:textId="77777777" w:rsidR="00710955" w:rsidRPr="00BC4545" w:rsidRDefault="00710955" w:rsidP="006E7417">
      <w:pPr>
        <w:numPr>
          <w:ilvl w:val="0"/>
          <w:numId w:val="28"/>
        </w:numPr>
        <w:tabs>
          <w:tab w:val="clear" w:pos="360"/>
          <w:tab w:val="num" w:pos="720"/>
          <w:tab w:val="num" w:pos="1353"/>
        </w:tabs>
        <w:ind w:left="720"/>
        <w:jc w:val="both"/>
        <w:rPr>
          <w:rFonts w:ascii="Arial" w:hAnsi="Arial" w:cs="Arial"/>
          <w:sz w:val="22"/>
          <w:szCs w:val="22"/>
        </w:rPr>
      </w:pPr>
      <w:r w:rsidRPr="00BC4545">
        <w:rPr>
          <w:rFonts w:ascii="Arial" w:hAnsi="Arial" w:cs="Arial"/>
          <w:sz w:val="22"/>
          <w:szCs w:val="22"/>
        </w:rPr>
        <w:t xml:space="preserve">bonitetna ocena vsaj </w:t>
      </w:r>
      <w:r w:rsidR="002D44BD" w:rsidRPr="00BC4545">
        <w:rPr>
          <w:rFonts w:ascii="Arial" w:hAnsi="Arial" w:cs="Arial"/>
          <w:sz w:val="22"/>
          <w:szCs w:val="22"/>
        </w:rPr>
        <w:t xml:space="preserve">SB </w:t>
      </w:r>
      <w:r w:rsidR="00CF4283" w:rsidRPr="00BC4545">
        <w:rPr>
          <w:rFonts w:ascii="Arial" w:hAnsi="Arial" w:cs="Arial"/>
          <w:sz w:val="22"/>
          <w:szCs w:val="22"/>
        </w:rPr>
        <w:t>5</w:t>
      </w:r>
      <w:r w:rsidRPr="00BC4545">
        <w:rPr>
          <w:rFonts w:ascii="Arial" w:hAnsi="Arial" w:cs="Arial"/>
          <w:sz w:val="22"/>
          <w:szCs w:val="22"/>
        </w:rPr>
        <w:t>.</w:t>
      </w:r>
    </w:p>
    <w:p w14:paraId="6132DEC6" w14:textId="77777777" w:rsidR="00710955" w:rsidRPr="00BC4545" w:rsidRDefault="00710955" w:rsidP="00710955">
      <w:pPr>
        <w:pStyle w:val="Glava"/>
        <w:ind w:left="371" w:hanging="11"/>
        <w:jc w:val="both"/>
        <w:rPr>
          <w:rFonts w:cs="Arial"/>
          <w:sz w:val="22"/>
          <w:szCs w:val="22"/>
        </w:rPr>
      </w:pPr>
    </w:p>
    <w:p w14:paraId="77992BB1" w14:textId="23755053" w:rsidR="00710955" w:rsidRPr="00BC4545" w:rsidRDefault="00710955" w:rsidP="00710955">
      <w:pPr>
        <w:pStyle w:val="Glava"/>
        <w:ind w:left="371"/>
        <w:jc w:val="both"/>
        <w:rPr>
          <w:rFonts w:cs="Arial"/>
          <w:sz w:val="22"/>
          <w:szCs w:val="22"/>
        </w:rPr>
      </w:pPr>
      <w:r w:rsidRPr="00BC4545">
        <w:rPr>
          <w:rFonts w:cs="Arial"/>
          <w:sz w:val="22"/>
          <w:szCs w:val="22"/>
          <w:u w:val="single"/>
        </w:rPr>
        <w:t>Opomba</w:t>
      </w:r>
      <w:r w:rsidRPr="00BC4545">
        <w:rPr>
          <w:rFonts w:cs="Arial"/>
          <w:sz w:val="22"/>
          <w:szCs w:val="22"/>
        </w:rPr>
        <w:t xml:space="preserve">: Naročnik </w:t>
      </w:r>
      <w:r w:rsidR="00394314">
        <w:rPr>
          <w:rFonts w:cs="Arial"/>
          <w:sz w:val="22"/>
          <w:szCs w:val="22"/>
        </w:rPr>
        <w:t>lahko</w:t>
      </w:r>
      <w:r w:rsidRPr="00BC4545">
        <w:rPr>
          <w:rFonts w:cs="Arial"/>
          <w:sz w:val="22"/>
          <w:szCs w:val="22"/>
        </w:rPr>
        <w:t xml:space="preserve"> pred oddajo javnega naročila od ponudnika, kateremu se j</w:t>
      </w:r>
      <w:r w:rsidR="002D57DA" w:rsidRPr="00BC4545">
        <w:rPr>
          <w:rFonts w:cs="Arial"/>
          <w:sz w:val="22"/>
          <w:szCs w:val="22"/>
        </w:rPr>
        <w:t>e odločil oddati javno naročilo</w:t>
      </w:r>
      <w:r w:rsidRPr="00BC4545">
        <w:rPr>
          <w:rFonts w:cs="Arial"/>
          <w:sz w:val="22"/>
          <w:szCs w:val="22"/>
        </w:rPr>
        <w:t xml:space="preserve"> zahteval, da predloži naslednja dokazila oz. dokumente (</w:t>
      </w:r>
      <w:r w:rsidRPr="00BC4545">
        <w:rPr>
          <w:rFonts w:cs="Arial"/>
          <w:b/>
          <w:sz w:val="22"/>
          <w:szCs w:val="22"/>
          <w:u w:val="single"/>
        </w:rPr>
        <w:t>opomba</w:t>
      </w:r>
      <w:r w:rsidRPr="00BC4545">
        <w:rPr>
          <w:rFonts w:cs="Arial"/>
          <w:b/>
          <w:sz w:val="22"/>
          <w:szCs w:val="22"/>
        </w:rPr>
        <w:t>:</w:t>
      </w:r>
      <w:r w:rsidRPr="00BC4545">
        <w:rPr>
          <w:rFonts w:cs="Arial"/>
          <w:sz w:val="22"/>
          <w:szCs w:val="22"/>
        </w:rPr>
        <w:t xml:space="preserve"> v primeru </w:t>
      </w:r>
      <w:r w:rsidRPr="00BC4545">
        <w:rPr>
          <w:rFonts w:cs="Arial"/>
          <w:b/>
          <w:sz w:val="22"/>
          <w:szCs w:val="22"/>
        </w:rPr>
        <w:t xml:space="preserve">skupne ponudbe </w:t>
      </w:r>
      <w:r w:rsidRPr="00BC4545">
        <w:rPr>
          <w:rFonts w:cs="Arial"/>
          <w:sz w:val="22"/>
          <w:szCs w:val="22"/>
        </w:rPr>
        <w:t xml:space="preserve">glej navodila v </w:t>
      </w:r>
      <w:r w:rsidRPr="00BC4545">
        <w:rPr>
          <w:rFonts w:cs="Arial"/>
          <w:b/>
          <w:sz w:val="22"/>
          <w:szCs w:val="22"/>
        </w:rPr>
        <w:t>točki G</w:t>
      </w:r>
      <w:r w:rsidRPr="00BC4545">
        <w:rPr>
          <w:rFonts w:cs="Arial"/>
          <w:sz w:val="22"/>
          <w:szCs w:val="22"/>
        </w:rPr>
        <w:t>).</w:t>
      </w:r>
    </w:p>
    <w:p w14:paraId="4A2E165E" w14:textId="77777777" w:rsidR="00710955" w:rsidRPr="00BC4545" w:rsidRDefault="00710955" w:rsidP="00710955">
      <w:pPr>
        <w:pStyle w:val="Glava"/>
        <w:ind w:left="371" w:hanging="11"/>
        <w:jc w:val="both"/>
        <w:rPr>
          <w:rFonts w:cs="Arial"/>
          <w:sz w:val="22"/>
          <w:szCs w:val="22"/>
        </w:rPr>
      </w:pPr>
    </w:p>
    <w:p w14:paraId="651CF1BB" w14:textId="77777777" w:rsidR="0046431E" w:rsidRPr="00BC4545" w:rsidRDefault="0046431E" w:rsidP="00710955">
      <w:pPr>
        <w:pStyle w:val="Glava"/>
        <w:ind w:left="371" w:hanging="11"/>
        <w:jc w:val="both"/>
        <w:rPr>
          <w:rFonts w:cs="Arial"/>
          <w:b/>
          <w:sz w:val="22"/>
          <w:szCs w:val="22"/>
        </w:rPr>
      </w:pPr>
      <w:r w:rsidRPr="00BC4545">
        <w:rPr>
          <w:rFonts w:cs="Arial"/>
          <w:sz w:val="22"/>
          <w:szCs w:val="22"/>
        </w:rPr>
        <w:t xml:space="preserve">Dokazila o </w:t>
      </w:r>
      <w:r w:rsidRPr="00BC4545">
        <w:rPr>
          <w:rFonts w:cs="Arial"/>
          <w:b/>
          <w:sz w:val="22"/>
          <w:szCs w:val="22"/>
        </w:rPr>
        <w:t>ekonomsko-finančni sposobnosti:</w:t>
      </w:r>
    </w:p>
    <w:p w14:paraId="22728E1E" w14:textId="77777777" w:rsidR="0046431E" w:rsidRPr="00BC4545" w:rsidRDefault="0046431E" w:rsidP="00BB37C9">
      <w:pPr>
        <w:pStyle w:val="Glava"/>
        <w:numPr>
          <w:ilvl w:val="1"/>
          <w:numId w:val="13"/>
        </w:numPr>
        <w:jc w:val="both"/>
        <w:rPr>
          <w:rFonts w:cs="Arial"/>
          <w:sz w:val="22"/>
          <w:szCs w:val="22"/>
        </w:rPr>
      </w:pPr>
      <w:r w:rsidRPr="00BC4545">
        <w:rPr>
          <w:rFonts w:cs="Arial"/>
          <w:sz w:val="22"/>
          <w:szCs w:val="22"/>
        </w:rPr>
        <w:t xml:space="preserve">Pravne osebe s sedežem v Republiki Sloveniji predložijo: obrazec </w:t>
      </w:r>
      <w:r w:rsidR="004779F4" w:rsidRPr="00BC4545">
        <w:rPr>
          <w:rFonts w:cs="Arial"/>
          <w:b/>
          <w:sz w:val="22"/>
          <w:szCs w:val="22"/>
        </w:rPr>
        <w:t>S.</w:t>
      </w:r>
      <w:r w:rsidR="00FC0DED" w:rsidRPr="00BC4545">
        <w:rPr>
          <w:rFonts w:cs="Arial"/>
          <w:b/>
          <w:sz w:val="22"/>
          <w:szCs w:val="22"/>
        </w:rPr>
        <w:t>BON-1/P</w:t>
      </w:r>
    </w:p>
    <w:p w14:paraId="1FC2E00E" w14:textId="77777777" w:rsidR="0046431E" w:rsidRPr="00BC4545" w:rsidRDefault="0046431E" w:rsidP="00BB37C9">
      <w:pPr>
        <w:pStyle w:val="Glava"/>
        <w:numPr>
          <w:ilvl w:val="1"/>
          <w:numId w:val="13"/>
        </w:numPr>
        <w:jc w:val="both"/>
        <w:rPr>
          <w:rFonts w:cs="Arial"/>
          <w:sz w:val="22"/>
          <w:szCs w:val="22"/>
        </w:rPr>
      </w:pPr>
      <w:r w:rsidRPr="00BC4545">
        <w:rPr>
          <w:rFonts w:cs="Arial"/>
          <w:sz w:val="22"/>
          <w:szCs w:val="22"/>
        </w:rPr>
        <w:t>Samostojni podjetniki s sedežem v Republiki Sloveniji: obrazec</w:t>
      </w:r>
      <w:r w:rsidR="004779F4" w:rsidRPr="00BC4545">
        <w:rPr>
          <w:rFonts w:cs="Arial"/>
          <w:sz w:val="22"/>
          <w:szCs w:val="22"/>
        </w:rPr>
        <w:t xml:space="preserve"> </w:t>
      </w:r>
      <w:r w:rsidR="004779F4" w:rsidRPr="00BC4545">
        <w:rPr>
          <w:rFonts w:cs="Arial"/>
          <w:b/>
          <w:sz w:val="22"/>
          <w:szCs w:val="22"/>
        </w:rPr>
        <w:t>S.</w:t>
      </w:r>
      <w:r w:rsidRPr="00BC4545">
        <w:rPr>
          <w:rFonts w:cs="Arial"/>
          <w:b/>
          <w:sz w:val="22"/>
          <w:szCs w:val="22"/>
        </w:rPr>
        <w:t>BON-</w:t>
      </w:r>
      <w:r w:rsidR="00FC0DED" w:rsidRPr="00BC4545">
        <w:rPr>
          <w:rFonts w:cs="Arial"/>
          <w:b/>
          <w:sz w:val="22"/>
          <w:szCs w:val="22"/>
        </w:rPr>
        <w:t>1</w:t>
      </w:r>
      <w:r w:rsidR="00B04972" w:rsidRPr="00BC4545">
        <w:rPr>
          <w:rFonts w:cs="Arial"/>
          <w:b/>
          <w:sz w:val="22"/>
          <w:szCs w:val="22"/>
        </w:rPr>
        <w:t>.</w:t>
      </w:r>
    </w:p>
    <w:p w14:paraId="121A33AF" w14:textId="77777777" w:rsidR="001D4F29" w:rsidRPr="00BC4545" w:rsidRDefault="001D4F29" w:rsidP="00BB37C9">
      <w:pPr>
        <w:pStyle w:val="Glava"/>
        <w:numPr>
          <w:ilvl w:val="0"/>
          <w:numId w:val="13"/>
        </w:numPr>
        <w:jc w:val="both"/>
        <w:rPr>
          <w:rFonts w:cs="Arial"/>
          <w:sz w:val="22"/>
          <w:szCs w:val="22"/>
        </w:rPr>
      </w:pPr>
      <w:r w:rsidRPr="00BC4545">
        <w:rPr>
          <w:rFonts w:cs="Arial"/>
          <w:sz w:val="22"/>
          <w:szCs w:val="22"/>
        </w:rPr>
        <w:t xml:space="preserve">Ponudniki s sedežem v tujini predložijo dokazila, iz katerih bodo razvidni podatki, ki jih naročnik zahteva kot </w:t>
      </w:r>
      <w:r w:rsidRPr="00BC4545">
        <w:rPr>
          <w:rFonts w:cs="Arial"/>
          <w:b/>
          <w:sz w:val="22"/>
          <w:szCs w:val="22"/>
        </w:rPr>
        <w:t xml:space="preserve">pogoje </w:t>
      </w:r>
      <w:r w:rsidRPr="00BC4545">
        <w:rPr>
          <w:rFonts w:cs="Arial"/>
          <w:sz w:val="22"/>
          <w:szCs w:val="22"/>
        </w:rPr>
        <w:t>za priznanje ekonomsko-finančne sposobnosti.</w:t>
      </w:r>
    </w:p>
    <w:p w14:paraId="123D75B4" w14:textId="77777777" w:rsidR="00AA60D4" w:rsidRPr="00BC4545" w:rsidRDefault="00AA60D4" w:rsidP="00AA60D4">
      <w:pPr>
        <w:pStyle w:val="Glava"/>
        <w:jc w:val="both"/>
        <w:rPr>
          <w:rFonts w:cs="Arial"/>
          <w:sz w:val="22"/>
          <w:szCs w:val="22"/>
        </w:rPr>
      </w:pPr>
    </w:p>
    <w:p w14:paraId="5AD9258C" w14:textId="77777777" w:rsidR="00AA60D4" w:rsidRPr="00BC4545" w:rsidRDefault="00AA60D4" w:rsidP="00AA60D4">
      <w:pPr>
        <w:pStyle w:val="Glava"/>
        <w:ind w:left="360"/>
        <w:jc w:val="both"/>
        <w:rPr>
          <w:rFonts w:cs="Arial"/>
          <w:sz w:val="22"/>
          <w:szCs w:val="22"/>
        </w:rPr>
      </w:pPr>
      <w:r w:rsidRPr="00BC4545">
        <w:rPr>
          <w:rFonts w:cs="Arial"/>
          <w:sz w:val="22"/>
          <w:szCs w:val="22"/>
        </w:rPr>
        <w:t xml:space="preserve">Dokazila oz. potrdila ne smejo biti starejša od </w:t>
      </w:r>
      <w:r w:rsidRPr="00BC4545">
        <w:rPr>
          <w:rFonts w:cs="Arial"/>
          <w:b/>
          <w:sz w:val="22"/>
          <w:szCs w:val="22"/>
        </w:rPr>
        <w:t>30 dni</w:t>
      </w:r>
      <w:r w:rsidRPr="00BC4545">
        <w:rPr>
          <w:rFonts w:cs="Arial"/>
          <w:sz w:val="22"/>
          <w:szCs w:val="22"/>
        </w:rPr>
        <w:t xml:space="preserve"> od datuma odpiranja ponudb.</w:t>
      </w:r>
    </w:p>
    <w:p w14:paraId="57825DAD" w14:textId="77777777" w:rsidR="0046431E" w:rsidRPr="00BC4545" w:rsidRDefault="0046431E" w:rsidP="00CF4788">
      <w:pPr>
        <w:pStyle w:val="Glava"/>
        <w:ind w:left="720"/>
        <w:jc w:val="both"/>
        <w:rPr>
          <w:rFonts w:cs="Arial"/>
          <w:sz w:val="22"/>
          <w:szCs w:val="22"/>
        </w:rPr>
      </w:pPr>
      <w:r w:rsidRPr="00BC4545">
        <w:rPr>
          <w:rFonts w:cs="Arial"/>
          <w:sz w:val="22"/>
          <w:szCs w:val="22"/>
        </w:rPr>
        <w:tab/>
      </w:r>
    </w:p>
    <w:p w14:paraId="3F508C51" w14:textId="5ACF3BC7" w:rsidR="0097192F" w:rsidRPr="00BC4545" w:rsidRDefault="00EA0FB8" w:rsidP="00CE1AD4">
      <w:pPr>
        <w:pStyle w:val="Glava"/>
        <w:tabs>
          <w:tab w:val="left" w:pos="625"/>
        </w:tabs>
        <w:ind w:left="720" w:hanging="720"/>
        <w:jc w:val="both"/>
        <w:rPr>
          <w:rFonts w:cs="Arial"/>
          <w:b/>
          <w:sz w:val="22"/>
          <w:szCs w:val="22"/>
        </w:rPr>
      </w:pPr>
      <w:r w:rsidRPr="00BC4545">
        <w:rPr>
          <w:rFonts w:cs="Arial"/>
          <w:sz w:val="22"/>
          <w:szCs w:val="22"/>
        </w:rPr>
        <w:t xml:space="preserve">  </w:t>
      </w:r>
      <w:r w:rsidR="00710955" w:rsidRPr="00BC4545">
        <w:rPr>
          <w:rFonts w:cs="Arial"/>
          <w:sz w:val="22"/>
          <w:szCs w:val="22"/>
        </w:rPr>
        <w:t xml:space="preserve"> </w:t>
      </w:r>
      <w:r w:rsidR="00C25EB4" w:rsidRPr="00BC4545">
        <w:rPr>
          <w:rFonts w:cs="Arial"/>
          <w:b/>
          <w:sz w:val="22"/>
          <w:szCs w:val="22"/>
        </w:rPr>
        <w:t>e.</w:t>
      </w:r>
      <w:r w:rsidR="00E14804" w:rsidRPr="00BC4545">
        <w:rPr>
          <w:rFonts w:cs="Arial"/>
          <w:b/>
          <w:sz w:val="22"/>
          <w:szCs w:val="22"/>
        </w:rPr>
        <w:t xml:space="preserve"> </w:t>
      </w:r>
      <w:r w:rsidR="000E5240" w:rsidRPr="00BC4545">
        <w:rPr>
          <w:rFonts w:cs="Arial"/>
          <w:b/>
          <w:sz w:val="22"/>
          <w:szCs w:val="22"/>
        </w:rPr>
        <w:t>2</w:t>
      </w:r>
      <w:r w:rsidR="00C25EB4" w:rsidRPr="00BC4545">
        <w:rPr>
          <w:rFonts w:cs="Arial"/>
          <w:b/>
          <w:sz w:val="22"/>
          <w:szCs w:val="22"/>
        </w:rPr>
        <w:t xml:space="preserve">) </w:t>
      </w:r>
      <w:r w:rsidR="000B05BC" w:rsidRPr="00BC4545">
        <w:rPr>
          <w:rFonts w:cs="Arial"/>
          <w:b/>
          <w:sz w:val="22"/>
          <w:szCs w:val="22"/>
        </w:rPr>
        <w:t>Spisek referenc ponudnika oz. ponudnikov v skupnem nastopu, to je n</w:t>
      </w:r>
      <w:r w:rsidR="00FD09F0" w:rsidRPr="00BC4545">
        <w:rPr>
          <w:rFonts w:cs="Arial"/>
          <w:b/>
          <w:sz w:val="22"/>
          <w:szCs w:val="22"/>
        </w:rPr>
        <w:t>ajvažnejših</w:t>
      </w:r>
    </w:p>
    <w:p w14:paraId="1023CA6F" w14:textId="42EAB8C0" w:rsidR="00C25EB4" w:rsidRPr="00BC4545" w:rsidRDefault="00EA0FB8" w:rsidP="000756F1">
      <w:pPr>
        <w:pStyle w:val="Glava"/>
        <w:tabs>
          <w:tab w:val="left" w:pos="625"/>
        </w:tabs>
        <w:ind w:left="720" w:hanging="720"/>
        <w:jc w:val="both"/>
        <w:rPr>
          <w:rFonts w:cs="Arial"/>
          <w:sz w:val="22"/>
          <w:szCs w:val="22"/>
        </w:rPr>
      </w:pPr>
      <w:r w:rsidRPr="00BC4545">
        <w:rPr>
          <w:rFonts w:cs="Arial"/>
          <w:b/>
          <w:sz w:val="22"/>
          <w:szCs w:val="22"/>
        </w:rPr>
        <w:t xml:space="preserve">  </w:t>
      </w:r>
      <w:r w:rsidR="0097192F" w:rsidRPr="00BC4545">
        <w:rPr>
          <w:rFonts w:cs="Arial"/>
          <w:b/>
          <w:sz w:val="22"/>
          <w:szCs w:val="22"/>
        </w:rPr>
        <w:t xml:space="preserve"> </w:t>
      </w:r>
      <w:r w:rsidR="00FD09F0" w:rsidRPr="00BC4545">
        <w:rPr>
          <w:rFonts w:cs="Arial"/>
          <w:b/>
          <w:sz w:val="22"/>
          <w:szCs w:val="22"/>
        </w:rPr>
        <w:t xml:space="preserve">referenc v zadnjih </w:t>
      </w:r>
      <w:r w:rsidR="006C527A">
        <w:rPr>
          <w:rFonts w:cs="Arial"/>
          <w:b/>
          <w:sz w:val="22"/>
          <w:szCs w:val="22"/>
        </w:rPr>
        <w:t xml:space="preserve">7 </w:t>
      </w:r>
      <w:r w:rsidR="000B05BC" w:rsidRPr="00BC4545">
        <w:rPr>
          <w:rFonts w:cs="Arial"/>
          <w:b/>
          <w:sz w:val="22"/>
          <w:szCs w:val="22"/>
        </w:rPr>
        <w:t xml:space="preserve">letih </w:t>
      </w:r>
      <w:r w:rsidR="00C25EB4" w:rsidRPr="00BC4545">
        <w:rPr>
          <w:rFonts w:cs="Arial"/>
          <w:sz w:val="22"/>
          <w:szCs w:val="22"/>
        </w:rPr>
        <w:t xml:space="preserve">(Razpisni obrazec št. </w:t>
      </w:r>
      <w:r w:rsidR="007A11ED" w:rsidRPr="00BC4545">
        <w:rPr>
          <w:rFonts w:cs="Arial"/>
          <w:b/>
          <w:sz w:val="22"/>
          <w:szCs w:val="22"/>
        </w:rPr>
        <w:t>6</w:t>
      </w:r>
      <w:r w:rsidR="00C25EB4" w:rsidRPr="00BC4545">
        <w:rPr>
          <w:rFonts w:cs="Arial"/>
          <w:sz w:val="22"/>
          <w:szCs w:val="22"/>
        </w:rPr>
        <w:t>).</w:t>
      </w:r>
    </w:p>
    <w:p w14:paraId="4819B0FB" w14:textId="77777777" w:rsidR="00C25EB4" w:rsidRPr="00BC4545" w:rsidRDefault="00C25EB4" w:rsidP="00CF4788">
      <w:pPr>
        <w:ind w:left="360"/>
        <w:jc w:val="both"/>
        <w:rPr>
          <w:rFonts w:ascii="Arial" w:hAnsi="Arial" w:cs="Arial"/>
          <w:sz w:val="22"/>
          <w:szCs w:val="22"/>
        </w:rPr>
      </w:pPr>
      <w:bookmarkStart w:id="16" w:name="_Hlk76997710"/>
    </w:p>
    <w:p w14:paraId="1CA770EA" w14:textId="415B0069" w:rsidR="00581C26" w:rsidRPr="00BC4545" w:rsidRDefault="00581C26" w:rsidP="0074094E">
      <w:pPr>
        <w:ind w:left="283"/>
        <w:jc w:val="both"/>
        <w:rPr>
          <w:rFonts w:ascii="Arial" w:hAnsi="Arial" w:cs="Arial"/>
          <w:b/>
          <w:bCs/>
          <w:iCs/>
          <w:sz w:val="22"/>
          <w:szCs w:val="22"/>
        </w:rPr>
      </w:pPr>
      <w:bookmarkStart w:id="17" w:name="OLE_LINK33"/>
      <w:r w:rsidRPr="00BC4545">
        <w:rPr>
          <w:rFonts w:ascii="Arial" w:hAnsi="Arial" w:cs="Arial"/>
          <w:b/>
          <w:sz w:val="22"/>
          <w:szCs w:val="22"/>
        </w:rPr>
        <w:t>Pogoj</w:t>
      </w:r>
      <w:bookmarkEnd w:id="17"/>
      <w:r w:rsidRPr="00BC4545">
        <w:rPr>
          <w:rFonts w:ascii="Arial" w:hAnsi="Arial" w:cs="Arial"/>
          <w:b/>
          <w:sz w:val="22"/>
          <w:szCs w:val="22"/>
        </w:rPr>
        <w:t xml:space="preserve">: </w:t>
      </w:r>
      <w:r w:rsidR="00F727F1" w:rsidRPr="00BC4545">
        <w:rPr>
          <w:rFonts w:ascii="Arial" w:hAnsi="Arial" w:cs="Arial"/>
          <w:b/>
          <w:bCs/>
          <w:iCs/>
          <w:sz w:val="22"/>
          <w:szCs w:val="22"/>
        </w:rPr>
        <w:t xml:space="preserve">Ponudnik oz. izvajalci v skupnem nastopu je/so v zadnjih </w:t>
      </w:r>
      <w:r w:rsidR="006C527A">
        <w:rPr>
          <w:rFonts w:ascii="Arial" w:hAnsi="Arial" w:cs="Arial"/>
          <w:b/>
          <w:bCs/>
          <w:iCs/>
          <w:sz w:val="22"/>
          <w:szCs w:val="22"/>
        </w:rPr>
        <w:t>7</w:t>
      </w:r>
      <w:r w:rsidR="00F727F1" w:rsidRPr="00BC4545">
        <w:rPr>
          <w:rFonts w:ascii="Arial" w:hAnsi="Arial" w:cs="Arial"/>
          <w:b/>
          <w:bCs/>
          <w:iCs/>
          <w:sz w:val="22"/>
          <w:szCs w:val="22"/>
        </w:rPr>
        <w:t xml:space="preserve"> letih</w:t>
      </w:r>
      <w:r w:rsidR="00245DE6" w:rsidRPr="00BC4545">
        <w:rPr>
          <w:rFonts w:ascii="Arial" w:hAnsi="Arial" w:cs="Arial"/>
          <w:b/>
          <w:bCs/>
          <w:iCs/>
          <w:sz w:val="22"/>
          <w:szCs w:val="22"/>
        </w:rPr>
        <w:t xml:space="preserve"> </w:t>
      </w:r>
      <w:bookmarkStart w:id="18" w:name="_Hlk76997693"/>
      <w:r w:rsidR="00245DE6" w:rsidRPr="00BC4545">
        <w:rPr>
          <w:rFonts w:ascii="Arial" w:hAnsi="Arial" w:cs="Arial"/>
          <w:b/>
          <w:bCs/>
          <w:iCs/>
          <w:sz w:val="22"/>
          <w:szCs w:val="22"/>
        </w:rPr>
        <w:t>od datuma oddaje ponudbe</w:t>
      </w:r>
      <w:r w:rsidR="00F727F1" w:rsidRPr="00BC4545">
        <w:rPr>
          <w:rFonts w:ascii="Arial" w:hAnsi="Arial" w:cs="Arial"/>
          <w:b/>
          <w:bCs/>
          <w:iCs/>
          <w:sz w:val="22"/>
          <w:szCs w:val="22"/>
        </w:rPr>
        <w:t xml:space="preserve"> </w:t>
      </w:r>
      <w:bookmarkStart w:id="19" w:name="_Hlk27042231"/>
      <w:bookmarkEnd w:id="18"/>
      <w:r w:rsidR="00CE1AD4" w:rsidRPr="00BC4545">
        <w:rPr>
          <w:rFonts w:ascii="Arial" w:hAnsi="Arial" w:cs="Arial"/>
          <w:b/>
          <w:bCs/>
          <w:iCs/>
          <w:sz w:val="22"/>
          <w:szCs w:val="22"/>
        </w:rPr>
        <w:t>izvedli energetsko sanacijo objekta</w:t>
      </w:r>
      <w:r w:rsidR="000B3216" w:rsidRPr="00BC4545">
        <w:rPr>
          <w:rFonts w:ascii="Arial" w:hAnsi="Arial" w:cs="Arial"/>
          <w:b/>
          <w:bCs/>
          <w:iCs/>
          <w:sz w:val="22"/>
          <w:szCs w:val="22"/>
        </w:rPr>
        <w:t xml:space="preserve"> </w:t>
      </w:r>
      <w:r w:rsidR="005905BD" w:rsidRPr="00BC4545">
        <w:rPr>
          <w:rFonts w:ascii="Arial" w:hAnsi="Arial" w:cs="Arial"/>
          <w:b/>
          <w:bCs/>
          <w:iCs/>
          <w:sz w:val="22"/>
          <w:szCs w:val="22"/>
        </w:rPr>
        <w:t xml:space="preserve">v višini </w:t>
      </w:r>
      <w:r w:rsidR="000547EA" w:rsidRPr="00BC4545">
        <w:rPr>
          <w:rFonts w:ascii="Arial" w:hAnsi="Arial" w:cs="Arial"/>
          <w:b/>
          <w:bCs/>
          <w:iCs/>
          <w:sz w:val="22"/>
          <w:szCs w:val="22"/>
        </w:rPr>
        <w:t xml:space="preserve">vsaj </w:t>
      </w:r>
      <w:bookmarkStart w:id="20" w:name="_Hlk90027722"/>
      <w:r w:rsidR="00DD16AF" w:rsidRPr="00BC4545">
        <w:rPr>
          <w:rFonts w:ascii="Arial" w:hAnsi="Arial" w:cs="Arial"/>
          <w:b/>
          <w:bCs/>
          <w:iCs/>
          <w:sz w:val="22"/>
          <w:szCs w:val="22"/>
        </w:rPr>
        <w:t>350.</w:t>
      </w:r>
      <w:r w:rsidR="00747C1B" w:rsidRPr="00BC4545">
        <w:rPr>
          <w:rFonts w:ascii="Arial" w:hAnsi="Arial" w:cs="Arial"/>
          <w:b/>
          <w:bCs/>
          <w:iCs/>
          <w:sz w:val="22"/>
          <w:szCs w:val="22"/>
        </w:rPr>
        <w:t>000</w:t>
      </w:r>
      <w:r w:rsidR="005905BD" w:rsidRPr="00BC4545">
        <w:rPr>
          <w:rFonts w:ascii="Arial" w:hAnsi="Arial" w:cs="Arial"/>
          <w:b/>
          <w:bCs/>
          <w:iCs/>
          <w:sz w:val="22"/>
          <w:szCs w:val="22"/>
        </w:rPr>
        <w:t xml:space="preserve"> EUR </w:t>
      </w:r>
      <w:bookmarkEnd w:id="20"/>
      <w:r w:rsidR="005905BD" w:rsidRPr="00BC4545">
        <w:rPr>
          <w:rFonts w:ascii="Arial" w:hAnsi="Arial" w:cs="Arial"/>
          <w:b/>
          <w:bCs/>
          <w:iCs/>
          <w:sz w:val="22"/>
          <w:szCs w:val="22"/>
        </w:rPr>
        <w:t>brez DDV</w:t>
      </w:r>
      <w:r w:rsidR="00F727F1" w:rsidRPr="00BC4545">
        <w:rPr>
          <w:rFonts w:ascii="Arial" w:hAnsi="Arial" w:cs="Arial"/>
          <w:b/>
          <w:bCs/>
          <w:iCs/>
          <w:sz w:val="22"/>
          <w:szCs w:val="22"/>
        </w:rPr>
        <w:t>.</w:t>
      </w:r>
    </w:p>
    <w:bookmarkEnd w:id="19"/>
    <w:p w14:paraId="5EA391C7" w14:textId="77777777" w:rsidR="000B05BC" w:rsidRPr="00BC4545" w:rsidRDefault="000B05BC" w:rsidP="0074094E">
      <w:pPr>
        <w:pStyle w:val="Glava"/>
        <w:tabs>
          <w:tab w:val="clear" w:pos="4536"/>
          <w:tab w:val="clear" w:pos="9072"/>
        </w:tabs>
        <w:ind w:left="283"/>
        <w:jc w:val="both"/>
        <w:rPr>
          <w:rFonts w:cs="Arial"/>
          <w:b/>
          <w:sz w:val="22"/>
          <w:szCs w:val="22"/>
        </w:rPr>
      </w:pPr>
    </w:p>
    <w:p w14:paraId="441C7827" w14:textId="77777777" w:rsidR="003D5F2E" w:rsidRPr="00BC4545" w:rsidRDefault="003D5F2E" w:rsidP="0074094E">
      <w:pPr>
        <w:ind w:left="283"/>
        <w:jc w:val="both"/>
        <w:rPr>
          <w:rFonts w:ascii="Arial" w:hAnsi="Arial" w:cs="Arial"/>
          <w:sz w:val="22"/>
          <w:szCs w:val="22"/>
        </w:rPr>
      </w:pPr>
      <w:r w:rsidRPr="00BC4545">
        <w:rPr>
          <w:rFonts w:ascii="Arial" w:hAnsi="Arial" w:cs="Arial"/>
          <w:sz w:val="22"/>
          <w:szCs w:val="22"/>
        </w:rPr>
        <w:t xml:space="preserve">Opomba: Naročnik </w:t>
      </w:r>
      <w:r w:rsidR="008A1A20" w:rsidRPr="00BC4545">
        <w:rPr>
          <w:rFonts w:ascii="Arial" w:hAnsi="Arial" w:cs="Arial"/>
          <w:sz w:val="22"/>
          <w:szCs w:val="22"/>
        </w:rPr>
        <w:t>lahko</w:t>
      </w:r>
      <w:r w:rsidRPr="00BC4545">
        <w:rPr>
          <w:rFonts w:ascii="Arial" w:hAnsi="Arial" w:cs="Arial"/>
          <w:sz w:val="22"/>
          <w:szCs w:val="22"/>
        </w:rPr>
        <w:t xml:space="preserve"> pred oddajo javnega naročila od ponudnika, kateremu se je</w:t>
      </w:r>
      <w:r w:rsidR="008A1A20" w:rsidRPr="00BC4545">
        <w:rPr>
          <w:rFonts w:ascii="Arial" w:hAnsi="Arial" w:cs="Arial"/>
          <w:sz w:val="22"/>
          <w:szCs w:val="22"/>
        </w:rPr>
        <w:t xml:space="preserve"> odločil oddati javno naročilo </w:t>
      </w:r>
      <w:r w:rsidRPr="00BC4545">
        <w:rPr>
          <w:rFonts w:ascii="Arial" w:hAnsi="Arial" w:cs="Arial"/>
          <w:sz w:val="22"/>
          <w:szCs w:val="22"/>
        </w:rPr>
        <w:t>zahteva, da predloži potrdila naročnikov o referencah, ki jih v razpisnem obrazcu navaja.</w:t>
      </w:r>
    </w:p>
    <w:p w14:paraId="133A497C" w14:textId="77777777" w:rsidR="00EC69E2" w:rsidRPr="00BC4545" w:rsidRDefault="00EC69E2" w:rsidP="0074094E">
      <w:pPr>
        <w:ind w:left="283"/>
        <w:jc w:val="both"/>
        <w:rPr>
          <w:rFonts w:ascii="Arial" w:hAnsi="Arial" w:cs="Arial"/>
          <w:sz w:val="22"/>
          <w:szCs w:val="22"/>
        </w:rPr>
      </w:pPr>
    </w:p>
    <w:p w14:paraId="54191053" w14:textId="3042CBF2" w:rsidR="00E14804" w:rsidRPr="00BC4545" w:rsidRDefault="00B70822" w:rsidP="00327D09">
      <w:pPr>
        <w:pStyle w:val="Glava"/>
        <w:tabs>
          <w:tab w:val="clear" w:pos="4536"/>
          <w:tab w:val="clear" w:pos="9072"/>
        </w:tabs>
        <w:ind w:left="284"/>
        <w:jc w:val="both"/>
        <w:rPr>
          <w:rFonts w:cs="Arial"/>
          <w:b/>
          <w:sz w:val="22"/>
          <w:szCs w:val="22"/>
        </w:rPr>
      </w:pPr>
      <w:r w:rsidRPr="00BC4545">
        <w:rPr>
          <w:rFonts w:cs="Arial"/>
          <w:b/>
          <w:sz w:val="22"/>
          <w:szCs w:val="22"/>
        </w:rPr>
        <w:t>e.</w:t>
      </w:r>
      <w:r w:rsidR="00E14804" w:rsidRPr="00BC4545">
        <w:rPr>
          <w:rFonts w:cs="Arial"/>
          <w:b/>
          <w:sz w:val="22"/>
          <w:szCs w:val="22"/>
        </w:rPr>
        <w:t xml:space="preserve"> </w:t>
      </w:r>
      <w:r w:rsidR="00CE1AD4" w:rsidRPr="00BC4545">
        <w:rPr>
          <w:rFonts w:cs="Arial"/>
          <w:b/>
          <w:sz w:val="22"/>
          <w:szCs w:val="22"/>
        </w:rPr>
        <w:t>3</w:t>
      </w:r>
      <w:r w:rsidRPr="00BC4545">
        <w:rPr>
          <w:rFonts w:cs="Arial"/>
          <w:b/>
          <w:sz w:val="22"/>
          <w:szCs w:val="22"/>
        </w:rPr>
        <w:t>)</w:t>
      </w:r>
      <w:r w:rsidR="00327D09" w:rsidRPr="00BC4545">
        <w:rPr>
          <w:rFonts w:cs="Arial"/>
          <w:b/>
          <w:sz w:val="22"/>
          <w:szCs w:val="22"/>
        </w:rPr>
        <w:t xml:space="preserve"> </w:t>
      </w:r>
      <w:bookmarkStart w:id="21" w:name="_Hlk29548170"/>
      <w:r w:rsidR="00E14804" w:rsidRPr="00BC4545">
        <w:rPr>
          <w:rFonts w:cs="Arial"/>
          <w:b/>
          <w:sz w:val="22"/>
          <w:szCs w:val="22"/>
        </w:rPr>
        <w:t>Spisek referenc za predviden</w:t>
      </w:r>
      <w:r w:rsidR="0056165E" w:rsidRPr="00BC4545">
        <w:rPr>
          <w:rFonts w:cs="Arial"/>
          <w:b/>
          <w:sz w:val="22"/>
          <w:szCs w:val="22"/>
        </w:rPr>
        <w:t>ega</w:t>
      </w:r>
      <w:r w:rsidR="00E14804" w:rsidRPr="00BC4545">
        <w:rPr>
          <w:rFonts w:cs="Arial"/>
          <w:b/>
          <w:sz w:val="22"/>
          <w:szCs w:val="22"/>
        </w:rPr>
        <w:t xml:space="preserve"> vodjo del, to so najvažnejše reference v zadnjih </w:t>
      </w:r>
      <w:r w:rsidR="006C527A">
        <w:rPr>
          <w:rFonts w:cs="Arial"/>
          <w:b/>
          <w:sz w:val="22"/>
          <w:szCs w:val="22"/>
        </w:rPr>
        <w:t>7</w:t>
      </w:r>
      <w:r w:rsidR="00E14804" w:rsidRPr="00BC4545">
        <w:rPr>
          <w:rFonts w:cs="Arial"/>
          <w:b/>
          <w:sz w:val="22"/>
          <w:szCs w:val="22"/>
        </w:rPr>
        <w:t xml:space="preserve"> letih (</w:t>
      </w:r>
      <w:r w:rsidR="00E14804" w:rsidRPr="00BC4545">
        <w:rPr>
          <w:rFonts w:cs="Arial"/>
          <w:sz w:val="22"/>
          <w:szCs w:val="22"/>
        </w:rPr>
        <w:t xml:space="preserve">Razpisni obrazec </w:t>
      </w:r>
      <w:r w:rsidR="0064495C" w:rsidRPr="00BC4545">
        <w:rPr>
          <w:rFonts w:cs="Arial"/>
          <w:sz w:val="22"/>
          <w:szCs w:val="22"/>
        </w:rPr>
        <w:t>št.</w:t>
      </w:r>
      <w:r w:rsidR="0064495C" w:rsidRPr="00BC4545">
        <w:rPr>
          <w:rFonts w:cs="Arial"/>
          <w:b/>
          <w:sz w:val="22"/>
          <w:szCs w:val="22"/>
        </w:rPr>
        <w:t xml:space="preserve"> </w:t>
      </w:r>
      <w:r w:rsidR="007A11ED" w:rsidRPr="00BC4545">
        <w:rPr>
          <w:rFonts w:cs="Arial"/>
          <w:b/>
          <w:sz w:val="22"/>
          <w:szCs w:val="22"/>
        </w:rPr>
        <w:t>7</w:t>
      </w:r>
      <w:r w:rsidR="00E14804" w:rsidRPr="00BC4545">
        <w:rPr>
          <w:rFonts w:cs="Arial"/>
          <w:b/>
          <w:sz w:val="22"/>
          <w:szCs w:val="22"/>
        </w:rPr>
        <w:t>).</w:t>
      </w:r>
    </w:p>
    <w:p w14:paraId="60941C9D" w14:textId="2F8636F4" w:rsidR="00E14804" w:rsidRPr="00BC4545" w:rsidRDefault="00EA0FB8" w:rsidP="00E14804">
      <w:pPr>
        <w:jc w:val="both"/>
        <w:rPr>
          <w:rFonts w:ascii="Arial" w:hAnsi="Arial" w:cs="Arial"/>
          <w:b/>
          <w:sz w:val="22"/>
          <w:szCs w:val="22"/>
        </w:rPr>
      </w:pPr>
      <w:r w:rsidRPr="00BC4545">
        <w:rPr>
          <w:rFonts w:ascii="Arial" w:hAnsi="Arial" w:cs="Arial"/>
          <w:b/>
          <w:sz w:val="22"/>
          <w:szCs w:val="22"/>
        </w:rPr>
        <w:t xml:space="preserve">  </w:t>
      </w:r>
      <w:r w:rsidR="00E14804" w:rsidRPr="00BC4545">
        <w:rPr>
          <w:rFonts w:ascii="Arial" w:hAnsi="Arial" w:cs="Arial"/>
          <w:b/>
          <w:sz w:val="22"/>
          <w:szCs w:val="22"/>
        </w:rPr>
        <w:t xml:space="preserve"> </w:t>
      </w:r>
    </w:p>
    <w:p w14:paraId="2D1AA96C" w14:textId="77777777" w:rsidR="00FD46EC" w:rsidRPr="00BC4545" w:rsidRDefault="00F321BC" w:rsidP="00FD46EC">
      <w:pPr>
        <w:ind w:left="284"/>
        <w:jc w:val="both"/>
        <w:rPr>
          <w:rFonts w:ascii="Arial" w:hAnsi="Arial" w:cs="Arial"/>
          <w:b/>
          <w:sz w:val="22"/>
          <w:szCs w:val="22"/>
        </w:rPr>
      </w:pPr>
      <w:r w:rsidRPr="00BC4545">
        <w:rPr>
          <w:rFonts w:ascii="Arial" w:hAnsi="Arial" w:cs="Arial"/>
          <w:b/>
          <w:sz w:val="22"/>
          <w:szCs w:val="22"/>
        </w:rPr>
        <w:t xml:space="preserve">Pogoj: </w:t>
      </w:r>
    </w:p>
    <w:p w14:paraId="72E26DC5" w14:textId="565E0D69" w:rsidR="00FD46EC" w:rsidRPr="00BC4545" w:rsidRDefault="00FD46EC" w:rsidP="00FD46EC">
      <w:pPr>
        <w:ind w:left="284"/>
        <w:jc w:val="both"/>
        <w:rPr>
          <w:rFonts w:ascii="Arial" w:hAnsi="Arial" w:cs="Arial"/>
          <w:b/>
          <w:sz w:val="22"/>
          <w:szCs w:val="22"/>
        </w:rPr>
      </w:pPr>
      <w:bookmarkStart w:id="22" w:name="_Hlk76732187"/>
      <w:r w:rsidRPr="00BC4545">
        <w:rPr>
          <w:rFonts w:ascii="Arial" w:hAnsi="Arial" w:cs="Arial"/>
          <w:b/>
          <w:sz w:val="22"/>
          <w:szCs w:val="22"/>
        </w:rPr>
        <w:t xml:space="preserve">Vodja del mora </w:t>
      </w:r>
      <w:r w:rsidR="00B348AD" w:rsidRPr="00BC4545">
        <w:rPr>
          <w:rFonts w:ascii="Arial" w:hAnsi="Arial" w:cs="Arial"/>
          <w:b/>
          <w:sz w:val="22"/>
          <w:szCs w:val="22"/>
        </w:rPr>
        <w:t>izpolnjevati pogoje po 4. odstavku 14. člena Gradbenega zakona.</w:t>
      </w:r>
    </w:p>
    <w:bookmarkEnd w:id="22"/>
    <w:p w14:paraId="739A2117" w14:textId="77777777" w:rsidR="00FD46EC" w:rsidRPr="00BC4545" w:rsidRDefault="00FD46EC" w:rsidP="0074094E">
      <w:pPr>
        <w:ind w:left="284"/>
        <w:jc w:val="both"/>
        <w:rPr>
          <w:rFonts w:ascii="Arial" w:hAnsi="Arial" w:cs="Arial"/>
          <w:b/>
          <w:sz w:val="22"/>
          <w:szCs w:val="22"/>
        </w:rPr>
      </w:pPr>
    </w:p>
    <w:p w14:paraId="0B15B8FB" w14:textId="6FD36774" w:rsidR="0074094E" w:rsidRPr="00BC4545" w:rsidRDefault="0056165E" w:rsidP="0074094E">
      <w:pPr>
        <w:ind w:left="284"/>
        <w:jc w:val="both"/>
        <w:rPr>
          <w:rFonts w:ascii="Arial" w:hAnsi="Arial" w:cs="Arial"/>
          <w:b/>
          <w:bCs/>
          <w:iCs/>
          <w:sz w:val="22"/>
          <w:szCs w:val="22"/>
        </w:rPr>
      </w:pPr>
      <w:r w:rsidRPr="00BC4545">
        <w:rPr>
          <w:rFonts w:ascii="Arial" w:hAnsi="Arial" w:cs="Arial"/>
          <w:b/>
          <w:sz w:val="22"/>
          <w:szCs w:val="22"/>
          <w:u w:val="single"/>
        </w:rPr>
        <w:t>V</w:t>
      </w:r>
      <w:r w:rsidR="00F321BC" w:rsidRPr="00BC4545">
        <w:rPr>
          <w:rFonts w:ascii="Arial" w:hAnsi="Arial" w:cs="Arial"/>
          <w:b/>
          <w:sz w:val="22"/>
          <w:szCs w:val="22"/>
          <w:u w:val="single"/>
        </w:rPr>
        <w:t>odja del</w:t>
      </w:r>
      <w:r w:rsidR="00F321BC" w:rsidRPr="00BC4545">
        <w:rPr>
          <w:rFonts w:ascii="Arial" w:hAnsi="Arial" w:cs="Arial"/>
          <w:b/>
          <w:sz w:val="22"/>
          <w:szCs w:val="22"/>
        </w:rPr>
        <w:t xml:space="preserve"> </w:t>
      </w:r>
      <w:bookmarkStart w:id="23" w:name="_Hlk29549214"/>
      <w:bookmarkStart w:id="24" w:name="_Hlk27042353"/>
      <w:r w:rsidR="00F321BC" w:rsidRPr="00BC4545">
        <w:rPr>
          <w:rFonts w:ascii="Arial" w:hAnsi="Arial" w:cs="Arial"/>
          <w:b/>
          <w:sz w:val="22"/>
          <w:szCs w:val="22"/>
        </w:rPr>
        <w:t xml:space="preserve">je bil v zadnjih </w:t>
      </w:r>
      <w:r w:rsidR="006C527A">
        <w:rPr>
          <w:rFonts w:ascii="Arial" w:hAnsi="Arial" w:cs="Arial"/>
          <w:b/>
          <w:sz w:val="22"/>
          <w:szCs w:val="22"/>
        </w:rPr>
        <w:t>7</w:t>
      </w:r>
      <w:r w:rsidR="00F321BC" w:rsidRPr="00BC4545">
        <w:rPr>
          <w:rFonts w:ascii="Arial" w:hAnsi="Arial" w:cs="Arial"/>
          <w:b/>
          <w:sz w:val="22"/>
          <w:szCs w:val="22"/>
        </w:rPr>
        <w:t xml:space="preserve"> letih</w:t>
      </w:r>
      <w:r w:rsidR="00245DE6" w:rsidRPr="00BC4545">
        <w:rPr>
          <w:rFonts w:ascii="Arial" w:hAnsi="Arial" w:cs="Arial"/>
          <w:b/>
          <w:bCs/>
          <w:iCs/>
          <w:sz w:val="22"/>
          <w:szCs w:val="22"/>
        </w:rPr>
        <w:t xml:space="preserve"> od datuma oddaje ponudbe</w:t>
      </w:r>
      <w:r w:rsidR="00F321BC" w:rsidRPr="00BC4545">
        <w:rPr>
          <w:rFonts w:ascii="Arial" w:hAnsi="Arial" w:cs="Arial"/>
          <w:b/>
          <w:sz w:val="22"/>
          <w:szCs w:val="22"/>
        </w:rPr>
        <w:t xml:space="preserve"> vodja del </w:t>
      </w:r>
      <w:bookmarkEnd w:id="23"/>
      <w:r w:rsidR="00F321BC" w:rsidRPr="00BC4545">
        <w:rPr>
          <w:rFonts w:ascii="Arial" w:hAnsi="Arial" w:cs="Arial"/>
          <w:b/>
          <w:sz w:val="22"/>
          <w:szCs w:val="22"/>
        </w:rPr>
        <w:t xml:space="preserve">pri </w:t>
      </w:r>
      <w:r w:rsidR="00CE1AD4" w:rsidRPr="00BC4545">
        <w:rPr>
          <w:rFonts w:ascii="Arial" w:hAnsi="Arial" w:cs="Arial"/>
          <w:b/>
          <w:bCs/>
          <w:iCs/>
          <w:sz w:val="22"/>
          <w:szCs w:val="22"/>
        </w:rPr>
        <w:t>izvedbi energetske sanacije</w:t>
      </w:r>
      <w:r w:rsidR="0074094E" w:rsidRPr="00BC4545">
        <w:rPr>
          <w:rFonts w:ascii="Arial" w:hAnsi="Arial" w:cs="Arial"/>
          <w:b/>
          <w:bCs/>
          <w:iCs/>
          <w:sz w:val="22"/>
          <w:szCs w:val="22"/>
        </w:rPr>
        <w:t xml:space="preserve"> objekta v višini </w:t>
      </w:r>
      <w:r w:rsidR="000547EA" w:rsidRPr="00BC4545">
        <w:rPr>
          <w:rFonts w:ascii="Arial" w:hAnsi="Arial" w:cs="Arial"/>
          <w:b/>
          <w:bCs/>
          <w:iCs/>
          <w:sz w:val="22"/>
          <w:szCs w:val="22"/>
        </w:rPr>
        <w:t xml:space="preserve">vsaj </w:t>
      </w:r>
      <w:r w:rsidR="00B677B5" w:rsidRPr="00BC4545">
        <w:rPr>
          <w:rFonts w:ascii="Arial" w:hAnsi="Arial" w:cs="Arial"/>
          <w:b/>
          <w:bCs/>
          <w:iCs/>
          <w:sz w:val="22"/>
          <w:szCs w:val="22"/>
        </w:rPr>
        <w:t xml:space="preserve">350.000 EUR </w:t>
      </w:r>
      <w:r w:rsidR="0074094E" w:rsidRPr="00BC4545">
        <w:rPr>
          <w:rFonts w:ascii="Arial" w:hAnsi="Arial" w:cs="Arial"/>
          <w:b/>
          <w:bCs/>
          <w:iCs/>
          <w:sz w:val="22"/>
          <w:szCs w:val="22"/>
        </w:rPr>
        <w:t>brez DDV.</w:t>
      </w:r>
    </w:p>
    <w:bookmarkEnd w:id="24"/>
    <w:p w14:paraId="5B662776" w14:textId="77777777" w:rsidR="00EC69E2" w:rsidRPr="00BC4545" w:rsidRDefault="00EC69E2" w:rsidP="00EC69E2">
      <w:pPr>
        <w:jc w:val="both"/>
        <w:rPr>
          <w:rFonts w:ascii="Arial" w:hAnsi="Arial" w:cs="Arial"/>
          <w:b/>
          <w:sz w:val="22"/>
          <w:szCs w:val="22"/>
        </w:rPr>
      </w:pPr>
    </w:p>
    <w:p w14:paraId="7904AF22" w14:textId="77777777" w:rsidR="003D5F2E" w:rsidRPr="00BC4545" w:rsidRDefault="003D5F2E" w:rsidP="003D5F2E">
      <w:pPr>
        <w:pStyle w:val="Glava"/>
        <w:ind w:left="284"/>
        <w:jc w:val="both"/>
        <w:rPr>
          <w:rFonts w:cs="Arial"/>
          <w:b/>
          <w:sz w:val="22"/>
          <w:szCs w:val="22"/>
        </w:rPr>
      </w:pPr>
      <w:r w:rsidRPr="00BC4545">
        <w:rPr>
          <w:rFonts w:cs="Arial"/>
          <w:b/>
          <w:sz w:val="22"/>
          <w:szCs w:val="22"/>
        </w:rPr>
        <w:t>V primeru sklenitve pogodbe, bo isti vodja del imenovan v pogodbi z naročnikom.</w:t>
      </w:r>
    </w:p>
    <w:p w14:paraId="43BFA051" w14:textId="77777777" w:rsidR="003D5F2E" w:rsidRPr="00BC4545" w:rsidRDefault="003D5F2E" w:rsidP="003D5F2E">
      <w:pPr>
        <w:pStyle w:val="Glava"/>
        <w:ind w:left="284"/>
        <w:jc w:val="both"/>
        <w:rPr>
          <w:rFonts w:cs="Arial"/>
          <w:sz w:val="22"/>
          <w:szCs w:val="22"/>
        </w:rPr>
      </w:pPr>
    </w:p>
    <w:p w14:paraId="29760BBC" w14:textId="193F1EC5" w:rsidR="00806011" w:rsidRPr="00BC4545" w:rsidRDefault="003D5F2E" w:rsidP="003D5F2E">
      <w:pPr>
        <w:pStyle w:val="Glava"/>
        <w:tabs>
          <w:tab w:val="clear" w:pos="4536"/>
          <w:tab w:val="clear" w:pos="9072"/>
        </w:tabs>
        <w:ind w:left="284"/>
        <w:jc w:val="both"/>
        <w:rPr>
          <w:rFonts w:cs="Arial"/>
          <w:sz w:val="22"/>
          <w:szCs w:val="22"/>
        </w:rPr>
      </w:pPr>
      <w:r w:rsidRPr="00BC4545">
        <w:rPr>
          <w:rFonts w:cs="Arial"/>
          <w:sz w:val="22"/>
          <w:szCs w:val="22"/>
        </w:rPr>
        <w:t xml:space="preserve">Opomba: Naročnik </w:t>
      </w:r>
      <w:r w:rsidR="008A1A20" w:rsidRPr="00BC4545">
        <w:rPr>
          <w:rFonts w:cs="Arial"/>
          <w:sz w:val="22"/>
          <w:szCs w:val="22"/>
        </w:rPr>
        <w:t>lahko</w:t>
      </w:r>
      <w:r w:rsidRPr="00BC4545">
        <w:rPr>
          <w:rFonts w:cs="Arial"/>
          <w:sz w:val="22"/>
          <w:szCs w:val="22"/>
        </w:rPr>
        <w:t xml:space="preserve"> pred oddajo javnega naročila od ponudnika, kateremu se j</w:t>
      </w:r>
      <w:r w:rsidR="00901E92" w:rsidRPr="00BC4545">
        <w:rPr>
          <w:rFonts w:cs="Arial"/>
          <w:sz w:val="22"/>
          <w:szCs w:val="22"/>
        </w:rPr>
        <w:t>e odločil oddati javno naročilo</w:t>
      </w:r>
      <w:r w:rsidRPr="00BC4545">
        <w:rPr>
          <w:rFonts w:cs="Arial"/>
          <w:sz w:val="22"/>
          <w:szCs w:val="22"/>
        </w:rPr>
        <w:t xml:space="preserve"> zahteva, da predloži potrdila naročnikov o referencah, ki jih v razpisnem obrazcu navaja.</w:t>
      </w:r>
    </w:p>
    <w:p w14:paraId="258C1860" w14:textId="492C33D6" w:rsidR="00CE1AD4" w:rsidRPr="00BC4545" w:rsidRDefault="00CE1AD4" w:rsidP="003D5F2E">
      <w:pPr>
        <w:pStyle w:val="Glava"/>
        <w:tabs>
          <w:tab w:val="clear" w:pos="4536"/>
          <w:tab w:val="clear" w:pos="9072"/>
        </w:tabs>
        <w:ind w:left="284"/>
        <w:jc w:val="both"/>
        <w:rPr>
          <w:rFonts w:cs="Arial"/>
          <w:sz w:val="22"/>
          <w:szCs w:val="22"/>
        </w:rPr>
      </w:pPr>
    </w:p>
    <w:p w14:paraId="49A946BB" w14:textId="77777777" w:rsidR="00CE1AD4" w:rsidRPr="00BC4545" w:rsidRDefault="00CE1AD4" w:rsidP="00CE1AD4">
      <w:pPr>
        <w:pStyle w:val="Glava"/>
        <w:tabs>
          <w:tab w:val="clear" w:pos="4536"/>
          <w:tab w:val="clear" w:pos="9072"/>
        </w:tabs>
        <w:ind w:left="284"/>
        <w:rPr>
          <w:rFonts w:cs="Arial"/>
          <w:bCs/>
          <w:sz w:val="22"/>
          <w:szCs w:val="22"/>
        </w:rPr>
      </w:pPr>
      <w:bookmarkStart w:id="25" w:name="_Hlk76726765"/>
      <w:r w:rsidRPr="00BC4545">
        <w:rPr>
          <w:rFonts w:cs="Arial"/>
          <w:b/>
          <w:sz w:val="22"/>
          <w:szCs w:val="22"/>
        </w:rPr>
        <w:t xml:space="preserve">Opomba: </w:t>
      </w:r>
      <w:r w:rsidRPr="00BC4545">
        <w:rPr>
          <w:rFonts w:cs="Arial"/>
          <w:bCs/>
          <w:sz w:val="22"/>
          <w:szCs w:val="22"/>
        </w:rPr>
        <w:t>V primeru, da bo vodja del sodeloval pri izvedbi javnega naročila kot fizična oseba, ga mora ponudnik navesti kot podizvajalca in zanj predložiti ustrezne dokumente, ki so navedeni v točki F).</w:t>
      </w:r>
    </w:p>
    <w:p w14:paraId="30ACE9A3" w14:textId="77777777" w:rsidR="00886C26" w:rsidRPr="00BC4545" w:rsidRDefault="00886C26" w:rsidP="003D5F2E">
      <w:pPr>
        <w:pStyle w:val="Glava"/>
        <w:tabs>
          <w:tab w:val="clear" w:pos="4536"/>
          <w:tab w:val="clear" w:pos="9072"/>
        </w:tabs>
        <w:ind w:left="284"/>
        <w:jc w:val="both"/>
        <w:rPr>
          <w:rFonts w:cs="Arial"/>
          <w:sz w:val="22"/>
          <w:szCs w:val="22"/>
        </w:rPr>
      </w:pPr>
      <w:bookmarkStart w:id="26" w:name="_Hlk29549736"/>
      <w:bookmarkEnd w:id="21"/>
      <w:bookmarkEnd w:id="25"/>
    </w:p>
    <w:bookmarkEnd w:id="26"/>
    <w:p w14:paraId="5695408C" w14:textId="3106F718" w:rsidR="004C3F21" w:rsidRPr="00BC4545" w:rsidRDefault="00FB2944" w:rsidP="004C3F21">
      <w:pPr>
        <w:pStyle w:val="Glava"/>
        <w:tabs>
          <w:tab w:val="clear" w:pos="4536"/>
          <w:tab w:val="clear" w:pos="9072"/>
        </w:tabs>
        <w:ind w:left="284"/>
        <w:jc w:val="both"/>
        <w:rPr>
          <w:rFonts w:cs="Arial"/>
          <w:b/>
          <w:sz w:val="22"/>
          <w:szCs w:val="22"/>
        </w:rPr>
      </w:pPr>
      <w:r w:rsidRPr="00BC4545">
        <w:rPr>
          <w:rFonts w:cs="Arial"/>
          <w:b/>
          <w:sz w:val="22"/>
          <w:szCs w:val="22"/>
        </w:rPr>
        <w:t xml:space="preserve">e. </w:t>
      </w:r>
      <w:r w:rsidR="00CE1AD4" w:rsidRPr="00BC4545">
        <w:rPr>
          <w:rFonts w:cs="Arial"/>
          <w:b/>
          <w:sz w:val="22"/>
          <w:szCs w:val="22"/>
        </w:rPr>
        <w:t>4</w:t>
      </w:r>
      <w:r w:rsidRPr="00BC4545">
        <w:rPr>
          <w:rFonts w:cs="Arial"/>
          <w:b/>
          <w:sz w:val="22"/>
          <w:szCs w:val="22"/>
        </w:rPr>
        <w:t>) Spisek referenc za predvidenega vodjo strojnih inštalacij</w:t>
      </w:r>
      <w:r w:rsidR="003F0542" w:rsidRPr="00BC4545">
        <w:rPr>
          <w:rFonts w:cs="Arial"/>
          <w:b/>
          <w:sz w:val="22"/>
          <w:szCs w:val="22"/>
        </w:rPr>
        <w:t xml:space="preserve"> in opreme</w:t>
      </w:r>
      <w:r w:rsidRPr="00BC4545">
        <w:rPr>
          <w:rFonts w:cs="Arial"/>
          <w:b/>
          <w:sz w:val="22"/>
          <w:szCs w:val="22"/>
        </w:rPr>
        <w:t xml:space="preserve">, to so najvažnejše reference v zadnjih </w:t>
      </w:r>
      <w:r w:rsidR="006C527A">
        <w:rPr>
          <w:rFonts w:cs="Arial"/>
          <w:b/>
          <w:sz w:val="22"/>
          <w:szCs w:val="22"/>
        </w:rPr>
        <w:t>7</w:t>
      </w:r>
      <w:r w:rsidRPr="00BC4545">
        <w:rPr>
          <w:rFonts w:cs="Arial"/>
          <w:b/>
          <w:sz w:val="22"/>
          <w:szCs w:val="22"/>
        </w:rPr>
        <w:t xml:space="preserve"> letih (</w:t>
      </w:r>
      <w:r w:rsidRPr="00BC4545">
        <w:rPr>
          <w:rFonts w:cs="Arial"/>
          <w:sz w:val="22"/>
          <w:szCs w:val="22"/>
        </w:rPr>
        <w:t>Razpisni obrazec št.</w:t>
      </w:r>
      <w:r w:rsidRPr="00BC4545">
        <w:rPr>
          <w:rFonts w:cs="Arial"/>
          <w:b/>
          <w:sz w:val="22"/>
          <w:szCs w:val="22"/>
        </w:rPr>
        <w:t xml:space="preserve"> </w:t>
      </w:r>
      <w:r w:rsidR="007A11ED" w:rsidRPr="00BC4545">
        <w:rPr>
          <w:rFonts w:cs="Arial"/>
          <w:b/>
          <w:sz w:val="22"/>
          <w:szCs w:val="22"/>
        </w:rPr>
        <w:t>7</w:t>
      </w:r>
      <w:r w:rsidR="00886C26" w:rsidRPr="00BC4545">
        <w:rPr>
          <w:rFonts w:cs="Arial"/>
          <w:b/>
          <w:sz w:val="22"/>
          <w:szCs w:val="22"/>
        </w:rPr>
        <w:t>b</w:t>
      </w:r>
      <w:r w:rsidRPr="00BC4545">
        <w:rPr>
          <w:rFonts w:cs="Arial"/>
          <w:b/>
          <w:sz w:val="22"/>
          <w:szCs w:val="22"/>
        </w:rPr>
        <w:t>).</w:t>
      </w:r>
    </w:p>
    <w:p w14:paraId="36DA31B2" w14:textId="77777777" w:rsidR="004C3F21" w:rsidRPr="00BC4545" w:rsidRDefault="004C3F21" w:rsidP="004C3F21">
      <w:pPr>
        <w:pStyle w:val="Glava"/>
        <w:tabs>
          <w:tab w:val="clear" w:pos="4536"/>
          <w:tab w:val="clear" w:pos="9072"/>
        </w:tabs>
        <w:ind w:left="284"/>
        <w:jc w:val="both"/>
        <w:rPr>
          <w:rFonts w:cs="Arial"/>
          <w:b/>
          <w:sz w:val="22"/>
          <w:szCs w:val="22"/>
        </w:rPr>
      </w:pPr>
    </w:p>
    <w:p w14:paraId="1EC2101B" w14:textId="4DC92DE3" w:rsidR="00CE1AD4" w:rsidRPr="00BC4545" w:rsidRDefault="004C3F21" w:rsidP="00CE1AD4">
      <w:pPr>
        <w:ind w:left="284"/>
        <w:jc w:val="both"/>
        <w:rPr>
          <w:rFonts w:ascii="Arial" w:hAnsi="Arial" w:cs="Arial"/>
          <w:b/>
          <w:bCs/>
          <w:iCs/>
          <w:sz w:val="22"/>
          <w:szCs w:val="22"/>
        </w:rPr>
      </w:pPr>
      <w:r w:rsidRPr="00BC4545">
        <w:rPr>
          <w:rFonts w:ascii="Arial" w:hAnsi="Arial" w:cs="Arial"/>
          <w:b/>
          <w:sz w:val="22"/>
          <w:szCs w:val="22"/>
        </w:rPr>
        <w:t>Pogoj</w:t>
      </w:r>
      <w:r w:rsidRPr="00BC4545">
        <w:rPr>
          <w:rFonts w:cs="Arial"/>
          <w:b/>
          <w:sz w:val="22"/>
          <w:szCs w:val="22"/>
        </w:rPr>
        <w:t xml:space="preserve">: </w:t>
      </w:r>
      <w:r w:rsidR="0056165E" w:rsidRPr="00BC4545">
        <w:rPr>
          <w:rFonts w:ascii="Arial" w:hAnsi="Arial" w:cs="Arial"/>
          <w:b/>
          <w:sz w:val="22"/>
          <w:szCs w:val="22"/>
          <w:u w:val="single"/>
        </w:rPr>
        <w:t>V</w:t>
      </w:r>
      <w:r w:rsidRPr="00BC4545">
        <w:rPr>
          <w:rFonts w:ascii="Arial" w:hAnsi="Arial" w:cs="Arial"/>
          <w:b/>
          <w:sz w:val="22"/>
          <w:szCs w:val="22"/>
          <w:u w:val="single"/>
        </w:rPr>
        <w:t xml:space="preserve">odja </w:t>
      </w:r>
      <w:bookmarkStart w:id="27" w:name="_Hlk76726775"/>
      <w:r w:rsidRPr="00BC4545">
        <w:rPr>
          <w:rFonts w:ascii="Arial" w:hAnsi="Arial" w:cs="Arial"/>
          <w:b/>
          <w:sz w:val="22"/>
          <w:szCs w:val="22"/>
          <w:u w:val="single"/>
        </w:rPr>
        <w:t>strojnih inštalacij</w:t>
      </w:r>
      <w:r w:rsidR="000D2A24" w:rsidRPr="00BC4545">
        <w:rPr>
          <w:rFonts w:ascii="Arial" w:hAnsi="Arial" w:cs="Arial"/>
          <w:b/>
          <w:sz w:val="22"/>
          <w:szCs w:val="22"/>
          <w:u w:val="single"/>
        </w:rPr>
        <w:t xml:space="preserve"> in opreme</w:t>
      </w:r>
      <w:r w:rsidR="000D2A24" w:rsidRPr="00BC4545">
        <w:rPr>
          <w:rFonts w:cs="Arial"/>
          <w:b/>
          <w:sz w:val="22"/>
          <w:szCs w:val="22"/>
        </w:rPr>
        <w:t xml:space="preserve"> </w:t>
      </w:r>
      <w:bookmarkEnd w:id="27"/>
      <w:r w:rsidR="0041756B" w:rsidRPr="00BC4545">
        <w:rPr>
          <w:rFonts w:ascii="Arial" w:hAnsi="Arial" w:cs="Arial"/>
          <w:b/>
          <w:sz w:val="22"/>
          <w:szCs w:val="22"/>
        </w:rPr>
        <w:t xml:space="preserve">je bil v zadnjih </w:t>
      </w:r>
      <w:r w:rsidR="006C527A">
        <w:rPr>
          <w:rFonts w:ascii="Arial" w:hAnsi="Arial" w:cs="Arial"/>
          <w:b/>
          <w:sz w:val="22"/>
          <w:szCs w:val="22"/>
        </w:rPr>
        <w:t>7</w:t>
      </w:r>
      <w:r w:rsidR="0041756B" w:rsidRPr="00BC4545">
        <w:rPr>
          <w:rFonts w:ascii="Arial" w:hAnsi="Arial" w:cs="Arial"/>
          <w:b/>
          <w:sz w:val="22"/>
          <w:szCs w:val="22"/>
        </w:rPr>
        <w:t xml:space="preserve"> letih </w:t>
      </w:r>
      <w:r w:rsidR="00245DE6" w:rsidRPr="00BC4545">
        <w:rPr>
          <w:rFonts w:ascii="Arial" w:hAnsi="Arial" w:cs="Arial"/>
          <w:b/>
          <w:bCs/>
          <w:iCs/>
          <w:sz w:val="22"/>
          <w:szCs w:val="22"/>
        </w:rPr>
        <w:t xml:space="preserve">od datuma oddaje ponudbe </w:t>
      </w:r>
      <w:r w:rsidR="0041756B" w:rsidRPr="00BC4545">
        <w:rPr>
          <w:rFonts w:ascii="Arial" w:hAnsi="Arial" w:cs="Arial"/>
          <w:b/>
          <w:sz w:val="22"/>
          <w:szCs w:val="22"/>
        </w:rPr>
        <w:t xml:space="preserve">vodja </w:t>
      </w:r>
      <w:r w:rsidR="000D2A24" w:rsidRPr="00BC4545">
        <w:rPr>
          <w:rFonts w:ascii="Arial" w:hAnsi="Arial" w:cs="Arial"/>
          <w:b/>
          <w:sz w:val="22"/>
          <w:szCs w:val="22"/>
        </w:rPr>
        <w:t>strojnih inštalacij in opreme</w:t>
      </w:r>
      <w:r w:rsidR="0041756B" w:rsidRPr="00BC4545">
        <w:rPr>
          <w:rFonts w:ascii="Arial" w:hAnsi="Arial" w:cs="Arial"/>
          <w:b/>
          <w:sz w:val="22"/>
          <w:szCs w:val="22"/>
        </w:rPr>
        <w:t xml:space="preserve"> pri </w:t>
      </w:r>
      <w:r w:rsidR="00CE1AD4" w:rsidRPr="00BC4545">
        <w:rPr>
          <w:rFonts w:ascii="Arial" w:hAnsi="Arial" w:cs="Arial"/>
          <w:b/>
          <w:bCs/>
          <w:iCs/>
          <w:sz w:val="22"/>
          <w:szCs w:val="22"/>
        </w:rPr>
        <w:t>energetski sanaciji objekta</w:t>
      </w:r>
      <w:r w:rsidR="0041756B" w:rsidRPr="00BC4545">
        <w:rPr>
          <w:rFonts w:ascii="Arial" w:hAnsi="Arial" w:cs="Arial"/>
          <w:b/>
          <w:bCs/>
          <w:iCs/>
          <w:sz w:val="22"/>
          <w:szCs w:val="22"/>
        </w:rPr>
        <w:t xml:space="preserve"> v višini </w:t>
      </w:r>
      <w:r w:rsidR="00616856" w:rsidRPr="00BC4545">
        <w:rPr>
          <w:rFonts w:ascii="Arial" w:hAnsi="Arial" w:cs="Arial"/>
          <w:b/>
          <w:bCs/>
          <w:iCs/>
          <w:sz w:val="22"/>
          <w:szCs w:val="22"/>
        </w:rPr>
        <w:t xml:space="preserve">vsaj </w:t>
      </w:r>
      <w:r w:rsidR="00B677B5" w:rsidRPr="00BC4545">
        <w:rPr>
          <w:rFonts w:ascii="Arial" w:hAnsi="Arial" w:cs="Arial"/>
          <w:b/>
          <w:bCs/>
          <w:iCs/>
          <w:sz w:val="22"/>
          <w:szCs w:val="22"/>
        </w:rPr>
        <w:t xml:space="preserve">350.000 EUR </w:t>
      </w:r>
      <w:proofErr w:type="spellStart"/>
      <w:r w:rsidR="0041756B" w:rsidRPr="00BC4545">
        <w:rPr>
          <w:rFonts w:ascii="Arial" w:hAnsi="Arial" w:cs="Arial"/>
          <w:b/>
          <w:bCs/>
          <w:iCs/>
          <w:sz w:val="22"/>
          <w:szCs w:val="22"/>
        </w:rPr>
        <w:t>EUR</w:t>
      </w:r>
      <w:proofErr w:type="spellEnd"/>
      <w:r w:rsidR="0041756B" w:rsidRPr="00BC4545">
        <w:rPr>
          <w:rFonts w:ascii="Arial" w:hAnsi="Arial" w:cs="Arial"/>
          <w:b/>
          <w:bCs/>
          <w:iCs/>
          <w:sz w:val="22"/>
          <w:szCs w:val="22"/>
        </w:rPr>
        <w:t xml:space="preserve"> brez DDV</w:t>
      </w:r>
      <w:r w:rsidR="00245DE6" w:rsidRPr="00BC4545">
        <w:rPr>
          <w:rFonts w:ascii="Arial" w:hAnsi="Arial" w:cs="Arial"/>
          <w:b/>
          <w:bCs/>
          <w:iCs/>
          <w:sz w:val="22"/>
          <w:szCs w:val="22"/>
        </w:rPr>
        <w:t>.</w:t>
      </w:r>
    </w:p>
    <w:p w14:paraId="0D56081B" w14:textId="73A283CD" w:rsidR="00FB2944" w:rsidRPr="00BC4545" w:rsidRDefault="00FB2944" w:rsidP="0041756B">
      <w:pPr>
        <w:pStyle w:val="Glava"/>
        <w:tabs>
          <w:tab w:val="clear" w:pos="4536"/>
          <w:tab w:val="clear" w:pos="9072"/>
        </w:tabs>
        <w:ind w:left="284"/>
        <w:jc w:val="both"/>
        <w:rPr>
          <w:rFonts w:cs="Arial"/>
          <w:b/>
          <w:sz w:val="22"/>
          <w:szCs w:val="22"/>
        </w:rPr>
      </w:pPr>
    </w:p>
    <w:p w14:paraId="3881B991" w14:textId="77777777" w:rsidR="00FB2944" w:rsidRPr="00BC4545" w:rsidRDefault="00FB2944" w:rsidP="00FB2944">
      <w:pPr>
        <w:pStyle w:val="Glava"/>
        <w:ind w:left="284"/>
        <w:jc w:val="both"/>
        <w:rPr>
          <w:rFonts w:cs="Arial"/>
          <w:b/>
          <w:sz w:val="22"/>
          <w:szCs w:val="22"/>
        </w:rPr>
      </w:pPr>
      <w:r w:rsidRPr="00BC4545">
        <w:rPr>
          <w:rFonts w:cs="Arial"/>
          <w:b/>
          <w:sz w:val="22"/>
          <w:szCs w:val="22"/>
        </w:rPr>
        <w:t>V primeru sklenitve pogodbe, bo isti vodja strojno inštalacijskih del</w:t>
      </w:r>
      <w:r w:rsidR="000D2A24" w:rsidRPr="00BC4545">
        <w:rPr>
          <w:rFonts w:cs="Arial"/>
          <w:b/>
          <w:sz w:val="22"/>
          <w:szCs w:val="22"/>
        </w:rPr>
        <w:t xml:space="preserve"> in opreme</w:t>
      </w:r>
      <w:r w:rsidRPr="00BC4545">
        <w:rPr>
          <w:rFonts w:cs="Arial"/>
          <w:b/>
          <w:sz w:val="22"/>
          <w:szCs w:val="22"/>
        </w:rPr>
        <w:t xml:space="preserve"> imenovan v pogodbi z naročnikom.</w:t>
      </w:r>
    </w:p>
    <w:p w14:paraId="63B8CDA2" w14:textId="77777777" w:rsidR="00FB2944" w:rsidRPr="00BC4545" w:rsidRDefault="00FB2944" w:rsidP="00FB2944">
      <w:pPr>
        <w:pStyle w:val="Glava"/>
        <w:ind w:left="284"/>
        <w:jc w:val="both"/>
        <w:rPr>
          <w:rFonts w:cs="Arial"/>
          <w:sz w:val="22"/>
          <w:szCs w:val="22"/>
        </w:rPr>
      </w:pPr>
    </w:p>
    <w:p w14:paraId="43B5B783" w14:textId="322A1A2F" w:rsidR="00FB2944" w:rsidRPr="00BC4545" w:rsidRDefault="00FB2944" w:rsidP="00FB2944">
      <w:pPr>
        <w:pStyle w:val="Glava"/>
        <w:tabs>
          <w:tab w:val="clear" w:pos="4536"/>
          <w:tab w:val="clear" w:pos="9072"/>
        </w:tabs>
        <w:ind w:left="284"/>
        <w:jc w:val="both"/>
        <w:rPr>
          <w:rFonts w:cs="Arial"/>
          <w:sz w:val="22"/>
          <w:szCs w:val="22"/>
        </w:rPr>
      </w:pPr>
      <w:r w:rsidRPr="00BC4545">
        <w:rPr>
          <w:rFonts w:cs="Arial"/>
          <w:sz w:val="22"/>
          <w:szCs w:val="22"/>
        </w:rPr>
        <w:t>Opomba: Naročnik lahko pred oddajo javnega naročila od ponudnika, kateremu se je odločil oddati javno naročilo zahteva, da predloži potrdila naročnikov o referencah, ki jih v razpisnem obrazcu navaja.</w:t>
      </w:r>
    </w:p>
    <w:p w14:paraId="143B4B3B" w14:textId="41C1C33E" w:rsidR="00CE1AD4" w:rsidRPr="00BC4545" w:rsidRDefault="00CE1AD4" w:rsidP="00FB2944">
      <w:pPr>
        <w:pStyle w:val="Glava"/>
        <w:tabs>
          <w:tab w:val="clear" w:pos="4536"/>
          <w:tab w:val="clear" w:pos="9072"/>
        </w:tabs>
        <w:ind w:left="284"/>
        <w:jc w:val="both"/>
        <w:rPr>
          <w:rFonts w:cs="Arial"/>
          <w:sz w:val="22"/>
          <w:szCs w:val="22"/>
        </w:rPr>
      </w:pPr>
    </w:p>
    <w:p w14:paraId="037C0515" w14:textId="72F7C464" w:rsidR="00CE1AD4" w:rsidRPr="00BC4545" w:rsidRDefault="00CE1AD4" w:rsidP="00CE1AD4">
      <w:pPr>
        <w:pStyle w:val="Glava"/>
        <w:tabs>
          <w:tab w:val="clear" w:pos="4536"/>
          <w:tab w:val="clear" w:pos="9072"/>
        </w:tabs>
        <w:ind w:left="284"/>
        <w:jc w:val="both"/>
        <w:rPr>
          <w:rFonts w:cs="Arial"/>
          <w:bCs/>
          <w:sz w:val="22"/>
          <w:szCs w:val="22"/>
        </w:rPr>
      </w:pPr>
      <w:bookmarkStart w:id="28" w:name="_Hlk76726791"/>
      <w:r w:rsidRPr="00BC4545">
        <w:rPr>
          <w:rFonts w:cs="Arial"/>
          <w:b/>
          <w:sz w:val="22"/>
          <w:szCs w:val="22"/>
        </w:rPr>
        <w:t xml:space="preserve">Opomba: </w:t>
      </w:r>
      <w:r w:rsidRPr="00BC4545">
        <w:rPr>
          <w:rFonts w:cs="Arial"/>
          <w:bCs/>
          <w:sz w:val="22"/>
          <w:szCs w:val="22"/>
        </w:rPr>
        <w:t>V primeru, da bo vodja strojnih inštalacij in opreme sodeloval pri izvedbi javnega naročila kot fizična oseba, ga mora ponudnik navesti kot podizvajalca in zanj predložiti ustrezne dokumente, ki so navedeni v točki F).</w:t>
      </w:r>
    </w:p>
    <w:bookmarkEnd w:id="28"/>
    <w:p w14:paraId="2D4DF981" w14:textId="77777777" w:rsidR="00FB2944" w:rsidRPr="00BC4545" w:rsidRDefault="00FB2944" w:rsidP="00FB2944">
      <w:pPr>
        <w:pStyle w:val="Glava"/>
        <w:tabs>
          <w:tab w:val="clear" w:pos="4536"/>
          <w:tab w:val="clear" w:pos="9072"/>
        </w:tabs>
        <w:ind w:left="284"/>
        <w:jc w:val="both"/>
        <w:rPr>
          <w:rFonts w:cs="Arial"/>
          <w:b/>
          <w:sz w:val="22"/>
          <w:szCs w:val="22"/>
        </w:rPr>
      </w:pPr>
    </w:p>
    <w:p w14:paraId="23698655" w14:textId="6DBB27D4" w:rsidR="00FB2944" w:rsidRPr="00BC4545" w:rsidRDefault="00FB2944" w:rsidP="00FB2944">
      <w:pPr>
        <w:pStyle w:val="Glava"/>
        <w:tabs>
          <w:tab w:val="clear" w:pos="4536"/>
          <w:tab w:val="clear" w:pos="9072"/>
        </w:tabs>
        <w:ind w:left="284"/>
        <w:jc w:val="both"/>
        <w:rPr>
          <w:rFonts w:cs="Arial"/>
          <w:b/>
          <w:sz w:val="22"/>
          <w:szCs w:val="22"/>
        </w:rPr>
      </w:pPr>
      <w:r w:rsidRPr="00BC4545">
        <w:rPr>
          <w:rFonts w:cs="Arial"/>
          <w:b/>
          <w:sz w:val="22"/>
          <w:szCs w:val="22"/>
        </w:rPr>
        <w:t xml:space="preserve">e. </w:t>
      </w:r>
      <w:r w:rsidR="00CE1AD4" w:rsidRPr="00BC4545">
        <w:rPr>
          <w:rFonts w:cs="Arial"/>
          <w:b/>
          <w:sz w:val="22"/>
          <w:szCs w:val="22"/>
        </w:rPr>
        <w:t>5</w:t>
      </w:r>
      <w:r w:rsidRPr="00BC4545">
        <w:rPr>
          <w:rFonts w:cs="Arial"/>
          <w:b/>
          <w:sz w:val="22"/>
          <w:szCs w:val="22"/>
        </w:rPr>
        <w:t>) Spisek referenc za predvidenega vodjo elektro inštalacij</w:t>
      </w:r>
      <w:r w:rsidR="000D2A24" w:rsidRPr="00BC4545">
        <w:rPr>
          <w:rFonts w:cs="Arial"/>
          <w:b/>
          <w:sz w:val="22"/>
          <w:szCs w:val="22"/>
        </w:rPr>
        <w:t xml:space="preserve"> in opreme</w:t>
      </w:r>
      <w:r w:rsidRPr="00BC4545">
        <w:rPr>
          <w:rFonts w:cs="Arial"/>
          <w:b/>
          <w:sz w:val="22"/>
          <w:szCs w:val="22"/>
        </w:rPr>
        <w:t xml:space="preserve">, to so najvažnejše reference v zadnjih </w:t>
      </w:r>
      <w:r w:rsidR="006C527A">
        <w:rPr>
          <w:rFonts w:cs="Arial"/>
          <w:b/>
          <w:sz w:val="22"/>
          <w:szCs w:val="22"/>
        </w:rPr>
        <w:t>7</w:t>
      </w:r>
      <w:r w:rsidRPr="00BC4545">
        <w:rPr>
          <w:rFonts w:cs="Arial"/>
          <w:b/>
          <w:sz w:val="22"/>
          <w:szCs w:val="22"/>
        </w:rPr>
        <w:t xml:space="preserve"> letih (</w:t>
      </w:r>
      <w:r w:rsidRPr="00BC4545">
        <w:rPr>
          <w:rFonts w:cs="Arial"/>
          <w:sz w:val="22"/>
          <w:szCs w:val="22"/>
        </w:rPr>
        <w:t>Razpisni obrazec št.</w:t>
      </w:r>
      <w:r w:rsidRPr="00BC4545">
        <w:rPr>
          <w:rFonts w:cs="Arial"/>
          <w:b/>
          <w:sz w:val="22"/>
          <w:szCs w:val="22"/>
        </w:rPr>
        <w:t xml:space="preserve"> </w:t>
      </w:r>
      <w:r w:rsidR="007A11ED" w:rsidRPr="00BC4545">
        <w:rPr>
          <w:rFonts w:cs="Arial"/>
          <w:b/>
          <w:sz w:val="22"/>
          <w:szCs w:val="22"/>
        </w:rPr>
        <w:t>7</w:t>
      </w:r>
      <w:r w:rsidR="00886C26" w:rsidRPr="00BC4545">
        <w:rPr>
          <w:rFonts w:cs="Arial"/>
          <w:b/>
          <w:sz w:val="22"/>
          <w:szCs w:val="22"/>
        </w:rPr>
        <w:t>c</w:t>
      </w:r>
      <w:r w:rsidRPr="00BC4545">
        <w:rPr>
          <w:rFonts w:cs="Arial"/>
          <w:b/>
          <w:sz w:val="22"/>
          <w:szCs w:val="22"/>
        </w:rPr>
        <w:t>).</w:t>
      </w:r>
    </w:p>
    <w:p w14:paraId="3A6EA595" w14:textId="77777777" w:rsidR="00CE1AD4" w:rsidRPr="00BC4545" w:rsidRDefault="00CE1AD4" w:rsidP="00CE1AD4">
      <w:pPr>
        <w:pStyle w:val="Glava"/>
        <w:tabs>
          <w:tab w:val="clear" w:pos="4536"/>
          <w:tab w:val="clear" w:pos="9072"/>
        </w:tabs>
        <w:ind w:left="284"/>
        <w:jc w:val="both"/>
        <w:rPr>
          <w:rFonts w:cs="Arial"/>
          <w:b/>
          <w:sz w:val="22"/>
          <w:szCs w:val="22"/>
        </w:rPr>
      </w:pPr>
    </w:p>
    <w:p w14:paraId="41D318D3" w14:textId="669749A8" w:rsidR="00CE1AD4" w:rsidRPr="00BC4545" w:rsidRDefault="00CE1AD4" w:rsidP="00CE1AD4">
      <w:pPr>
        <w:ind w:left="284"/>
        <w:jc w:val="both"/>
        <w:rPr>
          <w:rFonts w:ascii="Arial" w:hAnsi="Arial" w:cs="Arial"/>
          <w:b/>
          <w:bCs/>
          <w:iCs/>
          <w:sz w:val="22"/>
          <w:szCs w:val="22"/>
        </w:rPr>
      </w:pPr>
      <w:r w:rsidRPr="00BC4545">
        <w:rPr>
          <w:rFonts w:ascii="Arial" w:hAnsi="Arial" w:cs="Arial"/>
          <w:b/>
          <w:sz w:val="22"/>
          <w:szCs w:val="22"/>
        </w:rPr>
        <w:t>Pogoj</w:t>
      </w:r>
      <w:r w:rsidRPr="00BC4545">
        <w:rPr>
          <w:rFonts w:cs="Arial"/>
          <w:b/>
          <w:sz w:val="22"/>
          <w:szCs w:val="22"/>
        </w:rPr>
        <w:t xml:space="preserve">: </w:t>
      </w:r>
      <w:r w:rsidRPr="00BC4545">
        <w:rPr>
          <w:rFonts w:ascii="Arial" w:hAnsi="Arial" w:cs="Arial"/>
          <w:b/>
          <w:sz w:val="22"/>
          <w:szCs w:val="22"/>
          <w:u w:val="single"/>
        </w:rPr>
        <w:t>Vodja elektro inštalacij in opreme</w:t>
      </w:r>
      <w:r w:rsidRPr="00BC4545">
        <w:rPr>
          <w:rFonts w:cs="Arial"/>
          <w:b/>
          <w:sz w:val="22"/>
          <w:szCs w:val="22"/>
        </w:rPr>
        <w:t xml:space="preserve"> </w:t>
      </w:r>
      <w:r w:rsidRPr="00BC4545">
        <w:rPr>
          <w:rFonts w:ascii="Arial" w:hAnsi="Arial" w:cs="Arial"/>
          <w:b/>
          <w:sz w:val="22"/>
          <w:szCs w:val="22"/>
        </w:rPr>
        <w:t xml:space="preserve">je bil v zadnjih </w:t>
      </w:r>
      <w:r w:rsidR="006C527A">
        <w:rPr>
          <w:rFonts w:ascii="Arial" w:hAnsi="Arial" w:cs="Arial"/>
          <w:b/>
          <w:sz w:val="22"/>
          <w:szCs w:val="22"/>
        </w:rPr>
        <w:t>7</w:t>
      </w:r>
      <w:r w:rsidRPr="00BC4545">
        <w:rPr>
          <w:rFonts w:ascii="Arial" w:hAnsi="Arial" w:cs="Arial"/>
          <w:b/>
          <w:sz w:val="22"/>
          <w:szCs w:val="22"/>
        </w:rPr>
        <w:t xml:space="preserve"> letih </w:t>
      </w:r>
      <w:r w:rsidR="00245DE6" w:rsidRPr="00BC4545">
        <w:rPr>
          <w:rFonts w:ascii="Arial" w:hAnsi="Arial" w:cs="Arial"/>
          <w:b/>
          <w:bCs/>
          <w:iCs/>
          <w:sz w:val="22"/>
          <w:szCs w:val="22"/>
        </w:rPr>
        <w:t xml:space="preserve">od datuma oddaje ponudbe </w:t>
      </w:r>
      <w:r w:rsidRPr="00BC4545">
        <w:rPr>
          <w:rFonts w:ascii="Arial" w:hAnsi="Arial" w:cs="Arial"/>
          <w:b/>
          <w:sz w:val="22"/>
          <w:szCs w:val="22"/>
        </w:rPr>
        <w:t xml:space="preserve">vodja elektro inštalacij in opreme pri </w:t>
      </w:r>
      <w:r w:rsidRPr="00BC4545">
        <w:rPr>
          <w:rFonts w:ascii="Arial" w:hAnsi="Arial" w:cs="Arial"/>
          <w:b/>
          <w:bCs/>
          <w:iCs/>
          <w:sz w:val="22"/>
          <w:szCs w:val="22"/>
        </w:rPr>
        <w:t xml:space="preserve">energetski sanaciji objekta v višini </w:t>
      </w:r>
      <w:r w:rsidR="00616856" w:rsidRPr="00BC4545">
        <w:rPr>
          <w:rFonts w:ascii="Arial" w:hAnsi="Arial" w:cs="Arial"/>
          <w:b/>
          <w:bCs/>
          <w:iCs/>
          <w:sz w:val="22"/>
          <w:szCs w:val="22"/>
        </w:rPr>
        <w:t xml:space="preserve">vsaj </w:t>
      </w:r>
      <w:r w:rsidR="00B677B5" w:rsidRPr="00BC4545">
        <w:rPr>
          <w:rFonts w:ascii="Arial" w:hAnsi="Arial" w:cs="Arial"/>
          <w:b/>
          <w:bCs/>
          <w:iCs/>
          <w:sz w:val="22"/>
          <w:szCs w:val="22"/>
        </w:rPr>
        <w:t xml:space="preserve">350.000 EUR </w:t>
      </w:r>
      <w:r w:rsidRPr="00BC4545">
        <w:rPr>
          <w:rFonts w:ascii="Arial" w:hAnsi="Arial" w:cs="Arial"/>
          <w:b/>
          <w:bCs/>
          <w:iCs/>
          <w:sz w:val="22"/>
          <w:szCs w:val="22"/>
        </w:rPr>
        <w:t>brez DDV</w:t>
      </w:r>
      <w:r w:rsidR="00245DE6" w:rsidRPr="00BC4545">
        <w:rPr>
          <w:rFonts w:ascii="Arial" w:hAnsi="Arial" w:cs="Arial"/>
          <w:b/>
          <w:bCs/>
          <w:iCs/>
          <w:sz w:val="22"/>
          <w:szCs w:val="22"/>
        </w:rPr>
        <w:t>.</w:t>
      </w:r>
    </w:p>
    <w:bookmarkEnd w:id="16"/>
    <w:p w14:paraId="5FA33EA1" w14:textId="77777777" w:rsidR="00FB2944" w:rsidRPr="00BC4545" w:rsidRDefault="00FB2944" w:rsidP="00FB2944">
      <w:pPr>
        <w:jc w:val="both"/>
        <w:rPr>
          <w:rFonts w:ascii="Arial" w:hAnsi="Arial" w:cs="Arial"/>
          <w:b/>
          <w:sz w:val="22"/>
          <w:szCs w:val="22"/>
        </w:rPr>
      </w:pPr>
    </w:p>
    <w:p w14:paraId="14A69802" w14:textId="77777777" w:rsidR="00FB2944" w:rsidRPr="00BC4545" w:rsidRDefault="00FB2944" w:rsidP="00FB2944">
      <w:pPr>
        <w:pStyle w:val="Glava"/>
        <w:ind w:left="284"/>
        <w:jc w:val="both"/>
        <w:rPr>
          <w:rFonts w:cs="Arial"/>
          <w:b/>
          <w:sz w:val="22"/>
          <w:szCs w:val="22"/>
        </w:rPr>
      </w:pPr>
      <w:r w:rsidRPr="00BC4545">
        <w:rPr>
          <w:rFonts w:cs="Arial"/>
          <w:b/>
          <w:sz w:val="22"/>
          <w:szCs w:val="22"/>
        </w:rPr>
        <w:t>V primeru sklenitve pogodbe, bo isti vodja ele</w:t>
      </w:r>
      <w:r w:rsidR="00FD46EC" w:rsidRPr="00BC4545">
        <w:rPr>
          <w:rFonts w:cs="Arial"/>
          <w:b/>
          <w:sz w:val="22"/>
          <w:szCs w:val="22"/>
        </w:rPr>
        <w:t>k</w:t>
      </w:r>
      <w:r w:rsidRPr="00BC4545">
        <w:rPr>
          <w:rFonts w:cs="Arial"/>
          <w:b/>
          <w:sz w:val="22"/>
          <w:szCs w:val="22"/>
        </w:rPr>
        <w:t xml:space="preserve">tro inštalacijskih del </w:t>
      </w:r>
      <w:r w:rsidR="000D2A24" w:rsidRPr="00BC4545">
        <w:rPr>
          <w:rFonts w:cs="Arial"/>
          <w:b/>
          <w:sz w:val="22"/>
          <w:szCs w:val="22"/>
        </w:rPr>
        <w:t xml:space="preserve">in opreme </w:t>
      </w:r>
      <w:r w:rsidRPr="00BC4545">
        <w:rPr>
          <w:rFonts w:cs="Arial"/>
          <w:b/>
          <w:sz w:val="22"/>
          <w:szCs w:val="22"/>
        </w:rPr>
        <w:t>imenovan v pogodbi z naročnikom.</w:t>
      </w:r>
    </w:p>
    <w:p w14:paraId="56223F52" w14:textId="77777777" w:rsidR="00FB2944" w:rsidRPr="00BC4545" w:rsidRDefault="00FB2944" w:rsidP="00FB2944">
      <w:pPr>
        <w:pStyle w:val="Glava"/>
        <w:ind w:left="284"/>
        <w:jc w:val="both"/>
        <w:rPr>
          <w:rFonts w:cs="Arial"/>
          <w:sz w:val="22"/>
          <w:szCs w:val="22"/>
        </w:rPr>
      </w:pPr>
    </w:p>
    <w:p w14:paraId="7AE40846" w14:textId="77777777" w:rsidR="00FB2944" w:rsidRPr="00BC4545" w:rsidRDefault="00FB2944" w:rsidP="00FB2944">
      <w:pPr>
        <w:pStyle w:val="Glava"/>
        <w:tabs>
          <w:tab w:val="clear" w:pos="4536"/>
          <w:tab w:val="clear" w:pos="9072"/>
        </w:tabs>
        <w:ind w:left="284"/>
        <w:jc w:val="both"/>
        <w:rPr>
          <w:rFonts w:cs="Arial"/>
          <w:sz w:val="22"/>
          <w:szCs w:val="22"/>
        </w:rPr>
      </w:pPr>
      <w:r w:rsidRPr="00BC4545">
        <w:rPr>
          <w:rFonts w:cs="Arial"/>
          <w:sz w:val="22"/>
          <w:szCs w:val="22"/>
        </w:rPr>
        <w:t>Opomba: Naročnik lahko pred oddajo javnega naročila od ponudnika, kateremu se je odločil oddati javno naročilo zahteva, da predloži potrdila naročnikov o referencah, ki jih v razpisnem obrazcu navaja.</w:t>
      </w:r>
    </w:p>
    <w:p w14:paraId="191E5D51" w14:textId="421C91CB" w:rsidR="003D5F2E" w:rsidRPr="00BC4545" w:rsidRDefault="003D5F2E" w:rsidP="003D5F2E">
      <w:pPr>
        <w:pStyle w:val="Glava"/>
        <w:tabs>
          <w:tab w:val="clear" w:pos="4536"/>
          <w:tab w:val="clear" w:pos="9072"/>
        </w:tabs>
        <w:ind w:left="284"/>
        <w:jc w:val="both"/>
        <w:rPr>
          <w:rFonts w:cs="Arial"/>
          <w:b/>
          <w:sz w:val="22"/>
          <w:szCs w:val="22"/>
        </w:rPr>
      </w:pPr>
    </w:p>
    <w:p w14:paraId="519A507B" w14:textId="74139435" w:rsidR="00CE1AD4" w:rsidRPr="00BC4545" w:rsidRDefault="00CE1AD4" w:rsidP="00CE1AD4">
      <w:pPr>
        <w:ind w:left="284"/>
        <w:jc w:val="both"/>
        <w:rPr>
          <w:rFonts w:ascii="Arial" w:hAnsi="Arial" w:cs="Arial"/>
          <w:bCs/>
          <w:sz w:val="22"/>
          <w:szCs w:val="22"/>
        </w:rPr>
      </w:pPr>
      <w:r w:rsidRPr="00BC4545">
        <w:rPr>
          <w:rFonts w:ascii="Arial" w:hAnsi="Arial" w:cs="Arial"/>
          <w:b/>
          <w:sz w:val="22"/>
          <w:szCs w:val="22"/>
        </w:rPr>
        <w:t xml:space="preserve">Opomba: </w:t>
      </w:r>
      <w:r w:rsidRPr="00BC4545">
        <w:rPr>
          <w:rFonts w:ascii="Arial" w:hAnsi="Arial" w:cs="Arial"/>
          <w:bCs/>
          <w:sz w:val="22"/>
          <w:szCs w:val="22"/>
        </w:rPr>
        <w:t>V primeru, da bo vodja elektro inštalacij in opreme sodeloval pri izvedbi javnega naročila kot fizična oseba, ga mora ponudnik navesti kot podizvajalca in zanj predložiti ustrezne dokumente, ki so navedeni v točki F).</w:t>
      </w:r>
    </w:p>
    <w:p w14:paraId="5D11E82B" w14:textId="77777777" w:rsidR="00CE1AD4" w:rsidRPr="00BC4545" w:rsidRDefault="00CE1AD4" w:rsidP="003D5F2E">
      <w:pPr>
        <w:pStyle w:val="Glava"/>
        <w:tabs>
          <w:tab w:val="clear" w:pos="4536"/>
          <w:tab w:val="clear" w:pos="9072"/>
        </w:tabs>
        <w:ind w:left="284"/>
        <w:jc w:val="both"/>
        <w:rPr>
          <w:rFonts w:cs="Arial"/>
          <w:b/>
          <w:sz w:val="22"/>
          <w:szCs w:val="22"/>
        </w:rPr>
      </w:pPr>
    </w:p>
    <w:p w14:paraId="2D110935" w14:textId="585DFC53" w:rsidR="000B0D60" w:rsidRPr="00BC4545" w:rsidRDefault="003E6065" w:rsidP="000B0D60">
      <w:pPr>
        <w:pStyle w:val="Glava"/>
        <w:tabs>
          <w:tab w:val="clear" w:pos="4536"/>
          <w:tab w:val="clear" w:pos="9072"/>
        </w:tabs>
        <w:ind w:left="360"/>
        <w:jc w:val="both"/>
        <w:rPr>
          <w:rFonts w:cs="Arial"/>
          <w:bCs/>
          <w:sz w:val="22"/>
          <w:szCs w:val="22"/>
        </w:rPr>
      </w:pPr>
      <w:r w:rsidRPr="00BC4545">
        <w:rPr>
          <w:rFonts w:cs="Arial"/>
          <w:b/>
          <w:sz w:val="22"/>
          <w:szCs w:val="22"/>
        </w:rPr>
        <w:t>e.</w:t>
      </w:r>
      <w:r w:rsidR="00FB2944" w:rsidRPr="00BC4545">
        <w:rPr>
          <w:rFonts w:cs="Arial"/>
          <w:b/>
          <w:sz w:val="22"/>
          <w:szCs w:val="22"/>
        </w:rPr>
        <w:t xml:space="preserve"> </w:t>
      </w:r>
      <w:r w:rsidR="00CE1AD4" w:rsidRPr="00BC4545">
        <w:rPr>
          <w:rFonts w:cs="Arial"/>
          <w:b/>
          <w:sz w:val="22"/>
          <w:szCs w:val="22"/>
        </w:rPr>
        <w:t>6</w:t>
      </w:r>
      <w:r w:rsidR="00806011" w:rsidRPr="00BC4545">
        <w:rPr>
          <w:rFonts w:cs="Arial"/>
          <w:b/>
          <w:sz w:val="22"/>
          <w:szCs w:val="22"/>
        </w:rPr>
        <w:t xml:space="preserve">) </w:t>
      </w:r>
      <w:r w:rsidR="000B0D60" w:rsidRPr="00BC4545">
        <w:rPr>
          <w:rFonts w:cs="Arial"/>
          <w:b/>
          <w:bCs/>
          <w:color w:val="000000"/>
          <w:sz w:val="22"/>
          <w:szCs w:val="22"/>
        </w:rPr>
        <w:t xml:space="preserve">Izjava ponudnika o izpolnjevanju </w:t>
      </w:r>
      <w:proofErr w:type="spellStart"/>
      <w:r w:rsidR="000B0D60" w:rsidRPr="00BC4545">
        <w:rPr>
          <w:rFonts w:cs="Arial"/>
          <w:b/>
          <w:color w:val="000000"/>
          <w:sz w:val="22"/>
          <w:szCs w:val="22"/>
        </w:rPr>
        <w:t>okoljskih</w:t>
      </w:r>
      <w:proofErr w:type="spellEnd"/>
      <w:r w:rsidR="000B0D60" w:rsidRPr="00BC4545">
        <w:rPr>
          <w:rFonts w:cs="Arial"/>
          <w:b/>
          <w:color w:val="000000"/>
          <w:sz w:val="22"/>
          <w:szCs w:val="22"/>
        </w:rPr>
        <w:t xml:space="preserve"> vidikov in ciljev zelenega javnega naročanja</w:t>
      </w:r>
      <w:r w:rsidR="000B0D60" w:rsidRPr="00BC4545">
        <w:rPr>
          <w:rFonts w:cs="Arial"/>
          <w:color w:val="000000"/>
          <w:sz w:val="22"/>
          <w:szCs w:val="22"/>
        </w:rPr>
        <w:t xml:space="preserve"> </w:t>
      </w:r>
      <w:r w:rsidR="003D5F2E" w:rsidRPr="00BC4545">
        <w:rPr>
          <w:rFonts w:cs="Arial"/>
          <w:bCs/>
          <w:sz w:val="22"/>
          <w:szCs w:val="22"/>
        </w:rPr>
        <w:t xml:space="preserve">(Razpisni obrazec št. </w:t>
      </w:r>
      <w:r w:rsidR="007A11ED" w:rsidRPr="00BC4545">
        <w:rPr>
          <w:rFonts w:cs="Arial"/>
          <w:b/>
          <w:bCs/>
          <w:sz w:val="22"/>
          <w:szCs w:val="22"/>
        </w:rPr>
        <w:t>8</w:t>
      </w:r>
      <w:r w:rsidR="003D5F2E" w:rsidRPr="00BC4545">
        <w:rPr>
          <w:rFonts w:cs="Arial"/>
          <w:bCs/>
          <w:sz w:val="22"/>
          <w:szCs w:val="22"/>
        </w:rPr>
        <w:t>)</w:t>
      </w:r>
    </w:p>
    <w:p w14:paraId="1350A644" w14:textId="77777777" w:rsidR="00373DCF" w:rsidRPr="00BC4545" w:rsidRDefault="00373DCF" w:rsidP="00145807">
      <w:pPr>
        <w:pStyle w:val="Glava"/>
        <w:tabs>
          <w:tab w:val="clear" w:pos="4536"/>
          <w:tab w:val="clear" w:pos="9072"/>
        </w:tabs>
        <w:ind w:left="360"/>
        <w:jc w:val="both"/>
        <w:rPr>
          <w:rFonts w:cs="Arial"/>
          <w:sz w:val="22"/>
          <w:szCs w:val="22"/>
        </w:rPr>
      </w:pPr>
      <w:bookmarkStart w:id="29" w:name="_Hlk77003324"/>
    </w:p>
    <w:p w14:paraId="720D162F" w14:textId="0E84BF90" w:rsidR="00145807" w:rsidRPr="00BC4545" w:rsidRDefault="00145807" w:rsidP="00145807">
      <w:pPr>
        <w:pStyle w:val="Glava"/>
        <w:tabs>
          <w:tab w:val="clear" w:pos="4536"/>
          <w:tab w:val="clear" w:pos="9072"/>
        </w:tabs>
        <w:ind w:left="360"/>
        <w:jc w:val="both"/>
        <w:rPr>
          <w:rFonts w:cs="Arial"/>
          <w:sz w:val="22"/>
          <w:szCs w:val="22"/>
        </w:rPr>
      </w:pPr>
      <w:r w:rsidRPr="00BC4545">
        <w:rPr>
          <w:rFonts w:cs="Arial"/>
          <w:sz w:val="22"/>
          <w:szCs w:val="22"/>
        </w:rPr>
        <w:t>Ponudniki morajo pri podaji ponudb upoštevati določbe Uredbe o zelenem javnem naročanju (Ur. l. RS, št. 51/17</w:t>
      </w:r>
      <w:r w:rsidR="00DE5CD1">
        <w:rPr>
          <w:rFonts w:cs="Arial"/>
          <w:sz w:val="22"/>
          <w:szCs w:val="22"/>
        </w:rPr>
        <w:t xml:space="preserve">, </w:t>
      </w:r>
      <w:r w:rsidRPr="00BC4545">
        <w:rPr>
          <w:rFonts w:cs="Arial"/>
          <w:sz w:val="22"/>
          <w:szCs w:val="22"/>
        </w:rPr>
        <w:t>64/19</w:t>
      </w:r>
      <w:r w:rsidR="00DE5CD1">
        <w:rPr>
          <w:rFonts w:cs="Arial"/>
          <w:sz w:val="22"/>
          <w:szCs w:val="22"/>
        </w:rPr>
        <w:t xml:space="preserve"> in 121/21</w:t>
      </w:r>
      <w:r w:rsidRPr="00BC4545">
        <w:rPr>
          <w:rFonts w:cs="Arial"/>
          <w:sz w:val="22"/>
          <w:szCs w:val="22"/>
        </w:rPr>
        <w:t>), pri čemer morajo izpolniti naslednje cilje:</w:t>
      </w:r>
    </w:p>
    <w:p w14:paraId="5F2CB617" w14:textId="7FCCE228" w:rsidR="004E3A6B" w:rsidRPr="00BC4545" w:rsidRDefault="004E3A6B" w:rsidP="00616856">
      <w:pPr>
        <w:pStyle w:val="Glava"/>
        <w:numPr>
          <w:ilvl w:val="0"/>
          <w:numId w:val="9"/>
        </w:numPr>
        <w:jc w:val="both"/>
        <w:rPr>
          <w:rFonts w:cs="Arial"/>
          <w:sz w:val="22"/>
          <w:szCs w:val="22"/>
        </w:rPr>
      </w:pPr>
      <w:r w:rsidRPr="00BC4545">
        <w:rPr>
          <w:rFonts w:cs="Arial"/>
          <w:sz w:val="22"/>
          <w:szCs w:val="22"/>
        </w:rPr>
        <w:t>delež klimatskih naprav, ki so uvrščeni v najvišji energijski razred, dostopen na trgu, znaša najmanj 80 % vseh artiklov;</w:t>
      </w:r>
    </w:p>
    <w:p w14:paraId="51526B05" w14:textId="1EEB24CD" w:rsidR="004E3A6B" w:rsidRPr="00BC4545" w:rsidRDefault="004E3A6B" w:rsidP="00616856">
      <w:pPr>
        <w:pStyle w:val="Glava"/>
        <w:numPr>
          <w:ilvl w:val="0"/>
          <w:numId w:val="9"/>
        </w:numPr>
        <w:jc w:val="both"/>
        <w:rPr>
          <w:rFonts w:cs="Arial"/>
          <w:sz w:val="22"/>
          <w:szCs w:val="22"/>
        </w:rPr>
      </w:pPr>
      <w:r w:rsidRPr="00BC4545">
        <w:rPr>
          <w:rFonts w:cs="Arial"/>
          <w:sz w:val="22"/>
          <w:szCs w:val="22"/>
        </w:rPr>
        <w:t>delež grelnikov vode, grelnikov prostorov in njihovih kombinacij ter hranilnikov tople vode, ki so uvrščeni v najvišji energijski razred, dostopen na trgu, znaša najmanj 85 %;</w:t>
      </w:r>
    </w:p>
    <w:p w14:paraId="61E07069" w14:textId="10797787" w:rsidR="004E3A6B" w:rsidRPr="00BC4545" w:rsidRDefault="004E3A6B" w:rsidP="00616856">
      <w:pPr>
        <w:pStyle w:val="Glava"/>
        <w:numPr>
          <w:ilvl w:val="0"/>
          <w:numId w:val="9"/>
        </w:numPr>
        <w:jc w:val="both"/>
        <w:rPr>
          <w:rFonts w:cs="Arial"/>
          <w:sz w:val="22"/>
          <w:szCs w:val="22"/>
        </w:rPr>
      </w:pPr>
      <w:r w:rsidRPr="00BC4545">
        <w:rPr>
          <w:rFonts w:cs="Arial"/>
          <w:sz w:val="22"/>
          <w:szCs w:val="22"/>
        </w:rPr>
        <w:t xml:space="preserve">delež sanitarnih armatur, ki so nameščene v </w:t>
      </w:r>
      <w:proofErr w:type="spellStart"/>
      <w:r w:rsidRPr="00BC4545">
        <w:rPr>
          <w:rFonts w:cs="Arial"/>
          <w:sz w:val="22"/>
          <w:szCs w:val="22"/>
        </w:rPr>
        <w:t>nestanovanjskih</w:t>
      </w:r>
      <w:proofErr w:type="spellEnd"/>
      <w:r w:rsidRPr="00BC4545">
        <w:rPr>
          <w:rFonts w:cs="Arial"/>
          <w:sz w:val="22"/>
          <w:szCs w:val="22"/>
        </w:rPr>
        <w:t xml:space="preserve"> prostorih za več uporabnikov in pogosto uporabo ter omogočajo omejitev časa posamezne uporabe vode, znaša najmanj 70 %;</w:t>
      </w:r>
    </w:p>
    <w:p w14:paraId="7A4564ED" w14:textId="4A6B466C" w:rsidR="004E3A6B" w:rsidRPr="00BC4545" w:rsidRDefault="004E3A6B" w:rsidP="00616856">
      <w:pPr>
        <w:pStyle w:val="Glava"/>
        <w:numPr>
          <w:ilvl w:val="0"/>
          <w:numId w:val="9"/>
        </w:numPr>
        <w:jc w:val="both"/>
        <w:rPr>
          <w:rFonts w:cs="Arial"/>
          <w:sz w:val="22"/>
          <w:szCs w:val="22"/>
        </w:rPr>
      </w:pPr>
      <w:r w:rsidRPr="00BC4545">
        <w:rPr>
          <w:rFonts w:cs="Arial"/>
          <w:sz w:val="22"/>
          <w:szCs w:val="22"/>
        </w:rPr>
        <w:t xml:space="preserve">delež </w:t>
      </w:r>
      <w:proofErr w:type="spellStart"/>
      <w:r w:rsidRPr="00BC4545">
        <w:rPr>
          <w:rFonts w:cs="Arial"/>
          <w:sz w:val="22"/>
          <w:szCs w:val="22"/>
        </w:rPr>
        <w:t>splakovalnih</w:t>
      </w:r>
      <w:proofErr w:type="spellEnd"/>
      <w:r w:rsidRPr="00BC4545">
        <w:rPr>
          <w:rFonts w:cs="Arial"/>
          <w:sz w:val="22"/>
          <w:szCs w:val="22"/>
        </w:rPr>
        <w:t xml:space="preserve"> sistemov iz opreme za stranišča na splakovanje in opreme za pisoarje, ki vključuje napravo za varčevanje z vodo, znaša najmanj 60 %;</w:t>
      </w:r>
    </w:p>
    <w:p w14:paraId="533DD0CE" w14:textId="62E6C6F3" w:rsidR="004E3A6B" w:rsidRPr="00BC4545" w:rsidRDefault="004E3A6B" w:rsidP="00616856">
      <w:pPr>
        <w:pStyle w:val="Glava"/>
        <w:numPr>
          <w:ilvl w:val="0"/>
          <w:numId w:val="9"/>
        </w:numPr>
        <w:jc w:val="both"/>
        <w:rPr>
          <w:rFonts w:cs="Arial"/>
          <w:sz w:val="22"/>
          <w:szCs w:val="22"/>
        </w:rPr>
      </w:pPr>
      <w:r w:rsidRPr="00BC4545">
        <w:rPr>
          <w:rFonts w:cs="Arial"/>
          <w:sz w:val="22"/>
          <w:szCs w:val="22"/>
        </w:rPr>
        <w:t>delež recikliranega ali ponovno uporabljenega gradbenega lesa v leseni stenski plošči znaša najmanj 10 %;</w:t>
      </w:r>
    </w:p>
    <w:p w14:paraId="7CE7EB39" w14:textId="111EBA89" w:rsidR="004E3A6B" w:rsidRPr="00BC4545" w:rsidRDefault="004E3A6B" w:rsidP="00616856">
      <w:pPr>
        <w:pStyle w:val="Glava"/>
        <w:numPr>
          <w:ilvl w:val="0"/>
          <w:numId w:val="9"/>
        </w:numPr>
        <w:jc w:val="both"/>
        <w:rPr>
          <w:rFonts w:cs="Arial"/>
          <w:sz w:val="22"/>
          <w:szCs w:val="22"/>
        </w:rPr>
      </w:pPr>
      <w:r w:rsidRPr="00BC4545">
        <w:rPr>
          <w:rFonts w:cs="Arial"/>
          <w:sz w:val="22"/>
          <w:szCs w:val="22"/>
        </w:rPr>
        <w:t>delež električnih sijalk, ki so uvrščene v najvišji energijski razred, dostopen na trgu, znaša najmanj 90 %;</w:t>
      </w:r>
    </w:p>
    <w:p w14:paraId="6837E290" w14:textId="756A7BDD" w:rsidR="004E3A6B" w:rsidRPr="00BC4545" w:rsidRDefault="004E3A6B" w:rsidP="00616856">
      <w:pPr>
        <w:pStyle w:val="Glava"/>
        <w:numPr>
          <w:ilvl w:val="0"/>
          <w:numId w:val="9"/>
        </w:numPr>
        <w:jc w:val="both"/>
        <w:rPr>
          <w:rFonts w:cs="Arial"/>
          <w:sz w:val="22"/>
          <w:szCs w:val="22"/>
        </w:rPr>
      </w:pPr>
      <w:r w:rsidRPr="00BC4545">
        <w:rPr>
          <w:rFonts w:cs="Arial"/>
          <w:sz w:val="22"/>
          <w:szCs w:val="22"/>
        </w:rPr>
        <w:t>delež svetilk, ki omogoča uporabo električnih sijalk, uvrščenih v najvišji energijski razred, dostopen na trgu, znaša najmanj 90 %;</w:t>
      </w:r>
    </w:p>
    <w:p w14:paraId="42FBAE11" w14:textId="7A76C3CB" w:rsidR="004E3A6B" w:rsidRDefault="004E3A6B" w:rsidP="00616856">
      <w:pPr>
        <w:pStyle w:val="Glava"/>
        <w:numPr>
          <w:ilvl w:val="0"/>
          <w:numId w:val="9"/>
        </w:numPr>
        <w:jc w:val="both"/>
        <w:rPr>
          <w:rFonts w:cs="Arial"/>
          <w:sz w:val="22"/>
          <w:szCs w:val="22"/>
        </w:rPr>
      </w:pPr>
      <w:r w:rsidRPr="00BC4545">
        <w:rPr>
          <w:rFonts w:cs="Arial"/>
          <w:sz w:val="22"/>
          <w:szCs w:val="22"/>
        </w:rPr>
        <w:t xml:space="preserve">razsvetljava v notranjih prostorih omogoča uporabo </w:t>
      </w:r>
      <w:proofErr w:type="spellStart"/>
      <w:r w:rsidRPr="00BC4545">
        <w:rPr>
          <w:rFonts w:cs="Arial"/>
          <w:sz w:val="22"/>
          <w:szCs w:val="22"/>
        </w:rPr>
        <w:t>predstikalnih</w:t>
      </w:r>
      <w:proofErr w:type="spellEnd"/>
      <w:r w:rsidRPr="00BC4545">
        <w:rPr>
          <w:rFonts w:cs="Arial"/>
          <w:sz w:val="22"/>
          <w:szCs w:val="22"/>
        </w:rPr>
        <w:t xml:space="preserve"> naprav z možnostjo zatemnjevanja pri najmanj 40 % vseh sijalk</w:t>
      </w:r>
      <w:r w:rsidR="00A037C7">
        <w:rPr>
          <w:rFonts w:cs="Arial"/>
          <w:sz w:val="22"/>
          <w:szCs w:val="22"/>
        </w:rPr>
        <w:t>.</w:t>
      </w:r>
    </w:p>
    <w:bookmarkEnd w:id="29"/>
    <w:p w14:paraId="6DF40333" w14:textId="452B9B5C" w:rsidR="004E3A6B" w:rsidRPr="00BC4545" w:rsidRDefault="004E3A6B" w:rsidP="004E3A6B">
      <w:pPr>
        <w:pStyle w:val="tevilnatoka"/>
        <w:shd w:val="clear" w:color="auto" w:fill="FFFFFF"/>
        <w:spacing w:before="0" w:beforeAutospacing="0" w:after="0" w:afterAutospacing="0"/>
        <w:jc w:val="both"/>
        <w:rPr>
          <w:rFonts w:ascii="Arial" w:hAnsi="Arial" w:cs="Arial"/>
          <w:sz w:val="22"/>
          <w:szCs w:val="22"/>
        </w:rPr>
      </w:pPr>
    </w:p>
    <w:p w14:paraId="0F7930CE" w14:textId="17294DB1" w:rsidR="004E3A6B" w:rsidRPr="00BC4545" w:rsidRDefault="004E3A6B" w:rsidP="004E3A6B">
      <w:pPr>
        <w:numPr>
          <w:ilvl w:val="12"/>
          <w:numId w:val="0"/>
        </w:numPr>
        <w:ind w:left="360"/>
        <w:jc w:val="both"/>
        <w:rPr>
          <w:rFonts w:ascii="Arial" w:hAnsi="Arial" w:cs="Arial"/>
          <w:b/>
          <w:bCs/>
          <w:sz w:val="22"/>
          <w:szCs w:val="22"/>
        </w:rPr>
      </w:pPr>
      <w:r w:rsidRPr="00BC4545">
        <w:rPr>
          <w:rFonts w:ascii="Arial" w:hAnsi="Arial" w:cs="Arial"/>
          <w:b/>
          <w:bCs/>
          <w:sz w:val="22"/>
          <w:szCs w:val="22"/>
        </w:rPr>
        <w:t>Način dokazovanja: ponudnik podpiše izjavo (razpisni obrazec št. 8).</w:t>
      </w:r>
    </w:p>
    <w:p w14:paraId="223B209E" w14:textId="77777777" w:rsidR="004E3A6B" w:rsidRPr="00BC4545" w:rsidRDefault="004E3A6B" w:rsidP="000B0D60">
      <w:pPr>
        <w:pStyle w:val="Glava"/>
        <w:tabs>
          <w:tab w:val="clear" w:pos="4536"/>
          <w:tab w:val="clear" w:pos="9072"/>
        </w:tabs>
        <w:ind w:left="360"/>
        <w:jc w:val="both"/>
        <w:rPr>
          <w:rFonts w:cs="Arial"/>
          <w:b/>
          <w:bCs/>
          <w:sz w:val="22"/>
          <w:szCs w:val="22"/>
        </w:rPr>
      </w:pPr>
    </w:p>
    <w:p w14:paraId="019B0143" w14:textId="64847706" w:rsidR="000B0D60" w:rsidRPr="00BC4545" w:rsidRDefault="00D91FCE" w:rsidP="000B0D60">
      <w:pPr>
        <w:pStyle w:val="Glava"/>
        <w:tabs>
          <w:tab w:val="clear" w:pos="4536"/>
          <w:tab w:val="clear" w:pos="9072"/>
        </w:tabs>
        <w:ind w:left="360"/>
        <w:jc w:val="both"/>
        <w:rPr>
          <w:rFonts w:cs="Arial"/>
          <w:bCs/>
          <w:sz w:val="22"/>
          <w:szCs w:val="22"/>
        </w:rPr>
      </w:pPr>
      <w:r w:rsidRPr="00BC4545">
        <w:rPr>
          <w:rFonts w:cs="Arial"/>
          <w:b/>
          <w:bCs/>
          <w:sz w:val="22"/>
          <w:szCs w:val="22"/>
        </w:rPr>
        <w:t xml:space="preserve">e. </w:t>
      </w:r>
      <w:r w:rsidR="00CE1AD4" w:rsidRPr="00BC4545">
        <w:rPr>
          <w:rFonts w:cs="Arial"/>
          <w:b/>
          <w:bCs/>
          <w:sz w:val="22"/>
          <w:szCs w:val="22"/>
        </w:rPr>
        <w:t>7</w:t>
      </w:r>
      <w:r w:rsidRPr="00BC4545">
        <w:rPr>
          <w:rFonts w:cs="Arial"/>
          <w:b/>
          <w:bCs/>
          <w:sz w:val="22"/>
          <w:szCs w:val="22"/>
        </w:rPr>
        <w:t xml:space="preserve">) Izjava ponudnika o izpolnjevanju obveznosti določenih v Uredbi o odpadkih in v Uredbi o ravnanju z odpadki, ki nastanejo pri gradbenih delih </w:t>
      </w:r>
      <w:r w:rsidR="000B0D60" w:rsidRPr="00BC4545">
        <w:rPr>
          <w:rFonts w:cs="Arial"/>
          <w:bCs/>
          <w:sz w:val="22"/>
          <w:szCs w:val="22"/>
        </w:rPr>
        <w:t xml:space="preserve">(Razpisni obrazec št. </w:t>
      </w:r>
      <w:r w:rsidR="007A11ED" w:rsidRPr="00BC4545">
        <w:rPr>
          <w:rFonts w:cs="Arial"/>
          <w:b/>
          <w:bCs/>
          <w:sz w:val="22"/>
          <w:szCs w:val="22"/>
        </w:rPr>
        <w:t>9</w:t>
      </w:r>
      <w:r w:rsidR="000B0D60" w:rsidRPr="00BC4545">
        <w:rPr>
          <w:rFonts w:cs="Arial"/>
          <w:bCs/>
          <w:sz w:val="22"/>
          <w:szCs w:val="22"/>
        </w:rPr>
        <w:t>)</w:t>
      </w:r>
    </w:p>
    <w:p w14:paraId="328C1400" w14:textId="77777777" w:rsidR="004A0A37" w:rsidRPr="00BC4545" w:rsidRDefault="004A0A37" w:rsidP="003D5F2E">
      <w:pPr>
        <w:pStyle w:val="Glava"/>
        <w:tabs>
          <w:tab w:val="clear" w:pos="4536"/>
          <w:tab w:val="clear" w:pos="9072"/>
        </w:tabs>
        <w:ind w:left="360"/>
        <w:jc w:val="both"/>
        <w:rPr>
          <w:rFonts w:cs="Arial"/>
          <w:bCs/>
          <w:sz w:val="22"/>
          <w:szCs w:val="22"/>
        </w:rPr>
      </w:pPr>
    </w:p>
    <w:p w14:paraId="42E8015E" w14:textId="77777777" w:rsidR="00E92727" w:rsidRPr="00BC4545" w:rsidRDefault="00AE5CAC" w:rsidP="00CF4788">
      <w:pPr>
        <w:pStyle w:val="Glava"/>
        <w:tabs>
          <w:tab w:val="clear" w:pos="4536"/>
          <w:tab w:val="clear" w:pos="9072"/>
        </w:tabs>
        <w:jc w:val="both"/>
        <w:rPr>
          <w:rFonts w:cs="Arial"/>
          <w:b/>
          <w:sz w:val="22"/>
          <w:szCs w:val="22"/>
        </w:rPr>
      </w:pPr>
      <w:r w:rsidRPr="00BC4545">
        <w:rPr>
          <w:rFonts w:cs="Arial"/>
          <w:b/>
          <w:sz w:val="22"/>
          <w:szCs w:val="22"/>
        </w:rPr>
        <w:t xml:space="preserve">F) </w:t>
      </w:r>
      <w:r w:rsidR="00E92727" w:rsidRPr="00BC4545">
        <w:rPr>
          <w:rFonts w:cs="Arial"/>
          <w:b/>
          <w:sz w:val="22"/>
          <w:szCs w:val="22"/>
        </w:rPr>
        <w:t>Ponudba s podizvajalci</w:t>
      </w:r>
    </w:p>
    <w:p w14:paraId="59894F6C" w14:textId="3C80884D" w:rsidR="00AC1838" w:rsidRPr="00BC4545" w:rsidRDefault="00AC1838" w:rsidP="00AC1838">
      <w:pPr>
        <w:pStyle w:val="Glava"/>
        <w:tabs>
          <w:tab w:val="clear" w:pos="4536"/>
          <w:tab w:val="clear" w:pos="9072"/>
        </w:tabs>
        <w:ind w:left="284"/>
        <w:jc w:val="both"/>
        <w:rPr>
          <w:rFonts w:cs="Arial"/>
          <w:sz w:val="22"/>
          <w:szCs w:val="22"/>
        </w:rPr>
      </w:pPr>
      <w:r w:rsidRPr="00BC4545">
        <w:rPr>
          <w:rFonts w:cs="Arial"/>
          <w:sz w:val="22"/>
          <w:szCs w:val="22"/>
        </w:rPr>
        <w:t>Ponudba s podizvajalci je ponudba, kjer poleg ponudnika oz. ponudnikov v skupnem nastopu</w:t>
      </w:r>
      <w:r w:rsidR="00EA0FB8" w:rsidRPr="00BC4545">
        <w:rPr>
          <w:rFonts w:cs="Arial"/>
          <w:sz w:val="22"/>
          <w:szCs w:val="22"/>
        </w:rPr>
        <w:t xml:space="preserve"> </w:t>
      </w:r>
      <w:r w:rsidRPr="00BC4545">
        <w:rPr>
          <w:rFonts w:cs="Arial"/>
          <w:sz w:val="22"/>
          <w:szCs w:val="22"/>
        </w:rPr>
        <w:t>nastopijo še drugi izvajalci (v nadaljevanju: podizvajalci). Podizvajalec je vsak gospodarski subjekt, ki je pravna ali fizična oseba in za ponudnika, s katerim je naročnik po ZJN-3 sklenil pogodbo o izvedbi javnega naročila, dobavlja blago ali izvaja storitev oziroma gradnjo, ki je neposredno povezana s predmetom javnega naročila. V razmerju do naročnika ponudnik kot glavni izvajalec v celoti odgovarja za izvedbo prevzetega naročila ne glede na število podizvajalcev.</w:t>
      </w:r>
    </w:p>
    <w:p w14:paraId="03B8C358" w14:textId="77777777" w:rsidR="00E92727" w:rsidRPr="00BC4545" w:rsidRDefault="00E92727" w:rsidP="00CF4788">
      <w:pPr>
        <w:pStyle w:val="Glava"/>
        <w:tabs>
          <w:tab w:val="clear" w:pos="4536"/>
          <w:tab w:val="clear" w:pos="9072"/>
        </w:tabs>
        <w:ind w:left="284"/>
        <w:jc w:val="both"/>
        <w:rPr>
          <w:rFonts w:cs="Arial"/>
          <w:b/>
          <w:sz w:val="22"/>
          <w:szCs w:val="22"/>
        </w:rPr>
      </w:pPr>
    </w:p>
    <w:p w14:paraId="622ACA07" w14:textId="6322FB41" w:rsidR="00E92727" w:rsidRPr="00BC4545" w:rsidRDefault="00E92727" w:rsidP="00CF4788">
      <w:pPr>
        <w:pStyle w:val="Glava"/>
        <w:tabs>
          <w:tab w:val="clear" w:pos="4536"/>
          <w:tab w:val="clear" w:pos="9072"/>
        </w:tabs>
        <w:ind w:left="284"/>
        <w:jc w:val="both"/>
        <w:rPr>
          <w:rFonts w:cs="Arial"/>
          <w:b/>
          <w:sz w:val="22"/>
          <w:szCs w:val="22"/>
        </w:rPr>
      </w:pPr>
      <w:r w:rsidRPr="00BC4545">
        <w:rPr>
          <w:rFonts w:cs="Arial"/>
          <w:b/>
          <w:sz w:val="22"/>
          <w:szCs w:val="22"/>
        </w:rPr>
        <w:t xml:space="preserve">f.1) </w:t>
      </w:r>
      <w:r w:rsidRPr="00BC4545">
        <w:rPr>
          <w:rFonts w:cs="Arial"/>
          <w:sz w:val="22"/>
          <w:szCs w:val="22"/>
        </w:rPr>
        <w:t>V primeru, da</w:t>
      </w:r>
      <w:r w:rsidRPr="00BC4545">
        <w:rPr>
          <w:rFonts w:cs="Arial"/>
          <w:b/>
          <w:sz w:val="22"/>
          <w:szCs w:val="22"/>
        </w:rPr>
        <w:t xml:space="preserve"> ponudnik ne nastopa s podizvajalcem, </w:t>
      </w:r>
      <w:r w:rsidRPr="00BC4545">
        <w:rPr>
          <w:rFonts w:cs="Arial"/>
          <w:sz w:val="22"/>
          <w:szCs w:val="22"/>
        </w:rPr>
        <w:t xml:space="preserve">mora predložiti: pisno izjavo, da ne nastopa s podizvajalcem (Razpisni obrazec št. </w:t>
      </w:r>
      <w:r w:rsidR="00C94337" w:rsidRPr="00BC4545">
        <w:rPr>
          <w:rFonts w:cs="Arial"/>
          <w:b/>
          <w:sz w:val="22"/>
          <w:szCs w:val="22"/>
        </w:rPr>
        <w:t>1</w:t>
      </w:r>
      <w:r w:rsidR="00DB2581" w:rsidRPr="00BC4545">
        <w:rPr>
          <w:rFonts w:cs="Arial"/>
          <w:b/>
          <w:sz w:val="22"/>
          <w:szCs w:val="22"/>
        </w:rPr>
        <w:t>4</w:t>
      </w:r>
      <w:r w:rsidRPr="00BC4545">
        <w:rPr>
          <w:rFonts w:cs="Arial"/>
          <w:sz w:val="22"/>
          <w:szCs w:val="22"/>
        </w:rPr>
        <w:t>)</w:t>
      </w:r>
    </w:p>
    <w:p w14:paraId="1E955E30" w14:textId="77777777" w:rsidR="00E92727" w:rsidRPr="00BC4545" w:rsidRDefault="00E92727" w:rsidP="00CF4788">
      <w:pPr>
        <w:autoSpaceDE w:val="0"/>
        <w:autoSpaceDN w:val="0"/>
        <w:adjustRightInd w:val="0"/>
        <w:ind w:left="284"/>
        <w:jc w:val="both"/>
        <w:rPr>
          <w:rFonts w:ascii="Arial" w:hAnsi="Arial" w:cs="Arial"/>
          <w:sz w:val="22"/>
          <w:szCs w:val="22"/>
        </w:rPr>
      </w:pPr>
    </w:p>
    <w:p w14:paraId="634B23A3" w14:textId="77777777" w:rsidR="00E92727" w:rsidRPr="00BC4545" w:rsidRDefault="00E92727" w:rsidP="00CF4788">
      <w:pPr>
        <w:autoSpaceDE w:val="0"/>
        <w:autoSpaceDN w:val="0"/>
        <w:adjustRightInd w:val="0"/>
        <w:ind w:left="284"/>
        <w:jc w:val="both"/>
        <w:rPr>
          <w:rFonts w:ascii="Arial" w:hAnsi="Arial" w:cs="Arial"/>
          <w:sz w:val="22"/>
          <w:szCs w:val="22"/>
        </w:rPr>
      </w:pPr>
      <w:r w:rsidRPr="00BC4545">
        <w:rPr>
          <w:rFonts w:ascii="Arial" w:hAnsi="Arial" w:cs="Arial"/>
          <w:b/>
          <w:sz w:val="22"/>
          <w:szCs w:val="22"/>
        </w:rPr>
        <w:t>f.2)</w:t>
      </w:r>
      <w:r w:rsidRPr="00BC4545">
        <w:rPr>
          <w:rFonts w:ascii="Arial" w:hAnsi="Arial" w:cs="Arial"/>
          <w:sz w:val="22"/>
          <w:szCs w:val="22"/>
        </w:rPr>
        <w:t xml:space="preserve"> V primeru, da </w:t>
      </w:r>
      <w:r w:rsidRPr="00BC4545">
        <w:rPr>
          <w:rFonts w:ascii="Arial" w:hAnsi="Arial" w:cs="Arial"/>
          <w:b/>
          <w:bCs/>
          <w:sz w:val="22"/>
          <w:szCs w:val="22"/>
        </w:rPr>
        <w:t>ponudnik nastopa s podizvajalci</w:t>
      </w:r>
      <w:r w:rsidRPr="00BC4545">
        <w:rPr>
          <w:rFonts w:ascii="Arial" w:hAnsi="Arial" w:cs="Arial"/>
          <w:sz w:val="22"/>
          <w:szCs w:val="22"/>
        </w:rPr>
        <w:t>, mora predložiti:</w:t>
      </w:r>
    </w:p>
    <w:p w14:paraId="54A31A00" w14:textId="77777777" w:rsidR="00E92727" w:rsidRPr="00BC4545" w:rsidRDefault="00E92727" w:rsidP="00CF4788">
      <w:pPr>
        <w:autoSpaceDE w:val="0"/>
        <w:autoSpaceDN w:val="0"/>
        <w:adjustRightInd w:val="0"/>
        <w:jc w:val="both"/>
        <w:rPr>
          <w:rFonts w:ascii="Arial" w:hAnsi="Arial" w:cs="Arial"/>
          <w:sz w:val="22"/>
          <w:szCs w:val="22"/>
        </w:rPr>
      </w:pPr>
    </w:p>
    <w:p w14:paraId="10296086" w14:textId="77777777" w:rsidR="00E078A3" w:rsidRPr="00BC4545" w:rsidRDefault="00E92727" w:rsidP="00574F18">
      <w:pPr>
        <w:numPr>
          <w:ilvl w:val="1"/>
          <w:numId w:val="16"/>
        </w:numPr>
        <w:autoSpaceDE w:val="0"/>
        <w:autoSpaceDN w:val="0"/>
        <w:adjustRightInd w:val="0"/>
        <w:ind w:left="993" w:hanging="284"/>
        <w:jc w:val="both"/>
        <w:rPr>
          <w:rFonts w:ascii="Arial" w:hAnsi="Arial" w:cs="Arial"/>
          <w:sz w:val="22"/>
          <w:szCs w:val="22"/>
        </w:rPr>
      </w:pPr>
      <w:r w:rsidRPr="00BC4545">
        <w:rPr>
          <w:rFonts w:ascii="Arial" w:hAnsi="Arial" w:cs="Arial"/>
          <w:sz w:val="22"/>
          <w:szCs w:val="22"/>
        </w:rPr>
        <w:t xml:space="preserve">izpolnjen obrazec </w:t>
      </w:r>
      <w:r w:rsidRPr="00BC4545">
        <w:rPr>
          <w:rFonts w:ascii="Arial" w:hAnsi="Arial" w:cs="Arial"/>
          <w:b/>
          <w:bCs/>
          <w:sz w:val="22"/>
          <w:szCs w:val="22"/>
        </w:rPr>
        <w:t>Seznam vseh podizvajalcev in podatki o podizvajalcih</w:t>
      </w:r>
      <w:r w:rsidRPr="00BC4545">
        <w:rPr>
          <w:rFonts w:ascii="Arial" w:hAnsi="Arial" w:cs="Arial"/>
          <w:sz w:val="22"/>
          <w:szCs w:val="22"/>
        </w:rPr>
        <w:t xml:space="preserve">, ki jih bo izvajal podizvajalec (Razpisni obrazec št. </w:t>
      </w:r>
      <w:r w:rsidRPr="00BC4545">
        <w:rPr>
          <w:rFonts w:ascii="Arial" w:hAnsi="Arial" w:cs="Arial"/>
          <w:b/>
          <w:bCs/>
          <w:sz w:val="22"/>
          <w:szCs w:val="22"/>
        </w:rPr>
        <w:t>1b</w:t>
      </w:r>
      <w:r w:rsidRPr="00BC4545">
        <w:rPr>
          <w:rFonts w:ascii="Arial" w:hAnsi="Arial" w:cs="Arial"/>
          <w:sz w:val="22"/>
          <w:szCs w:val="22"/>
        </w:rPr>
        <w:t>)</w:t>
      </w:r>
    </w:p>
    <w:p w14:paraId="1E68A516" w14:textId="77777777" w:rsidR="00E45245" w:rsidRPr="00BC4545" w:rsidRDefault="00E078A3" w:rsidP="00574F18">
      <w:pPr>
        <w:numPr>
          <w:ilvl w:val="1"/>
          <w:numId w:val="16"/>
        </w:numPr>
        <w:autoSpaceDE w:val="0"/>
        <w:autoSpaceDN w:val="0"/>
        <w:adjustRightInd w:val="0"/>
        <w:ind w:left="993" w:hanging="284"/>
        <w:jc w:val="both"/>
        <w:rPr>
          <w:rFonts w:ascii="Arial" w:hAnsi="Arial" w:cs="Arial"/>
          <w:sz w:val="22"/>
          <w:szCs w:val="22"/>
        </w:rPr>
      </w:pPr>
      <w:r w:rsidRPr="00BC4545">
        <w:rPr>
          <w:rFonts w:ascii="Arial" w:hAnsi="Arial" w:cs="Arial"/>
          <w:bCs/>
          <w:sz w:val="22"/>
          <w:szCs w:val="22"/>
        </w:rPr>
        <w:t>dokazil</w:t>
      </w:r>
      <w:r w:rsidR="009B57D1" w:rsidRPr="00BC4545">
        <w:rPr>
          <w:rFonts w:ascii="Arial" w:hAnsi="Arial" w:cs="Arial"/>
          <w:bCs/>
          <w:sz w:val="22"/>
          <w:szCs w:val="22"/>
        </w:rPr>
        <w:t xml:space="preserve">o in </w:t>
      </w:r>
      <w:r w:rsidRPr="00BC4545">
        <w:rPr>
          <w:rFonts w:ascii="Arial" w:hAnsi="Arial" w:cs="Arial"/>
          <w:bCs/>
          <w:sz w:val="22"/>
          <w:szCs w:val="22"/>
        </w:rPr>
        <w:t>izjav</w:t>
      </w:r>
      <w:r w:rsidR="009B57D1" w:rsidRPr="00BC4545">
        <w:rPr>
          <w:rFonts w:ascii="Arial" w:hAnsi="Arial" w:cs="Arial"/>
          <w:bCs/>
          <w:sz w:val="22"/>
          <w:szCs w:val="22"/>
        </w:rPr>
        <w:t>o</w:t>
      </w:r>
      <w:r w:rsidRPr="00BC4545">
        <w:rPr>
          <w:rFonts w:ascii="Arial" w:hAnsi="Arial" w:cs="Arial"/>
          <w:bCs/>
          <w:sz w:val="22"/>
          <w:szCs w:val="22"/>
        </w:rPr>
        <w:t xml:space="preserve"> o izpolnjevanju pogojev za priznanje sposobnosti po </w:t>
      </w:r>
      <w:r w:rsidR="009B57D1" w:rsidRPr="00BC4545">
        <w:rPr>
          <w:rFonts w:ascii="Arial" w:hAnsi="Arial" w:cs="Arial"/>
          <w:b/>
          <w:bCs/>
          <w:sz w:val="22"/>
          <w:szCs w:val="22"/>
        </w:rPr>
        <w:t>79. členu ZJN-3</w:t>
      </w:r>
      <w:r w:rsidRPr="00BC4545">
        <w:rPr>
          <w:rFonts w:ascii="Arial" w:hAnsi="Arial" w:cs="Arial"/>
          <w:b/>
          <w:bCs/>
          <w:sz w:val="22"/>
          <w:szCs w:val="22"/>
        </w:rPr>
        <w:t>,</w:t>
      </w:r>
      <w:r w:rsidRPr="00BC4545">
        <w:rPr>
          <w:rFonts w:ascii="Arial" w:hAnsi="Arial" w:cs="Arial"/>
          <w:bCs/>
          <w:sz w:val="22"/>
          <w:szCs w:val="22"/>
        </w:rPr>
        <w:t xml:space="preserve"> kot je zapisano za ponudnika v točki </w:t>
      </w:r>
      <w:r w:rsidRPr="00BC4545">
        <w:rPr>
          <w:rFonts w:ascii="Arial" w:hAnsi="Arial" w:cs="Arial"/>
          <w:b/>
          <w:bCs/>
          <w:sz w:val="22"/>
          <w:szCs w:val="22"/>
        </w:rPr>
        <w:t xml:space="preserve">D) </w:t>
      </w:r>
      <w:r w:rsidRPr="00BC4545">
        <w:rPr>
          <w:rFonts w:ascii="Arial" w:hAnsi="Arial" w:cs="Arial"/>
          <w:sz w:val="22"/>
          <w:szCs w:val="22"/>
        </w:rPr>
        <w:t xml:space="preserve">(Razpisni obrazec št. </w:t>
      </w:r>
      <w:r w:rsidRPr="00BC4545">
        <w:rPr>
          <w:rFonts w:ascii="Arial" w:hAnsi="Arial" w:cs="Arial"/>
          <w:b/>
          <w:sz w:val="22"/>
          <w:szCs w:val="22"/>
        </w:rPr>
        <w:t>4</w:t>
      </w:r>
      <w:r w:rsidRPr="00BC4545">
        <w:rPr>
          <w:rFonts w:ascii="Arial" w:hAnsi="Arial" w:cs="Arial"/>
          <w:sz w:val="22"/>
          <w:szCs w:val="22"/>
        </w:rPr>
        <w:t>)</w:t>
      </w:r>
      <w:r w:rsidRPr="00BC4545">
        <w:rPr>
          <w:rFonts w:ascii="Arial" w:hAnsi="Arial" w:cs="Arial"/>
          <w:b/>
          <w:bCs/>
          <w:sz w:val="22"/>
          <w:szCs w:val="22"/>
        </w:rPr>
        <w:t xml:space="preserve">. </w:t>
      </w:r>
    </w:p>
    <w:p w14:paraId="2F91FD82" w14:textId="3E3502C6" w:rsidR="009B57D1" w:rsidRPr="00BC4545" w:rsidRDefault="009B57D1" w:rsidP="00574F18">
      <w:pPr>
        <w:numPr>
          <w:ilvl w:val="1"/>
          <w:numId w:val="16"/>
        </w:numPr>
        <w:autoSpaceDE w:val="0"/>
        <w:autoSpaceDN w:val="0"/>
        <w:adjustRightInd w:val="0"/>
        <w:ind w:left="993" w:hanging="284"/>
        <w:jc w:val="both"/>
        <w:rPr>
          <w:rFonts w:ascii="Arial" w:hAnsi="Arial" w:cs="Arial"/>
          <w:sz w:val="22"/>
          <w:szCs w:val="22"/>
        </w:rPr>
      </w:pPr>
      <w:r w:rsidRPr="00BC4545">
        <w:rPr>
          <w:rFonts w:ascii="Arial" w:hAnsi="Arial" w:cs="Arial"/>
          <w:b/>
          <w:sz w:val="22"/>
          <w:szCs w:val="22"/>
        </w:rPr>
        <w:t>zahtevo</w:t>
      </w:r>
      <w:r w:rsidRPr="00BC4545">
        <w:rPr>
          <w:rFonts w:ascii="Arial" w:hAnsi="Arial" w:cs="Arial"/>
          <w:sz w:val="22"/>
          <w:szCs w:val="22"/>
        </w:rPr>
        <w:t xml:space="preserve"> podizvajalca za neposredno plačilo, če podizvajalec to zahteva (</w:t>
      </w:r>
      <w:r w:rsidR="00754771" w:rsidRPr="00BC4545">
        <w:rPr>
          <w:rFonts w:ascii="Arial" w:hAnsi="Arial" w:cs="Arial"/>
          <w:sz w:val="22"/>
          <w:szCs w:val="22"/>
        </w:rPr>
        <w:t xml:space="preserve">zahteva je </w:t>
      </w:r>
      <w:r w:rsidR="00804FEB" w:rsidRPr="00BC4545">
        <w:rPr>
          <w:rFonts w:ascii="Arial" w:hAnsi="Arial" w:cs="Arial"/>
          <w:sz w:val="22"/>
          <w:szCs w:val="22"/>
          <w:u w:val="single"/>
        </w:rPr>
        <w:t>priloga</w:t>
      </w:r>
      <w:r w:rsidR="00804FEB" w:rsidRPr="00BC4545">
        <w:rPr>
          <w:rFonts w:ascii="Arial" w:hAnsi="Arial" w:cs="Arial"/>
          <w:sz w:val="22"/>
          <w:szCs w:val="22"/>
        </w:rPr>
        <w:t xml:space="preserve"> k r</w:t>
      </w:r>
      <w:r w:rsidRPr="00BC4545">
        <w:rPr>
          <w:rFonts w:ascii="Arial" w:hAnsi="Arial" w:cs="Arial"/>
          <w:sz w:val="22"/>
          <w:szCs w:val="22"/>
        </w:rPr>
        <w:t>azpisn</w:t>
      </w:r>
      <w:r w:rsidR="00804FEB" w:rsidRPr="00BC4545">
        <w:rPr>
          <w:rFonts w:ascii="Arial" w:hAnsi="Arial" w:cs="Arial"/>
          <w:sz w:val="22"/>
          <w:szCs w:val="22"/>
        </w:rPr>
        <w:t>emu obraz</w:t>
      </w:r>
      <w:r w:rsidRPr="00BC4545">
        <w:rPr>
          <w:rFonts w:ascii="Arial" w:hAnsi="Arial" w:cs="Arial"/>
          <w:sz w:val="22"/>
          <w:szCs w:val="22"/>
        </w:rPr>
        <w:t>c</w:t>
      </w:r>
      <w:r w:rsidR="00804FEB" w:rsidRPr="00BC4545">
        <w:rPr>
          <w:rFonts w:ascii="Arial" w:hAnsi="Arial" w:cs="Arial"/>
          <w:sz w:val="22"/>
          <w:szCs w:val="22"/>
        </w:rPr>
        <w:t>u</w:t>
      </w:r>
      <w:r w:rsidRPr="00BC4545">
        <w:rPr>
          <w:rFonts w:ascii="Arial" w:hAnsi="Arial" w:cs="Arial"/>
          <w:sz w:val="22"/>
          <w:szCs w:val="22"/>
        </w:rPr>
        <w:t xml:space="preserve"> št. </w:t>
      </w:r>
      <w:r w:rsidRPr="00BC4545">
        <w:rPr>
          <w:rFonts w:ascii="Arial" w:hAnsi="Arial" w:cs="Arial"/>
          <w:b/>
          <w:sz w:val="22"/>
          <w:szCs w:val="22"/>
        </w:rPr>
        <w:t>1</w:t>
      </w:r>
      <w:r w:rsidR="00DB2581" w:rsidRPr="00BC4545">
        <w:rPr>
          <w:rFonts w:ascii="Arial" w:hAnsi="Arial" w:cs="Arial"/>
          <w:b/>
          <w:sz w:val="22"/>
          <w:szCs w:val="22"/>
        </w:rPr>
        <w:t>6</w:t>
      </w:r>
      <w:r w:rsidRPr="00BC4545">
        <w:rPr>
          <w:rFonts w:ascii="Arial" w:hAnsi="Arial" w:cs="Arial"/>
          <w:b/>
          <w:sz w:val="22"/>
          <w:szCs w:val="22"/>
        </w:rPr>
        <w:t>)</w:t>
      </w:r>
      <w:r w:rsidRPr="00BC4545">
        <w:rPr>
          <w:rFonts w:ascii="Arial" w:hAnsi="Arial" w:cs="Arial"/>
          <w:sz w:val="22"/>
          <w:szCs w:val="22"/>
        </w:rPr>
        <w:t>.</w:t>
      </w:r>
    </w:p>
    <w:p w14:paraId="0EB726C4" w14:textId="77777777" w:rsidR="00B43B12" w:rsidRPr="00BC4545" w:rsidRDefault="00B43B12" w:rsidP="00CF4788">
      <w:pPr>
        <w:autoSpaceDE w:val="0"/>
        <w:autoSpaceDN w:val="0"/>
        <w:adjustRightInd w:val="0"/>
        <w:jc w:val="both"/>
        <w:rPr>
          <w:rFonts w:ascii="Arial" w:hAnsi="Arial" w:cs="Arial"/>
          <w:sz w:val="22"/>
          <w:szCs w:val="22"/>
        </w:rPr>
      </w:pPr>
    </w:p>
    <w:p w14:paraId="2356EC12" w14:textId="77777777" w:rsidR="00B43B12" w:rsidRPr="00BC4545" w:rsidRDefault="00B43B12" w:rsidP="00CF4788">
      <w:pPr>
        <w:autoSpaceDE w:val="0"/>
        <w:autoSpaceDN w:val="0"/>
        <w:adjustRightInd w:val="0"/>
        <w:ind w:left="284"/>
        <w:jc w:val="both"/>
        <w:rPr>
          <w:rFonts w:ascii="Arial" w:hAnsi="Arial" w:cs="Arial"/>
          <w:sz w:val="22"/>
          <w:szCs w:val="22"/>
        </w:rPr>
      </w:pPr>
      <w:r w:rsidRPr="00BC4545">
        <w:rPr>
          <w:rFonts w:ascii="Arial" w:hAnsi="Arial" w:cs="Arial"/>
          <w:sz w:val="22"/>
          <w:szCs w:val="22"/>
        </w:rPr>
        <w:t xml:space="preserve">V </w:t>
      </w:r>
      <w:r w:rsidRPr="00BC4545">
        <w:rPr>
          <w:rFonts w:ascii="Arial" w:hAnsi="Arial" w:cs="Arial"/>
          <w:b/>
          <w:sz w:val="22"/>
          <w:szCs w:val="22"/>
        </w:rPr>
        <w:t>ponudbi s podizvajalci</w:t>
      </w:r>
      <w:r w:rsidRPr="00BC4545">
        <w:rPr>
          <w:rFonts w:ascii="Arial" w:hAnsi="Arial" w:cs="Arial"/>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14:paraId="58AB3139" w14:textId="77777777" w:rsidR="00B43B12" w:rsidRPr="00BC4545" w:rsidRDefault="00B43B12" w:rsidP="00CF4788">
      <w:pPr>
        <w:autoSpaceDE w:val="0"/>
        <w:autoSpaceDN w:val="0"/>
        <w:adjustRightInd w:val="0"/>
        <w:ind w:left="284"/>
        <w:jc w:val="both"/>
        <w:rPr>
          <w:rFonts w:ascii="Arial" w:hAnsi="Arial" w:cs="Arial"/>
          <w:b/>
          <w:bCs/>
          <w:sz w:val="22"/>
          <w:szCs w:val="22"/>
        </w:rPr>
      </w:pPr>
    </w:p>
    <w:p w14:paraId="3A8C4ADF" w14:textId="77777777" w:rsidR="00E92727" w:rsidRPr="00BC4545" w:rsidRDefault="00E92727" w:rsidP="00CF4788">
      <w:pPr>
        <w:autoSpaceDE w:val="0"/>
        <w:autoSpaceDN w:val="0"/>
        <w:adjustRightInd w:val="0"/>
        <w:ind w:left="284"/>
        <w:jc w:val="both"/>
        <w:rPr>
          <w:rFonts w:ascii="Arial" w:hAnsi="Arial" w:cs="Arial"/>
          <w:sz w:val="22"/>
          <w:szCs w:val="22"/>
        </w:rPr>
      </w:pPr>
      <w:r w:rsidRPr="00BC4545">
        <w:rPr>
          <w:rFonts w:ascii="Arial" w:hAnsi="Arial" w:cs="Arial"/>
          <w:sz w:val="22"/>
          <w:szCs w:val="22"/>
        </w:rPr>
        <w:t xml:space="preserve">Ponudnik </w:t>
      </w:r>
      <w:r w:rsidR="003A250A" w:rsidRPr="00BC4545">
        <w:rPr>
          <w:rFonts w:ascii="Arial" w:hAnsi="Arial" w:cs="Arial"/>
          <w:sz w:val="22"/>
          <w:szCs w:val="22"/>
        </w:rPr>
        <w:t xml:space="preserve">bo </w:t>
      </w:r>
      <w:r w:rsidRPr="00BC4545">
        <w:rPr>
          <w:rFonts w:ascii="Arial" w:hAnsi="Arial" w:cs="Arial"/>
          <w:sz w:val="22"/>
          <w:szCs w:val="22"/>
        </w:rPr>
        <w:t>mora</w:t>
      </w:r>
      <w:r w:rsidR="003A250A" w:rsidRPr="00BC4545">
        <w:rPr>
          <w:rFonts w:ascii="Arial" w:hAnsi="Arial" w:cs="Arial"/>
          <w:sz w:val="22"/>
          <w:szCs w:val="22"/>
        </w:rPr>
        <w:t>l</w:t>
      </w:r>
      <w:r w:rsidRPr="00BC4545">
        <w:rPr>
          <w:rFonts w:ascii="Arial" w:hAnsi="Arial" w:cs="Arial"/>
          <w:sz w:val="22"/>
          <w:szCs w:val="22"/>
        </w:rPr>
        <w:t xml:space="preserve"> za vsakega podizvajalca </w:t>
      </w:r>
      <w:r w:rsidR="003A250A" w:rsidRPr="00BC4545">
        <w:rPr>
          <w:rFonts w:ascii="Arial" w:hAnsi="Arial" w:cs="Arial"/>
          <w:sz w:val="22"/>
          <w:szCs w:val="22"/>
        </w:rPr>
        <w:t>pred sklenitvijo pogodbe</w:t>
      </w:r>
      <w:r w:rsidR="00B14367" w:rsidRPr="00BC4545">
        <w:rPr>
          <w:rFonts w:ascii="Arial" w:hAnsi="Arial" w:cs="Arial"/>
          <w:sz w:val="22"/>
          <w:szCs w:val="22"/>
        </w:rPr>
        <w:t xml:space="preserve"> z naročnikom</w:t>
      </w:r>
      <w:r w:rsidR="003A250A" w:rsidRPr="00BC4545">
        <w:rPr>
          <w:rFonts w:ascii="Arial" w:hAnsi="Arial" w:cs="Arial"/>
          <w:sz w:val="22"/>
          <w:szCs w:val="22"/>
        </w:rPr>
        <w:t xml:space="preserve"> </w:t>
      </w:r>
      <w:r w:rsidRPr="00BC4545">
        <w:rPr>
          <w:rFonts w:ascii="Arial" w:hAnsi="Arial" w:cs="Arial"/>
          <w:sz w:val="22"/>
          <w:szCs w:val="22"/>
        </w:rPr>
        <w:t xml:space="preserve">predložiti </w:t>
      </w:r>
      <w:proofErr w:type="spellStart"/>
      <w:r w:rsidRPr="00BC4545">
        <w:rPr>
          <w:rFonts w:ascii="Arial" w:hAnsi="Arial" w:cs="Arial"/>
          <w:b/>
          <w:sz w:val="22"/>
          <w:szCs w:val="22"/>
        </w:rPr>
        <w:t>podizvajalsko</w:t>
      </w:r>
      <w:proofErr w:type="spellEnd"/>
      <w:r w:rsidRPr="00BC4545">
        <w:rPr>
          <w:rFonts w:ascii="Arial" w:hAnsi="Arial" w:cs="Arial"/>
          <w:b/>
          <w:sz w:val="22"/>
          <w:szCs w:val="22"/>
        </w:rPr>
        <w:t xml:space="preserve"> pogodbo</w:t>
      </w:r>
      <w:r w:rsidRPr="00BC4545">
        <w:rPr>
          <w:rFonts w:ascii="Arial" w:hAnsi="Arial" w:cs="Arial"/>
          <w:sz w:val="22"/>
          <w:szCs w:val="22"/>
        </w:rPr>
        <w:t>, iz katere bo nedvoumno razvidno naslednje:</w:t>
      </w:r>
    </w:p>
    <w:p w14:paraId="33212DD2" w14:textId="77777777" w:rsidR="00005331" w:rsidRPr="00BC4545" w:rsidRDefault="00005331"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sz w:val="22"/>
          <w:szCs w:val="22"/>
        </w:rPr>
        <w:t>del javnega naročila, ki jih pri predmetu javnega naročila prevzema posamezni podizvajalec (natančna navedba vrste in obsega del; predmet, količina, vrednost, kraj in rok izvedbe teh del) in del javnega naročila, ki jih pri predmetu javnega naročila prevzema glavni ponudnik (natančna navedba vrste in obsega del);</w:t>
      </w:r>
    </w:p>
    <w:p w14:paraId="1AE79ED8" w14:textId="42A3EC88" w:rsidR="00005331" w:rsidRPr="00BC4545" w:rsidRDefault="00005331"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sz w:val="22"/>
          <w:szCs w:val="22"/>
        </w:rPr>
        <w:t xml:space="preserve">izjava, da so vsi podizvajalci seznanjeni z navodili, ponudnikom in razpisnimi pogoji ter merili za dodelitev javnega naročila in, da z njimi v celoti soglašajo (Razpisni obrazec št. </w:t>
      </w:r>
      <w:r w:rsidRPr="00BC4545">
        <w:rPr>
          <w:rFonts w:ascii="Arial" w:hAnsi="Arial" w:cs="Arial"/>
          <w:b/>
          <w:sz w:val="22"/>
          <w:szCs w:val="22"/>
        </w:rPr>
        <w:t>1</w:t>
      </w:r>
      <w:r w:rsidR="00DB2581" w:rsidRPr="00BC4545">
        <w:rPr>
          <w:rFonts w:ascii="Arial" w:hAnsi="Arial" w:cs="Arial"/>
          <w:b/>
          <w:sz w:val="22"/>
          <w:szCs w:val="22"/>
        </w:rPr>
        <w:t>5</w:t>
      </w:r>
      <w:r w:rsidRPr="00BC4545">
        <w:rPr>
          <w:rFonts w:ascii="Arial" w:hAnsi="Arial" w:cs="Arial"/>
          <w:sz w:val="22"/>
          <w:szCs w:val="22"/>
        </w:rPr>
        <w:t>);</w:t>
      </w:r>
    </w:p>
    <w:p w14:paraId="42C577DF" w14:textId="4E9097F1" w:rsidR="00005331" w:rsidRPr="00BC4545" w:rsidRDefault="00005331"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sz w:val="22"/>
          <w:szCs w:val="22"/>
        </w:rPr>
        <w:t xml:space="preserve">izjava podizvajalca, da soglaša s ponudbenimi cenami za njihova dela, ki jih je v ponudbi podal ponudnik in vključujejo tudi morebitni popust (Razpisni obrazec št. </w:t>
      </w:r>
      <w:r w:rsidRPr="00BC4545">
        <w:rPr>
          <w:rFonts w:ascii="Arial" w:hAnsi="Arial" w:cs="Arial"/>
          <w:b/>
          <w:sz w:val="22"/>
          <w:szCs w:val="22"/>
        </w:rPr>
        <w:t>1</w:t>
      </w:r>
      <w:r w:rsidR="00DB2581" w:rsidRPr="00BC4545">
        <w:rPr>
          <w:rFonts w:ascii="Arial" w:hAnsi="Arial" w:cs="Arial"/>
          <w:b/>
          <w:sz w:val="22"/>
          <w:szCs w:val="22"/>
        </w:rPr>
        <w:t>5</w:t>
      </w:r>
      <w:r w:rsidRPr="00BC4545">
        <w:rPr>
          <w:rFonts w:ascii="Arial" w:hAnsi="Arial" w:cs="Arial"/>
          <w:sz w:val="22"/>
          <w:szCs w:val="22"/>
        </w:rPr>
        <w:t>);</w:t>
      </w:r>
    </w:p>
    <w:p w14:paraId="2C9470B7" w14:textId="58015E77" w:rsidR="00005331" w:rsidRPr="00BC4545" w:rsidRDefault="00005331"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sz w:val="22"/>
          <w:szCs w:val="22"/>
        </w:rPr>
        <w:t xml:space="preserve">izjava, da so vsi podizvajalci seznanjeni s plačilnimi pogoji iz razpisne dokumentacije (Razpisni obrazec št. </w:t>
      </w:r>
      <w:r w:rsidRPr="00BC4545">
        <w:rPr>
          <w:rFonts w:ascii="Arial" w:hAnsi="Arial" w:cs="Arial"/>
          <w:b/>
          <w:sz w:val="22"/>
          <w:szCs w:val="22"/>
        </w:rPr>
        <w:t>1</w:t>
      </w:r>
      <w:r w:rsidR="00DB2581" w:rsidRPr="00BC4545">
        <w:rPr>
          <w:rFonts w:ascii="Arial" w:hAnsi="Arial" w:cs="Arial"/>
          <w:b/>
          <w:sz w:val="22"/>
          <w:szCs w:val="22"/>
        </w:rPr>
        <w:t>5</w:t>
      </w:r>
      <w:r w:rsidRPr="00BC4545">
        <w:rPr>
          <w:rFonts w:ascii="Arial" w:hAnsi="Arial" w:cs="Arial"/>
          <w:sz w:val="22"/>
          <w:szCs w:val="22"/>
        </w:rPr>
        <w:t>);</w:t>
      </w:r>
    </w:p>
    <w:p w14:paraId="55B4F9FD" w14:textId="42B8CD6A" w:rsidR="00005331" w:rsidRPr="00BC4545" w:rsidRDefault="00005331"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sz w:val="22"/>
          <w:szCs w:val="22"/>
        </w:rPr>
        <w:t xml:space="preserve">izjava podizvajalca, da bo naročniku v 5 dneh po prejemu njegove zahteve posredoval kopijo </w:t>
      </w:r>
      <w:proofErr w:type="spellStart"/>
      <w:r w:rsidRPr="00BC4545">
        <w:rPr>
          <w:rFonts w:ascii="Arial" w:hAnsi="Arial" w:cs="Arial"/>
          <w:sz w:val="22"/>
          <w:szCs w:val="22"/>
        </w:rPr>
        <w:t>podizvajalske</w:t>
      </w:r>
      <w:proofErr w:type="spellEnd"/>
      <w:r w:rsidRPr="00BC4545">
        <w:rPr>
          <w:rFonts w:ascii="Arial" w:hAnsi="Arial" w:cs="Arial"/>
          <w:sz w:val="22"/>
          <w:szCs w:val="22"/>
        </w:rPr>
        <w:t xml:space="preserve"> pogodbe in vseh njenih dodatkov, ki jo je sklenil s ponudnikom za izvedbo del ali dobavo blaga, ki so predmet tega javnega naročila (Razpisni obrazec št. </w:t>
      </w:r>
      <w:r w:rsidRPr="00BC4545">
        <w:rPr>
          <w:rFonts w:ascii="Arial" w:hAnsi="Arial" w:cs="Arial"/>
          <w:b/>
          <w:sz w:val="22"/>
          <w:szCs w:val="22"/>
        </w:rPr>
        <w:t>1</w:t>
      </w:r>
      <w:r w:rsidR="00DB2581" w:rsidRPr="00BC4545">
        <w:rPr>
          <w:rFonts w:ascii="Arial" w:hAnsi="Arial" w:cs="Arial"/>
          <w:b/>
          <w:sz w:val="22"/>
          <w:szCs w:val="22"/>
        </w:rPr>
        <w:t>5</w:t>
      </w:r>
      <w:r w:rsidRPr="00BC4545">
        <w:rPr>
          <w:rFonts w:ascii="Arial" w:hAnsi="Arial" w:cs="Arial"/>
          <w:sz w:val="22"/>
          <w:szCs w:val="22"/>
        </w:rPr>
        <w:t>);</w:t>
      </w:r>
    </w:p>
    <w:p w14:paraId="1AE75320" w14:textId="7F2C1A42" w:rsidR="00D13AC7" w:rsidRPr="00BC4545" w:rsidRDefault="005031E5" w:rsidP="00D13AC7">
      <w:pPr>
        <w:numPr>
          <w:ilvl w:val="0"/>
          <w:numId w:val="11"/>
        </w:numPr>
        <w:autoSpaceDE w:val="0"/>
        <w:autoSpaceDN w:val="0"/>
        <w:adjustRightInd w:val="0"/>
        <w:jc w:val="both"/>
        <w:rPr>
          <w:rFonts w:ascii="Arial" w:hAnsi="Arial" w:cs="Arial"/>
          <w:sz w:val="22"/>
          <w:szCs w:val="22"/>
        </w:rPr>
      </w:pPr>
      <w:r w:rsidRPr="00BC4545">
        <w:rPr>
          <w:rFonts w:ascii="Arial" w:hAnsi="Arial" w:cs="Arial"/>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BC4545">
        <w:rPr>
          <w:rFonts w:ascii="Arial" w:hAnsi="Arial" w:cs="Arial"/>
          <w:b/>
          <w:sz w:val="22"/>
          <w:szCs w:val="22"/>
        </w:rPr>
        <w:t>1</w:t>
      </w:r>
      <w:r w:rsidR="00DB2581" w:rsidRPr="00BC4545">
        <w:rPr>
          <w:rFonts w:ascii="Arial" w:hAnsi="Arial" w:cs="Arial"/>
          <w:b/>
          <w:sz w:val="22"/>
          <w:szCs w:val="22"/>
        </w:rPr>
        <w:t>5</w:t>
      </w:r>
      <w:r w:rsidRPr="00BC4545">
        <w:rPr>
          <w:rFonts w:ascii="Arial" w:hAnsi="Arial" w:cs="Arial"/>
          <w:sz w:val="22"/>
          <w:szCs w:val="22"/>
        </w:rPr>
        <w:t>)</w:t>
      </w:r>
      <w:r w:rsidR="00D13AC7" w:rsidRPr="00BC4545">
        <w:rPr>
          <w:rFonts w:ascii="Arial" w:hAnsi="Arial" w:cs="Arial"/>
          <w:sz w:val="22"/>
          <w:szCs w:val="22"/>
        </w:rPr>
        <w:t>.</w:t>
      </w:r>
    </w:p>
    <w:p w14:paraId="376CC1E6" w14:textId="77777777" w:rsidR="00D13AC7" w:rsidRPr="00BC4545" w:rsidRDefault="00D13AC7" w:rsidP="00D13AC7">
      <w:pPr>
        <w:autoSpaceDE w:val="0"/>
        <w:autoSpaceDN w:val="0"/>
        <w:adjustRightInd w:val="0"/>
        <w:ind w:left="720"/>
        <w:jc w:val="both"/>
        <w:rPr>
          <w:rFonts w:ascii="Arial" w:hAnsi="Arial" w:cs="Arial"/>
          <w:sz w:val="22"/>
          <w:szCs w:val="22"/>
        </w:rPr>
      </w:pPr>
    </w:p>
    <w:p w14:paraId="62577523" w14:textId="77777777" w:rsidR="00005331" w:rsidRPr="00BC4545" w:rsidRDefault="00005331" w:rsidP="00005331">
      <w:pPr>
        <w:autoSpaceDE w:val="0"/>
        <w:autoSpaceDN w:val="0"/>
        <w:adjustRightInd w:val="0"/>
        <w:ind w:left="360"/>
        <w:jc w:val="both"/>
        <w:rPr>
          <w:rFonts w:ascii="Arial" w:hAnsi="Arial" w:cs="Arial"/>
          <w:sz w:val="22"/>
          <w:szCs w:val="22"/>
        </w:rPr>
      </w:pPr>
      <w:r w:rsidRPr="00BC4545">
        <w:rPr>
          <w:rFonts w:ascii="Arial" w:hAnsi="Arial" w:cs="Arial"/>
          <w:sz w:val="22"/>
          <w:szCs w:val="22"/>
        </w:rPr>
        <w:t xml:space="preserve">Če </w:t>
      </w:r>
      <w:r w:rsidRPr="00BC4545">
        <w:rPr>
          <w:rFonts w:ascii="Arial" w:hAnsi="Arial" w:cs="Arial"/>
          <w:b/>
          <w:sz w:val="22"/>
          <w:szCs w:val="22"/>
        </w:rPr>
        <w:t>podizvajalec zahteva neposredno plačilo</w:t>
      </w:r>
      <w:r w:rsidRPr="00BC4545">
        <w:rPr>
          <w:rFonts w:ascii="Arial" w:hAnsi="Arial" w:cs="Arial"/>
          <w:sz w:val="22"/>
          <w:szCs w:val="22"/>
        </w:rPr>
        <w:t xml:space="preserve"> v skladu s 94. členom ZJN-3 mora predložena </w:t>
      </w:r>
      <w:proofErr w:type="spellStart"/>
      <w:r w:rsidRPr="00BC4545">
        <w:rPr>
          <w:rFonts w:ascii="Arial" w:hAnsi="Arial" w:cs="Arial"/>
          <w:sz w:val="22"/>
          <w:szCs w:val="22"/>
        </w:rPr>
        <w:t>podizvajalska</w:t>
      </w:r>
      <w:proofErr w:type="spellEnd"/>
      <w:r w:rsidRPr="00BC4545">
        <w:rPr>
          <w:rFonts w:ascii="Arial" w:hAnsi="Arial" w:cs="Arial"/>
          <w:sz w:val="22"/>
          <w:szCs w:val="22"/>
        </w:rPr>
        <w:t xml:space="preserve"> pogodba vključevati slednje:</w:t>
      </w:r>
    </w:p>
    <w:p w14:paraId="50359EB9" w14:textId="25938588" w:rsidR="00005331" w:rsidRPr="00BC4545" w:rsidRDefault="00005331"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sz w:val="22"/>
          <w:szCs w:val="22"/>
        </w:rPr>
        <w:t xml:space="preserve">da ponudnik pooblašča naročnika, da na podlagi potrjenega računa neposredno plačuje podizvajalcem (Razpisni obrazec št. </w:t>
      </w:r>
      <w:r w:rsidRPr="00BC4545">
        <w:rPr>
          <w:rFonts w:ascii="Arial" w:hAnsi="Arial" w:cs="Arial"/>
          <w:b/>
          <w:sz w:val="22"/>
          <w:szCs w:val="22"/>
        </w:rPr>
        <w:t>1</w:t>
      </w:r>
      <w:r w:rsidR="00DB2581" w:rsidRPr="00BC4545">
        <w:rPr>
          <w:rFonts w:ascii="Arial" w:hAnsi="Arial" w:cs="Arial"/>
          <w:b/>
          <w:sz w:val="22"/>
          <w:szCs w:val="22"/>
        </w:rPr>
        <w:t>6</w:t>
      </w:r>
      <w:r w:rsidRPr="00BC4545">
        <w:rPr>
          <w:rFonts w:ascii="Arial" w:hAnsi="Arial" w:cs="Arial"/>
          <w:b/>
          <w:sz w:val="22"/>
          <w:szCs w:val="22"/>
        </w:rPr>
        <w:t>)</w:t>
      </w:r>
      <w:r w:rsidRPr="00BC4545">
        <w:rPr>
          <w:rFonts w:ascii="Arial" w:hAnsi="Arial" w:cs="Arial"/>
          <w:sz w:val="22"/>
          <w:szCs w:val="22"/>
        </w:rPr>
        <w:t>,</w:t>
      </w:r>
    </w:p>
    <w:p w14:paraId="34170556" w14:textId="0631E9A1" w:rsidR="00005331" w:rsidRPr="00BC4545" w:rsidRDefault="00005331"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sz w:val="22"/>
          <w:szCs w:val="22"/>
        </w:rPr>
        <w:t xml:space="preserve">da bo ponudnik naročniku ob izstavitvi svojega računa priložil tudi račune svojih podizvajalcev, ki jih je predhodno potrdil (Razpisni obrazec št. </w:t>
      </w:r>
      <w:r w:rsidRPr="00BC4545">
        <w:rPr>
          <w:rFonts w:ascii="Arial" w:hAnsi="Arial" w:cs="Arial"/>
          <w:b/>
          <w:sz w:val="22"/>
          <w:szCs w:val="22"/>
        </w:rPr>
        <w:t>1</w:t>
      </w:r>
      <w:r w:rsidR="00DB2581" w:rsidRPr="00BC4545">
        <w:rPr>
          <w:rFonts w:ascii="Arial" w:hAnsi="Arial" w:cs="Arial"/>
          <w:b/>
          <w:sz w:val="22"/>
          <w:szCs w:val="22"/>
        </w:rPr>
        <w:t>6</w:t>
      </w:r>
      <w:r w:rsidRPr="00BC4545">
        <w:rPr>
          <w:rFonts w:ascii="Arial" w:hAnsi="Arial" w:cs="Arial"/>
          <w:sz w:val="22"/>
          <w:szCs w:val="22"/>
        </w:rPr>
        <w:t>).</w:t>
      </w:r>
    </w:p>
    <w:p w14:paraId="72347DD2" w14:textId="77777777" w:rsidR="00E92727" w:rsidRPr="00BC4545" w:rsidRDefault="00E92727" w:rsidP="00CF4788">
      <w:pPr>
        <w:autoSpaceDE w:val="0"/>
        <w:autoSpaceDN w:val="0"/>
        <w:adjustRightInd w:val="0"/>
        <w:ind w:left="720"/>
        <w:jc w:val="both"/>
        <w:rPr>
          <w:rFonts w:ascii="Arial" w:hAnsi="Arial" w:cs="Arial"/>
          <w:sz w:val="22"/>
          <w:szCs w:val="22"/>
        </w:rPr>
      </w:pPr>
    </w:p>
    <w:p w14:paraId="62CBC95D" w14:textId="77777777" w:rsidR="00E92727" w:rsidRPr="00BC4545" w:rsidRDefault="00E92727" w:rsidP="00CF4788">
      <w:pPr>
        <w:autoSpaceDE w:val="0"/>
        <w:autoSpaceDN w:val="0"/>
        <w:adjustRightInd w:val="0"/>
        <w:jc w:val="both"/>
        <w:rPr>
          <w:rFonts w:ascii="Arial" w:hAnsi="Arial" w:cs="Arial"/>
          <w:sz w:val="22"/>
          <w:szCs w:val="22"/>
        </w:rPr>
      </w:pPr>
      <w:r w:rsidRPr="00BC4545">
        <w:rPr>
          <w:rFonts w:ascii="Arial" w:hAnsi="Arial" w:cs="Arial"/>
          <w:sz w:val="22"/>
          <w:szCs w:val="22"/>
        </w:rPr>
        <w:t xml:space="preserve">Ponudnik, ki v izvedbo javnega naročila vključi enega ali več podizvajalcev, mora imeti v času izvajanja pogodbe z naročnikom, sklenjene pogodbe s </w:t>
      </w:r>
      <w:r w:rsidR="00D96174" w:rsidRPr="00BC4545">
        <w:rPr>
          <w:rFonts w:ascii="Arial" w:hAnsi="Arial" w:cs="Arial"/>
          <w:sz w:val="22"/>
          <w:szCs w:val="22"/>
        </w:rPr>
        <w:t xml:space="preserve">temi </w:t>
      </w:r>
      <w:r w:rsidRPr="00BC4545">
        <w:rPr>
          <w:rFonts w:ascii="Arial" w:hAnsi="Arial" w:cs="Arial"/>
          <w:sz w:val="22"/>
          <w:szCs w:val="22"/>
        </w:rPr>
        <w:t>podizvajalci.</w:t>
      </w:r>
    </w:p>
    <w:p w14:paraId="3EF8DA2A" w14:textId="77777777" w:rsidR="00E92727" w:rsidRPr="00BC4545" w:rsidRDefault="00E92727" w:rsidP="00CF4788">
      <w:pPr>
        <w:autoSpaceDE w:val="0"/>
        <w:autoSpaceDN w:val="0"/>
        <w:adjustRightInd w:val="0"/>
        <w:jc w:val="both"/>
        <w:rPr>
          <w:rFonts w:ascii="Arial" w:hAnsi="Arial" w:cs="Arial"/>
          <w:sz w:val="22"/>
          <w:szCs w:val="22"/>
        </w:rPr>
      </w:pPr>
    </w:p>
    <w:p w14:paraId="6BD64DE1" w14:textId="77777777" w:rsidR="00005331" w:rsidRPr="00BC4545" w:rsidRDefault="00005331" w:rsidP="00005331">
      <w:pPr>
        <w:pStyle w:val="Glava"/>
        <w:tabs>
          <w:tab w:val="clear" w:pos="4536"/>
          <w:tab w:val="clear" w:pos="9072"/>
        </w:tabs>
        <w:jc w:val="both"/>
        <w:rPr>
          <w:rFonts w:cs="Arial"/>
          <w:b/>
          <w:sz w:val="22"/>
          <w:szCs w:val="22"/>
        </w:rPr>
      </w:pPr>
      <w:r w:rsidRPr="00BC4545">
        <w:rPr>
          <w:rFonts w:cs="Arial"/>
          <w:b/>
          <w:sz w:val="22"/>
          <w:szCs w:val="22"/>
        </w:rPr>
        <w:t>Le če podizvajalec v skladu in na način določen v 94. členu ZJN-3 zahteva neposredno plačilo, se šteje, da je neposredno plačilo podizvajalcem obvezno v skladu z ZJN-3 in obveznost zavezuje naročnika in glavnega izvajalca.</w:t>
      </w:r>
    </w:p>
    <w:p w14:paraId="17769BAA" w14:textId="77777777" w:rsidR="00005331" w:rsidRPr="00BC4545" w:rsidRDefault="00005331" w:rsidP="00005331">
      <w:pPr>
        <w:pStyle w:val="Glava"/>
        <w:tabs>
          <w:tab w:val="clear" w:pos="4536"/>
          <w:tab w:val="clear" w:pos="9072"/>
        </w:tabs>
        <w:jc w:val="both"/>
        <w:rPr>
          <w:rFonts w:cs="Arial"/>
          <w:sz w:val="22"/>
          <w:szCs w:val="22"/>
        </w:rPr>
      </w:pPr>
      <w:r w:rsidRPr="00BC4545">
        <w:rPr>
          <w:rFonts w:cs="Arial"/>
          <w:sz w:val="22"/>
          <w:szCs w:val="22"/>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3C3E8407" w14:textId="77777777" w:rsidR="00005331" w:rsidRPr="00BC4545" w:rsidRDefault="00005331" w:rsidP="00005331">
      <w:pPr>
        <w:autoSpaceDE w:val="0"/>
        <w:autoSpaceDN w:val="0"/>
        <w:adjustRightInd w:val="0"/>
        <w:jc w:val="both"/>
        <w:rPr>
          <w:rFonts w:ascii="Arial" w:hAnsi="Arial" w:cs="Arial"/>
          <w:sz w:val="22"/>
          <w:szCs w:val="22"/>
        </w:rPr>
      </w:pPr>
    </w:p>
    <w:p w14:paraId="455BCE05" w14:textId="77777777" w:rsidR="00005331" w:rsidRPr="00BC4545" w:rsidRDefault="00005331" w:rsidP="00005331">
      <w:pPr>
        <w:autoSpaceDE w:val="0"/>
        <w:autoSpaceDN w:val="0"/>
        <w:adjustRightInd w:val="0"/>
        <w:jc w:val="both"/>
        <w:rPr>
          <w:rFonts w:ascii="Arial" w:hAnsi="Arial" w:cs="Arial"/>
          <w:sz w:val="22"/>
          <w:szCs w:val="22"/>
        </w:rPr>
      </w:pPr>
      <w:r w:rsidRPr="00BC4545">
        <w:rPr>
          <w:rFonts w:ascii="Arial" w:hAnsi="Arial" w:cs="Arial"/>
          <w:sz w:val="22"/>
          <w:szCs w:val="22"/>
        </w:rPr>
        <w:t>Ponudnik lahko dokazuje izpolnjevanje zahtevanih pogojev (reference) s podizvajalci. V tem primeru mora ta podizvajalec predložiti svoje reference in isti podizvajalec bo moral izvesti dela javnega naročila na katerega se reference nanašajo.</w:t>
      </w:r>
    </w:p>
    <w:p w14:paraId="6DFB689C" w14:textId="77777777" w:rsidR="00005331" w:rsidRPr="00BC4545" w:rsidRDefault="00005331" w:rsidP="00005331">
      <w:pPr>
        <w:autoSpaceDE w:val="0"/>
        <w:autoSpaceDN w:val="0"/>
        <w:adjustRightInd w:val="0"/>
        <w:ind w:left="360"/>
        <w:jc w:val="both"/>
        <w:rPr>
          <w:rFonts w:ascii="Arial" w:hAnsi="Arial" w:cs="Arial"/>
          <w:sz w:val="22"/>
          <w:szCs w:val="22"/>
        </w:rPr>
      </w:pPr>
    </w:p>
    <w:p w14:paraId="60E91DDC" w14:textId="77777777" w:rsidR="00005331" w:rsidRPr="00BC4545" w:rsidRDefault="00005331" w:rsidP="00005331">
      <w:pPr>
        <w:autoSpaceDE w:val="0"/>
        <w:autoSpaceDN w:val="0"/>
        <w:adjustRightInd w:val="0"/>
        <w:jc w:val="both"/>
        <w:rPr>
          <w:rFonts w:ascii="Arial" w:hAnsi="Arial" w:cs="Arial"/>
          <w:sz w:val="22"/>
          <w:szCs w:val="22"/>
        </w:rPr>
      </w:pPr>
      <w:r w:rsidRPr="00BC4545">
        <w:rPr>
          <w:rFonts w:ascii="Arial" w:hAnsi="Arial" w:cs="Arial"/>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14:paraId="6A2B5E0E" w14:textId="77777777" w:rsidR="00005331" w:rsidRPr="00BC4545" w:rsidRDefault="00005331"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sz w:val="22"/>
          <w:szCs w:val="22"/>
        </w:rPr>
        <w:t xml:space="preserve">svojo </w:t>
      </w:r>
      <w:r w:rsidRPr="00BC4545">
        <w:rPr>
          <w:rFonts w:ascii="Arial" w:hAnsi="Arial" w:cs="Arial"/>
          <w:b/>
          <w:sz w:val="22"/>
          <w:szCs w:val="22"/>
        </w:rPr>
        <w:t>izjavo</w:t>
      </w:r>
      <w:r w:rsidRPr="00BC4545">
        <w:rPr>
          <w:rFonts w:ascii="Arial" w:hAnsi="Arial" w:cs="Arial"/>
          <w:sz w:val="22"/>
          <w:szCs w:val="22"/>
        </w:rPr>
        <w:t>, da je poravnal vse nesporne obveznosti prvotnemu podizvajalcu,</w:t>
      </w:r>
    </w:p>
    <w:p w14:paraId="1CC436D3" w14:textId="6BC28220" w:rsidR="00005331" w:rsidRPr="00BC4545" w:rsidRDefault="00005331"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b/>
          <w:sz w:val="22"/>
          <w:szCs w:val="22"/>
        </w:rPr>
        <w:t>zahtevo</w:t>
      </w:r>
      <w:r w:rsidRPr="00BC4545">
        <w:rPr>
          <w:rFonts w:ascii="Arial" w:hAnsi="Arial" w:cs="Arial"/>
          <w:sz w:val="22"/>
          <w:szCs w:val="22"/>
        </w:rPr>
        <w:t xml:space="preserve"> novega podizvajalca za neposredno plačilo, če podizvajalec to zahteva,</w:t>
      </w:r>
      <w:r w:rsidR="00EA0FB8" w:rsidRPr="00BC4545">
        <w:rPr>
          <w:rFonts w:ascii="Arial" w:hAnsi="Arial" w:cs="Arial"/>
          <w:sz w:val="22"/>
          <w:szCs w:val="22"/>
        </w:rPr>
        <w:t xml:space="preserve"> </w:t>
      </w:r>
    </w:p>
    <w:p w14:paraId="2E77FA2B" w14:textId="77777777" w:rsidR="00005331" w:rsidRPr="00BC4545" w:rsidRDefault="00005331"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b/>
          <w:sz w:val="22"/>
          <w:szCs w:val="22"/>
        </w:rPr>
        <w:t>pooblastilo</w:t>
      </w:r>
      <w:r w:rsidRPr="00BC4545">
        <w:rPr>
          <w:rFonts w:ascii="Arial" w:hAnsi="Arial" w:cs="Arial"/>
          <w:sz w:val="22"/>
          <w:szCs w:val="22"/>
        </w:rPr>
        <w:t xml:space="preserve"> </w:t>
      </w:r>
      <w:r w:rsidRPr="00BC4545">
        <w:rPr>
          <w:rFonts w:ascii="Arial" w:hAnsi="Arial" w:cs="Arial"/>
          <w:b/>
          <w:sz w:val="22"/>
          <w:szCs w:val="22"/>
        </w:rPr>
        <w:t>za plačilo</w:t>
      </w:r>
      <w:r w:rsidRPr="00BC4545">
        <w:rPr>
          <w:rFonts w:ascii="Arial" w:hAnsi="Arial" w:cs="Arial"/>
          <w:sz w:val="22"/>
          <w:szCs w:val="22"/>
        </w:rPr>
        <w:t xml:space="preserve"> opravljenih storitev neposredno novemu podizvajalcu, če podizvajalec to zahteva,</w:t>
      </w:r>
    </w:p>
    <w:p w14:paraId="4BC52254" w14:textId="77777777" w:rsidR="00005331" w:rsidRPr="00BC4545" w:rsidRDefault="00005331" w:rsidP="00BB37C9">
      <w:pPr>
        <w:pStyle w:val="Telobesedila"/>
        <w:numPr>
          <w:ilvl w:val="0"/>
          <w:numId w:val="11"/>
        </w:numPr>
        <w:rPr>
          <w:rFonts w:ascii="Arial" w:hAnsi="Arial" w:cs="Arial"/>
          <w:b w:val="0"/>
          <w:szCs w:val="22"/>
        </w:rPr>
      </w:pPr>
      <w:r w:rsidRPr="00BC4545">
        <w:rPr>
          <w:rFonts w:ascii="Arial" w:hAnsi="Arial" w:cs="Arial"/>
          <w:szCs w:val="22"/>
        </w:rPr>
        <w:t>potrdila o izpolnjenih referencah novega podizvajalca</w:t>
      </w:r>
      <w:r w:rsidRPr="00BC4545">
        <w:rPr>
          <w:rFonts w:ascii="Arial" w:hAnsi="Arial" w:cs="Arial"/>
          <w:b w:val="0"/>
          <w:szCs w:val="22"/>
        </w:rPr>
        <w:t>, če je ponudnik v ponudbi svojo usposobljenost dokazoval s sklicevanjem na reference prvotnega podizvajalca.</w:t>
      </w:r>
    </w:p>
    <w:p w14:paraId="64C2E122" w14:textId="77777777" w:rsidR="00E92727" w:rsidRPr="00BC4545" w:rsidRDefault="00BC2E26" w:rsidP="00BC2E26">
      <w:pPr>
        <w:pStyle w:val="Telobesedila"/>
        <w:tabs>
          <w:tab w:val="left" w:pos="1685"/>
        </w:tabs>
        <w:ind w:left="360"/>
        <w:rPr>
          <w:rFonts w:ascii="Arial" w:hAnsi="Arial" w:cs="Arial"/>
          <w:b w:val="0"/>
          <w:szCs w:val="22"/>
          <w:lang w:val="sl-SI"/>
        </w:rPr>
      </w:pPr>
      <w:r w:rsidRPr="00BC4545">
        <w:rPr>
          <w:rFonts w:ascii="Arial" w:hAnsi="Arial" w:cs="Arial"/>
          <w:b w:val="0"/>
          <w:szCs w:val="22"/>
        </w:rPr>
        <w:tab/>
      </w:r>
    </w:p>
    <w:p w14:paraId="2343AF6B" w14:textId="77777777" w:rsidR="00E92727" w:rsidRPr="00BC4545" w:rsidRDefault="00E92727" w:rsidP="00CF4788">
      <w:pPr>
        <w:pStyle w:val="Glava"/>
        <w:tabs>
          <w:tab w:val="clear" w:pos="4536"/>
          <w:tab w:val="clear" w:pos="9072"/>
        </w:tabs>
        <w:jc w:val="both"/>
        <w:rPr>
          <w:rFonts w:cs="Arial"/>
          <w:b/>
          <w:sz w:val="22"/>
          <w:szCs w:val="22"/>
          <w:u w:val="single"/>
        </w:rPr>
      </w:pPr>
      <w:r w:rsidRPr="00BC4545">
        <w:rPr>
          <w:rFonts w:cs="Arial"/>
          <w:b/>
          <w:sz w:val="22"/>
          <w:szCs w:val="22"/>
        </w:rPr>
        <w:t xml:space="preserve">G) </w:t>
      </w:r>
      <w:r w:rsidRPr="00BC4545">
        <w:rPr>
          <w:rFonts w:cs="Arial"/>
          <w:sz w:val="22"/>
          <w:szCs w:val="22"/>
        </w:rPr>
        <w:t xml:space="preserve">V kolikor </w:t>
      </w:r>
      <w:r w:rsidRPr="00BC4545">
        <w:rPr>
          <w:rFonts w:cs="Arial"/>
          <w:b/>
          <w:sz w:val="22"/>
          <w:szCs w:val="22"/>
        </w:rPr>
        <w:t xml:space="preserve">daje skupina izvajalcev </w:t>
      </w:r>
      <w:r w:rsidRPr="00BC4545">
        <w:rPr>
          <w:rFonts w:cs="Arial"/>
          <w:b/>
          <w:sz w:val="22"/>
          <w:szCs w:val="22"/>
          <w:u w:val="single"/>
        </w:rPr>
        <w:t>skupno ponudbo:</w:t>
      </w:r>
    </w:p>
    <w:p w14:paraId="76AD5C15" w14:textId="77777777" w:rsidR="00E92727" w:rsidRPr="00BC4545" w:rsidRDefault="00E92727" w:rsidP="00CF4788">
      <w:pPr>
        <w:pStyle w:val="Glava"/>
        <w:tabs>
          <w:tab w:val="clear" w:pos="4536"/>
          <w:tab w:val="clear" w:pos="9072"/>
        </w:tabs>
        <w:jc w:val="both"/>
        <w:rPr>
          <w:rFonts w:cs="Arial"/>
          <w:b/>
          <w:sz w:val="22"/>
          <w:szCs w:val="22"/>
          <w:u w:val="single"/>
        </w:rPr>
      </w:pPr>
    </w:p>
    <w:p w14:paraId="73B28504" w14:textId="77777777" w:rsidR="00E92727" w:rsidRPr="00BC4545" w:rsidRDefault="00E92727" w:rsidP="00CF4788">
      <w:pPr>
        <w:pStyle w:val="Glava"/>
        <w:tabs>
          <w:tab w:val="clear" w:pos="4536"/>
          <w:tab w:val="clear" w:pos="9072"/>
        </w:tabs>
        <w:ind w:left="360"/>
        <w:jc w:val="both"/>
        <w:rPr>
          <w:rFonts w:cs="Arial"/>
          <w:sz w:val="22"/>
          <w:szCs w:val="22"/>
        </w:rPr>
      </w:pPr>
      <w:r w:rsidRPr="00BC4545">
        <w:rPr>
          <w:rFonts w:cs="Arial"/>
          <w:b/>
          <w:sz w:val="22"/>
          <w:szCs w:val="22"/>
        </w:rPr>
        <w:t xml:space="preserve">g.1) </w:t>
      </w:r>
      <w:r w:rsidRPr="00BC4545">
        <w:rPr>
          <w:rFonts w:cs="Arial"/>
          <w:sz w:val="22"/>
          <w:szCs w:val="22"/>
        </w:rPr>
        <w:t xml:space="preserve">Skupina izvajalcev mora podpisati in </w:t>
      </w:r>
      <w:r w:rsidRPr="00BC4545">
        <w:rPr>
          <w:rFonts w:cs="Arial"/>
          <w:b/>
          <w:sz w:val="22"/>
          <w:szCs w:val="22"/>
        </w:rPr>
        <w:t>priložiti pravni akt (pogodbo) o skupni izvedbi naročila</w:t>
      </w:r>
      <w:r w:rsidRPr="00BC4545">
        <w:rPr>
          <w:rFonts w:cs="Arial"/>
          <w:sz w:val="22"/>
          <w:szCs w:val="22"/>
        </w:rPr>
        <w:t>, iz katerega bo nedvoumno razvidno naslednje:</w:t>
      </w:r>
    </w:p>
    <w:p w14:paraId="22A5E02B" w14:textId="77777777" w:rsidR="00E92727" w:rsidRPr="00BC4545" w:rsidRDefault="00E92727" w:rsidP="00BB37C9">
      <w:pPr>
        <w:pStyle w:val="Glava"/>
        <w:numPr>
          <w:ilvl w:val="0"/>
          <w:numId w:val="11"/>
        </w:numPr>
        <w:tabs>
          <w:tab w:val="clear" w:pos="4536"/>
          <w:tab w:val="clear" w:pos="9072"/>
        </w:tabs>
        <w:jc w:val="both"/>
        <w:rPr>
          <w:rFonts w:cs="Arial"/>
          <w:sz w:val="22"/>
          <w:szCs w:val="22"/>
        </w:rPr>
      </w:pPr>
      <w:r w:rsidRPr="00BC4545">
        <w:rPr>
          <w:rFonts w:cs="Arial"/>
          <w:sz w:val="22"/>
          <w:szCs w:val="22"/>
        </w:rPr>
        <w:lastRenderedPageBreak/>
        <w:t xml:space="preserve">imenovanje </w:t>
      </w:r>
      <w:proofErr w:type="spellStart"/>
      <w:r w:rsidRPr="00BC4545">
        <w:rPr>
          <w:rFonts w:cs="Arial"/>
          <w:sz w:val="22"/>
          <w:szCs w:val="22"/>
        </w:rPr>
        <w:t>poslovodečega</w:t>
      </w:r>
      <w:proofErr w:type="spellEnd"/>
      <w:r w:rsidRPr="00BC4545">
        <w:rPr>
          <w:rFonts w:cs="Arial"/>
          <w:sz w:val="22"/>
          <w:szCs w:val="22"/>
        </w:rPr>
        <w:t xml:space="preserve"> izvajalca pri izvedbi javnega naročila,</w:t>
      </w:r>
    </w:p>
    <w:p w14:paraId="509592E2" w14:textId="77777777" w:rsidR="00E92727" w:rsidRPr="00BC4545" w:rsidRDefault="00E92727" w:rsidP="00BB37C9">
      <w:pPr>
        <w:pStyle w:val="Glava"/>
        <w:numPr>
          <w:ilvl w:val="0"/>
          <w:numId w:val="11"/>
        </w:numPr>
        <w:tabs>
          <w:tab w:val="clear" w:pos="4536"/>
          <w:tab w:val="clear" w:pos="9072"/>
        </w:tabs>
        <w:jc w:val="both"/>
        <w:rPr>
          <w:rFonts w:cs="Arial"/>
          <w:sz w:val="22"/>
          <w:szCs w:val="22"/>
        </w:rPr>
      </w:pPr>
      <w:r w:rsidRPr="00BC4545">
        <w:rPr>
          <w:rFonts w:cs="Arial"/>
          <w:sz w:val="22"/>
          <w:szCs w:val="22"/>
        </w:rPr>
        <w:t xml:space="preserve">pooblastilo </w:t>
      </w:r>
      <w:proofErr w:type="spellStart"/>
      <w:r w:rsidRPr="00BC4545">
        <w:rPr>
          <w:rFonts w:cs="Arial"/>
          <w:sz w:val="22"/>
          <w:szCs w:val="22"/>
        </w:rPr>
        <w:t>poslovodečemu</w:t>
      </w:r>
      <w:proofErr w:type="spellEnd"/>
      <w:r w:rsidRPr="00BC4545">
        <w:rPr>
          <w:rFonts w:cs="Arial"/>
          <w:sz w:val="22"/>
          <w:szCs w:val="22"/>
        </w:rPr>
        <w:t xml:space="preserve"> in odgovorni osebi za podpis ponudbe in pogodbe z naročnikom,</w:t>
      </w:r>
    </w:p>
    <w:p w14:paraId="1530C9F6" w14:textId="77777777" w:rsidR="00E92727" w:rsidRPr="00BC4545" w:rsidRDefault="00E92727" w:rsidP="00BB37C9">
      <w:pPr>
        <w:pStyle w:val="Glava"/>
        <w:numPr>
          <w:ilvl w:val="0"/>
          <w:numId w:val="11"/>
        </w:numPr>
        <w:tabs>
          <w:tab w:val="clear" w:pos="4536"/>
          <w:tab w:val="clear" w:pos="9072"/>
        </w:tabs>
        <w:jc w:val="both"/>
        <w:rPr>
          <w:rFonts w:cs="Arial"/>
          <w:sz w:val="22"/>
          <w:szCs w:val="22"/>
        </w:rPr>
      </w:pPr>
      <w:r w:rsidRPr="00BC4545">
        <w:rPr>
          <w:rFonts w:cs="Arial"/>
          <w:sz w:val="22"/>
          <w:szCs w:val="22"/>
        </w:rPr>
        <w:t>vrsta del, ki jih bo izvajal posamezni izvajalec in njihove odgovornosti,</w:t>
      </w:r>
    </w:p>
    <w:p w14:paraId="0BC09E63" w14:textId="77777777" w:rsidR="00E92727" w:rsidRPr="00BC4545" w:rsidRDefault="00E92727" w:rsidP="00BB37C9">
      <w:pPr>
        <w:pStyle w:val="Glava"/>
        <w:numPr>
          <w:ilvl w:val="0"/>
          <w:numId w:val="11"/>
        </w:numPr>
        <w:tabs>
          <w:tab w:val="clear" w:pos="4536"/>
          <w:tab w:val="clear" w:pos="9072"/>
        </w:tabs>
        <w:jc w:val="both"/>
        <w:rPr>
          <w:rFonts w:cs="Arial"/>
          <w:sz w:val="22"/>
          <w:szCs w:val="22"/>
        </w:rPr>
      </w:pPr>
      <w:r w:rsidRPr="00BC4545">
        <w:rPr>
          <w:rFonts w:cs="Arial"/>
          <w:sz w:val="22"/>
          <w:szCs w:val="22"/>
        </w:rPr>
        <w:t>izjava, da so seznanjeni z navodili ponudnikom in razpisnimi pogoji ter merili za dodelitev javnega naročila in da z njimi v celoti soglašajo,</w:t>
      </w:r>
    </w:p>
    <w:p w14:paraId="77890265" w14:textId="77777777" w:rsidR="00E92727" w:rsidRPr="00BC4545" w:rsidRDefault="00E92727" w:rsidP="00BB37C9">
      <w:pPr>
        <w:pStyle w:val="Glava"/>
        <w:numPr>
          <w:ilvl w:val="0"/>
          <w:numId w:val="11"/>
        </w:numPr>
        <w:tabs>
          <w:tab w:val="clear" w:pos="4536"/>
          <w:tab w:val="clear" w:pos="9072"/>
        </w:tabs>
        <w:jc w:val="both"/>
        <w:rPr>
          <w:rFonts w:cs="Arial"/>
          <w:sz w:val="22"/>
          <w:szCs w:val="22"/>
        </w:rPr>
      </w:pPr>
      <w:r w:rsidRPr="00BC4545">
        <w:rPr>
          <w:rFonts w:cs="Arial"/>
          <w:sz w:val="22"/>
          <w:szCs w:val="22"/>
        </w:rPr>
        <w:t>izjava, da so seznanjeni s plačilnimi pogoji iz razpisne dokumentacije in</w:t>
      </w:r>
    </w:p>
    <w:p w14:paraId="5E2DD300" w14:textId="77777777" w:rsidR="00E92727" w:rsidRPr="00BC4545" w:rsidRDefault="00E92727" w:rsidP="00BB37C9">
      <w:pPr>
        <w:pStyle w:val="Glava"/>
        <w:numPr>
          <w:ilvl w:val="0"/>
          <w:numId w:val="11"/>
        </w:numPr>
        <w:tabs>
          <w:tab w:val="clear" w:pos="4536"/>
          <w:tab w:val="clear" w:pos="9072"/>
        </w:tabs>
        <w:jc w:val="both"/>
        <w:rPr>
          <w:rFonts w:cs="Arial"/>
          <w:sz w:val="22"/>
          <w:szCs w:val="22"/>
        </w:rPr>
      </w:pPr>
      <w:r w:rsidRPr="00BC4545">
        <w:rPr>
          <w:rFonts w:cs="Arial"/>
          <w:sz w:val="22"/>
          <w:szCs w:val="22"/>
        </w:rPr>
        <w:t>navedba, da odgovarjajo naročniku neomejeno solidarno.</w:t>
      </w:r>
    </w:p>
    <w:p w14:paraId="1F04A003" w14:textId="77777777" w:rsidR="00E92727" w:rsidRPr="00BC4545" w:rsidRDefault="00E92727" w:rsidP="00CF4788">
      <w:pPr>
        <w:pStyle w:val="Glava"/>
        <w:tabs>
          <w:tab w:val="clear" w:pos="4536"/>
          <w:tab w:val="clear" w:pos="9072"/>
        </w:tabs>
        <w:ind w:left="360"/>
        <w:jc w:val="both"/>
        <w:rPr>
          <w:rFonts w:cs="Arial"/>
          <w:sz w:val="22"/>
          <w:szCs w:val="22"/>
        </w:rPr>
      </w:pPr>
      <w:r w:rsidRPr="00BC4545">
        <w:rPr>
          <w:rFonts w:cs="Arial"/>
          <w:sz w:val="22"/>
          <w:szCs w:val="22"/>
        </w:rPr>
        <w:t xml:space="preserve">V primeru sklenitve pogodbe, bodo isti izvajalci tudi imenovani v pogodbi med naročnikom in </w:t>
      </w:r>
      <w:proofErr w:type="spellStart"/>
      <w:r w:rsidRPr="00BC4545">
        <w:rPr>
          <w:rFonts w:cs="Arial"/>
          <w:sz w:val="22"/>
          <w:szCs w:val="22"/>
        </w:rPr>
        <w:t>poslovodečim</w:t>
      </w:r>
      <w:proofErr w:type="spellEnd"/>
      <w:r w:rsidRPr="00BC4545">
        <w:rPr>
          <w:rFonts w:cs="Arial"/>
          <w:sz w:val="22"/>
          <w:szCs w:val="22"/>
        </w:rPr>
        <w:t xml:space="preserve"> izvajalcem.</w:t>
      </w:r>
    </w:p>
    <w:p w14:paraId="0F7B53FB" w14:textId="77777777" w:rsidR="00E92727" w:rsidRPr="00BC4545" w:rsidRDefault="00E92727" w:rsidP="00CF4788">
      <w:pPr>
        <w:pStyle w:val="Glava"/>
        <w:tabs>
          <w:tab w:val="clear" w:pos="4536"/>
          <w:tab w:val="clear" w:pos="9072"/>
        </w:tabs>
        <w:jc w:val="both"/>
        <w:rPr>
          <w:rFonts w:cs="Arial"/>
          <w:sz w:val="22"/>
          <w:szCs w:val="22"/>
        </w:rPr>
      </w:pPr>
    </w:p>
    <w:p w14:paraId="09518334" w14:textId="77777777" w:rsidR="00E92727" w:rsidRPr="00BC4545" w:rsidRDefault="00E92727" w:rsidP="00CF4788">
      <w:pPr>
        <w:pStyle w:val="Glava"/>
        <w:tabs>
          <w:tab w:val="clear" w:pos="4536"/>
          <w:tab w:val="clear" w:pos="9072"/>
        </w:tabs>
        <w:ind w:left="360"/>
        <w:jc w:val="both"/>
        <w:rPr>
          <w:rFonts w:cs="Arial"/>
          <w:b/>
          <w:bCs/>
          <w:sz w:val="22"/>
          <w:szCs w:val="22"/>
        </w:rPr>
      </w:pPr>
      <w:r w:rsidRPr="00BC4545">
        <w:rPr>
          <w:rFonts w:cs="Arial"/>
          <w:b/>
          <w:sz w:val="22"/>
          <w:szCs w:val="22"/>
        </w:rPr>
        <w:t xml:space="preserve">g.2) </w:t>
      </w:r>
      <w:r w:rsidRPr="00BC4545">
        <w:rPr>
          <w:rFonts w:cs="Arial"/>
          <w:b/>
          <w:bCs/>
          <w:sz w:val="22"/>
          <w:szCs w:val="22"/>
        </w:rPr>
        <w:t>Vsi ponudniki v skupnem nastopu</w:t>
      </w:r>
      <w:r w:rsidRPr="00BC4545">
        <w:rPr>
          <w:rFonts w:cs="Arial"/>
          <w:bCs/>
          <w:sz w:val="22"/>
          <w:szCs w:val="22"/>
        </w:rPr>
        <w:t xml:space="preserve"> morajo priložiti dokazil</w:t>
      </w:r>
      <w:r w:rsidR="00A32710" w:rsidRPr="00BC4545">
        <w:rPr>
          <w:rFonts w:cs="Arial"/>
          <w:bCs/>
          <w:sz w:val="22"/>
          <w:szCs w:val="22"/>
        </w:rPr>
        <w:t>o</w:t>
      </w:r>
      <w:r w:rsidRPr="00BC4545">
        <w:rPr>
          <w:rFonts w:cs="Arial"/>
          <w:bCs/>
          <w:sz w:val="22"/>
          <w:szCs w:val="22"/>
        </w:rPr>
        <w:t xml:space="preserve"> </w:t>
      </w:r>
      <w:r w:rsidR="00A32710" w:rsidRPr="00BC4545">
        <w:rPr>
          <w:rFonts w:cs="Arial"/>
          <w:bCs/>
          <w:sz w:val="22"/>
          <w:szCs w:val="22"/>
        </w:rPr>
        <w:t>in</w:t>
      </w:r>
      <w:r w:rsidRPr="00BC4545">
        <w:rPr>
          <w:rFonts w:cs="Arial"/>
          <w:bCs/>
          <w:sz w:val="22"/>
          <w:szCs w:val="22"/>
        </w:rPr>
        <w:t xml:space="preserve"> izjav</w:t>
      </w:r>
      <w:r w:rsidR="00A32710" w:rsidRPr="00BC4545">
        <w:rPr>
          <w:rFonts w:cs="Arial"/>
          <w:bCs/>
          <w:sz w:val="22"/>
          <w:szCs w:val="22"/>
        </w:rPr>
        <w:t>o</w:t>
      </w:r>
      <w:r w:rsidRPr="00BC4545">
        <w:rPr>
          <w:rFonts w:cs="Arial"/>
          <w:bCs/>
          <w:sz w:val="22"/>
          <w:szCs w:val="22"/>
        </w:rPr>
        <w:t xml:space="preserve"> o izpolnjevanju pogojev za priznanje sposobnosti po </w:t>
      </w:r>
      <w:r w:rsidR="00A32710" w:rsidRPr="00BC4545">
        <w:rPr>
          <w:rFonts w:cs="Arial"/>
          <w:b/>
          <w:bCs/>
          <w:sz w:val="22"/>
          <w:szCs w:val="22"/>
        </w:rPr>
        <w:t>79</w:t>
      </w:r>
      <w:r w:rsidR="006449FA" w:rsidRPr="00BC4545">
        <w:rPr>
          <w:rFonts w:cs="Arial"/>
          <w:b/>
          <w:bCs/>
          <w:sz w:val="22"/>
          <w:szCs w:val="22"/>
        </w:rPr>
        <w:t xml:space="preserve">. členu </w:t>
      </w:r>
      <w:r w:rsidRPr="00BC4545">
        <w:rPr>
          <w:rFonts w:cs="Arial"/>
          <w:b/>
          <w:bCs/>
          <w:sz w:val="22"/>
          <w:szCs w:val="22"/>
        </w:rPr>
        <w:t>ZJN-</w:t>
      </w:r>
      <w:r w:rsidR="00A32710" w:rsidRPr="00BC4545">
        <w:rPr>
          <w:rFonts w:cs="Arial"/>
          <w:b/>
          <w:bCs/>
          <w:sz w:val="22"/>
          <w:szCs w:val="22"/>
        </w:rPr>
        <w:t>3</w:t>
      </w:r>
      <w:r w:rsidRPr="00BC4545">
        <w:rPr>
          <w:rFonts w:cs="Arial"/>
          <w:b/>
          <w:bCs/>
          <w:sz w:val="22"/>
          <w:szCs w:val="22"/>
        </w:rPr>
        <w:t>,</w:t>
      </w:r>
      <w:r w:rsidRPr="00BC4545">
        <w:rPr>
          <w:rFonts w:cs="Arial"/>
          <w:bCs/>
          <w:sz w:val="22"/>
          <w:szCs w:val="22"/>
        </w:rPr>
        <w:t xml:space="preserve"> kot je zapisano za ponudnika v točki </w:t>
      </w:r>
      <w:r w:rsidRPr="00BC4545">
        <w:rPr>
          <w:rFonts w:cs="Arial"/>
          <w:b/>
          <w:bCs/>
          <w:sz w:val="22"/>
          <w:szCs w:val="22"/>
        </w:rPr>
        <w:t>D).</w:t>
      </w:r>
      <w:r w:rsidRPr="00BC4545">
        <w:rPr>
          <w:rFonts w:cs="Arial"/>
          <w:bCs/>
          <w:sz w:val="22"/>
          <w:szCs w:val="22"/>
        </w:rPr>
        <w:t xml:space="preserve"> Izpolnjevanje pogojev se ugotavlja </w:t>
      </w:r>
      <w:r w:rsidRPr="00BC4545">
        <w:rPr>
          <w:rFonts w:cs="Arial"/>
          <w:b/>
          <w:bCs/>
          <w:sz w:val="22"/>
          <w:szCs w:val="22"/>
        </w:rPr>
        <w:t xml:space="preserve">za vse ponudnike v skupnem nastopu </w:t>
      </w:r>
      <w:r w:rsidR="00BF102C" w:rsidRPr="00BC4545">
        <w:rPr>
          <w:rFonts w:cs="Arial"/>
          <w:b/>
          <w:bCs/>
          <w:sz w:val="22"/>
          <w:szCs w:val="22"/>
        </w:rPr>
        <w:t>posamezno</w:t>
      </w:r>
      <w:r w:rsidR="00C25EB4" w:rsidRPr="00BC4545">
        <w:rPr>
          <w:rFonts w:cs="Arial"/>
          <w:b/>
          <w:bCs/>
          <w:sz w:val="22"/>
          <w:szCs w:val="22"/>
        </w:rPr>
        <w:t>.</w:t>
      </w:r>
    </w:p>
    <w:p w14:paraId="6DC50BEF" w14:textId="77777777" w:rsidR="008E6AAE" w:rsidRPr="00BC4545" w:rsidRDefault="008E6AAE" w:rsidP="00A114BE">
      <w:pPr>
        <w:pStyle w:val="Glava"/>
        <w:ind w:left="360"/>
        <w:jc w:val="both"/>
        <w:rPr>
          <w:rFonts w:cs="Arial"/>
          <w:b/>
          <w:sz w:val="22"/>
          <w:szCs w:val="22"/>
        </w:rPr>
      </w:pPr>
    </w:p>
    <w:p w14:paraId="3695F8BA" w14:textId="56329683" w:rsidR="00A114BE" w:rsidRPr="00BC4545" w:rsidRDefault="00E92727" w:rsidP="00A114BE">
      <w:pPr>
        <w:pStyle w:val="Glava"/>
        <w:ind w:left="360"/>
        <w:jc w:val="both"/>
        <w:rPr>
          <w:rFonts w:cs="Arial"/>
          <w:b/>
          <w:sz w:val="22"/>
          <w:szCs w:val="22"/>
        </w:rPr>
      </w:pPr>
      <w:r w:rsidRPr="00BC4545">
        <w:rPr>
          <w:rFonts w:cs="Arial"/>
          <w:b/>
          <w:sz w:val="22"/>
          <w:szCs w:val="22"/>
        </w:rPr>
        <w:tab/>
        <w:t>g.3)</w:t>
      </w:r>
      <w:r w:rsidRPr="00BC4545">
        <w:rPr>
          <w:rFonts w:cs="Arial"/>
          <w:sz w:val="22"/>
          <w:szCs w:val="22"/>
        </w:rPr>
        <w:t xml:space="preserve"> Vsi ponudniki </w:t>
      </w:r>
      <w:r w:rsidR="00416956" w:rsidRPr="00BC4545">
        <w:rPr>
          <w:rFonts w:cs="Arial"/>
          <w:sz w:val="22"/>
          <w:szCs w:val="22"/>
        </w:rPr>
        <w:t xml:space="preserve">v skupnem nastopu </w:t>
      </w:r>
      <w:r w:rsidRPr="00BC4545">
        <w:rPr>
          <w:rFonts w:cs="Arial"/>
          <w:sz w:val="22"/>
          <w:szCs w:val="22"/>
        </w:rPr>
        <w:t xml:space="preserve">morajo priložiti </w:t>
      </w:r>
      <w:r w:rsidR="00CC169F" w:rsidRPr="00BC4545">
        <w:rPr>
          <w:rFonts w:cs="Arial"/>
          <w:sz w:val="22"/>
          <w:szCs w:val="22"/>
        </w:rPr>
        <w:t>izjavo</w:t>
      </w:r>
      <w:r w:rsidRPr="00BC4545">
        <w:rPr>
          <w:rFonts w:cs="Arial"/>
          <w:sz w:val="22"/>
          <w:szCs w:val="22"/>
        </w:rPr>
        <w:t xml:space="preserve"> o </w:t>
      </w:r>
      <w:r w:rsidRPr="00BC4545">
        <w:rPr>
          <w:rFonts w:cs="Arial"/>
          <w:b/>
          <w:sz w:val="22"/>
          <w:szCs w:val="22"/>
        </w:rPr>
        <w:t>ekonomsko-finančni sposobnosti</w:t>
      </w:r>
      <w:r w:rsidRPr="00BC4545">
        <w:rPr>
          <w:rFonts w:cs="Arial"/>
          <w:sz w:val="22"/>
          <w:szCs w:val="22"/>
        </w:rPr>
        <w:t xml:space="preserve"> (po točki </w:t>
      </w:r>
      <w:r w:rsidRPr="00BC4545">
        <w:rPr>
          <w:rFonts w:cs="Arial"/>
          <w:b/>
          <w:sz w:val="22"/>
          <w:szCs w:val="22"/>
        </w:rPr>
        <w:t>e.1).</w:t>
      </w:r>
      <w:r w:rsidR="00A114BE" w:rsidRPr="00BC4545">
        <w:rPr>
          <w:rFonts w:cs="Arial"/>
          <w:b/>
          <w:sz w:val="22"/>
          <w:szCs w:val="22"/>
        </w:rPr>
        <w:t xml:space="preserve"> </w:t>
      </w:r>
    </w:p>
    <w:p w14:paraId="3273D921" w14:textId="77777777" w:rsidR="00AC4697" w:rsidRPr="00BC4545" w:rsidRDefault="00AC4697" w:rsidP="00CF4788">
      <w:pPr>
        <w:pStyle w:val="Glava"/>
        <w:ind w:left="360" w:hanging="360"/>
        <w:jc w:val="both"/>
        <w:rPr>
          <w:rFonts w:cs="Arial"/>
          <w:b/>
          <w:sz w:val="22"/>
          <w:szCs w:val="22"/>
        </w:rPr>
      </w:pPr>
    </w:p>
    <w:p w14:paraId="215D8D7F" w14:textId="4D49F637" w:rsidR="00AC4697" w:rsidRPr="00BC4545" w:rsidRDefault="00AC4697" w:rsidP="008E6AAE">
      <w:pPr>
        <w:pStyle w:val="Glava"/>
        <w:ind w:left="360"/>
        <w:jc w:val="both"/>
        <w:rPr>
          <w:rFonts w:cs="Arial"/>
          <w:b/>
          <w:sz w:val="22"/>
          <w:szCs w:val="22"/>
        </w:rPr>
      </w:pPr>
      <w:r w:rsidRPr="00BC4545">
        <w:rPr>
          <w:rFonts w:cs="Arial"/>
          <w:b/>
          <w:sz w:val="22"/>
          <w:szCs w:val="22"/>
        </w:rPr>
        <w:tab/>
        <w:t>g.4)</w:t>
      </w:r>
      <w:r w:rsidRPr="00BC4545">
        <w:rPr>
          <w:rFonts w:cs="Arial"/>
          <w:sz w:val="22"/>
          <w:szCs w:val="22"/>
        </w:rPr>
        <w:t xml:space="preserve"> Ponudniki</w:t>
      </w:r>
      <w:r w:rsidRPr="00BC4545">
        <w:rPr>
          <w:rFonts w:cs="Arial"/>
          <w:b/>
          <w:sz w:val="22"/>
          <w:szCs w:val="22"/>
        </w:rPr>
        <w:t xml:space="preserve"> </w:t>
      </w:r>
      <w:r w:rsidRPr="00BC4545">
        <w:rPr>
          <w:rFonts w:cs="Arial"/>
          <w:sz w:val="22"/>
          <w:szCs w:val="22"/>
        </w:rPr>
        <w:t xml:space="preserve">v skupnem nastopu morajo priložiti dokazila o izpolnjevanju </w:t>
      </w:r>
      <w:r w:rsidRPr="00BC4545">
        <w:rPr>
          <w:rFonts w:cs="Arial"/>
          <w:b/>
          <w:sz w:val="22"/>
          <w:szCs w:val="22"/>
        </w:rPr>
        <w:t xml:space="preserve">tehničnih in kadrovskih pogojev </w:t>
      </w:r>
      <w:r w:rsidRPr="00BC4545">
        <w:rPr>
          <w:rFonts w:cs="Arial"/>
          <w:sz w:val="22"/>
          <w:szCs w:val="22"/>
        </w:rPr>
        <w:t xml:space="preserve">za priznanje sposobnosti, ki so zahtevana v točki </w:t>
      </w:r>
      <w:r w:rsidRPr="00BC4545">
        <w:rPr>
          <w:rFonts w:cs="Arial"/>
          <w:b/>
          <w:sz w:val="22"/>
          <w:szCs w:val="22"/>
        </w:rPr>
        <w:t>e.</w:t>
      </w:r>
      <w:r w:rsidR="00A32710" w:rsidRPr="00BC4545">
        <w:rPr>
          <w:rFonts w:cs="Arial"/>
          <w:b/>
          <w:sz w:val="22"/>
          <w:szCs w:val="22"/>
        </w:rPr>
        <w:t>2</w:t>
      </w:r>
      <w:r w:rsidRPr="00BC4545">
        <w:rPr>
          <w:rFonts w:cs="Arial"/>
          <w:b/>
          <w:sz w:val="22"/>
          <w:szCs w:val="22"/>
        </w:rPr>
        <w:t xml:space="preserve"> </w:t>
      </w:r>
      <w:r w:rsidR="00B70822" w:rsidRPr="00BC4545">
        <w:rPr>
          <w:rFonts w:cs="Arial"/>
          <w:b/>
          <w:sz w:val="22"/>
          <w:szCs w:val="22"/>
        </w:rPr>
        <w:t>do</w:t>
      </w:r>
      <w:r w:rsidRPr="00BC4545">
        <w:rPr>
          <w:rFonts w:cs="Arial"/>
          <w:b/>
          <w:sz w:val="22"/>
          <w:szCs w:val="22"/>
        </w:rPr>
        <w:t xml:space="preserve"> e.</w:t>
      </w:r>
      <w:r w:rsidR="00623F70" w:rsidRPr="00BC4545">
        <w:rPr>
          <w:rFonts w:cs="Arial"/>
          <w:b/>
          <w:sz w:val="22"/>
          <w:szCs w:val="22"/>
        </w:rPr>
        <w:t>7</w:t>
      </w:r>
      <w:r w:rsidR="00BF102C" w:rsidRPr="00BC4545">
        <w:rPr>
          <w:rFonts w:cs="Arial"/>
          <w:b/>
          <w:sz w:val="22"/>
          <w:szCs w:val="22"/>
        </w:rPr>
        <w:t>.</w:t>
      </w:r>
      <w:r w:rsidRPr="00BC4545">
        <w:rPr>
          <w:rFonts w:cs="Arial"/>
          <w:b/>
          <w:sz w:val="22"/>
          <w:szCs w:val="22"/>
        </w:rPr>
        <w:t xml:space="preserve"> </w:t>
      </w:r>
      <w:r w:rsidRPr="00BC4545">
        <w:rPr>
          <w:rFonts w:cs="Arial"/>
          <w:sz w:val="22"/>
          <w:szCs w:val="22"/>
        </w:rPr>
        <w:t>Za izpolnjevanje tega pogoja se v primeru skupne ponudbe, reference ugotavljajo skupno, to pomeni, da se količinsko seštevajo (ne pa tudi po vrednosti).</w:t>
      </w:r>
    </w:p>
    <w:p w14:paraId="1D0A180E" w14:textId="77777777" w:rsidR="00AE5CAC" w:rsidRPr="00BC4545" w:rsidRDefault="00AE5CAC" w:rsidP="00CF4788">
      <w:pPr>
        <w:pStyle w:val="Glava"/>
        <w:tabs>
          <w:tab w:val="clear" w:pos="4536"/>
          <w:tab w:val="clear" w:pos="9072"/>
        </w:tabs>
        <w:ind w:left="360"/>
        <w:jc w:val="both"/>
        <w:rPr>
          <w:rFonts w:cs="Arial"/>
          <w:sz w:val="22"/>
          <w:szCs w:val="22"/>
        </w:rPr>
      </w:pPr>
    </w:p>
    <w:p w14:paraId="27499F8A" w14:textId="77777777" w:rsidR="00416899" w:rsidRPr="00BC4545" w:rsidRDefault="00E92727" w:rsidP="00A32710">
      <w:pPr>
        <w:jc w:val="both"/>
        <w:rPr>
          <w:rFonts w:ascii="Arial" w:hAnsi="Arial" w:cs="Arial"/>
          <w:sz w:val="22"/>
          <w:szCs w:val="22"/>
        </w:rPr>
      </w:pPr>
      <w:r w:rsidRPr="00BC4545">
        <w:rPr>
          <w:rFonts w:ascii="Arial" w:hAnsi="Arial" w:cs="Arial"/>
          <w:b/>
          <w:sz w:val="22"/>
          <w:szCs w:val="22"/>
        </w:rPr>
        <w:t xml:space="preserve">H) </w:t>
      </w:r>
      <w:r w:rsidR="00A32710" w:rsidRPr="00BC4545">
        <w:rPr>
          <w:rFonts w:ascii="Arial" w:hAnsi="Arial" w:cs="Arial"/>
          <w:b/>
          <w:sz w:val="22"/>
          <w:szCs w:val="22"/>
        </w:rPr>
        <w:t xml:space="preserve">Izjavo o informacijah o izpolnjevanju pogojev </w:t>
      </w:r>
      <w:r w:rsidR="00A32710" w:rsidRPr="00BC4545">
        <w:rPr>
          <w:rFonts w:ascii="Arial" w:hAnsi="Arial" w:cs="Arial"/>
          <w:sz w:val="22"/>
          <w:szCs w:val="22"/>
        </w:rPr>
        <w:t xml:space="preserve">po Zakonu o javnem naročanju – ZJN-3 (Razpisni obrazec št. </w:t>
      </w:r>
      <w:r w:rsidR="00A32710" w:rsidRPr="00BC4545">
        <w:rPr>
          <w:rFonts w:ascii="Arial" w:hAnsi="Arial" w:cs="Arial"/>
          <w:b/>
          <w:sz w:val="22"/>
          <w:szCs w:val="22"/>
        </w:rPr>
        <w:t>4</w:t>
      </w:r>
      <w:r w:rsidR="00A32710" w:rsidRPr="00BC4545">
        <w:rPr>
          <w:rFonts w:ascii="Arial" w:hAnsi="Arial" w:cs="Arial"/>
          <w:sz w:val="22"/>
          <w:szCs w:val="22"/>
        </w:rPr>
        <w:t>) in priložiti izpolnjen enotni evropski dokument v zvezi z oddajo javnega naročila (</w:t>
      </w:r>
      <w:r w:rsidR="00A32710" w:rsidRPr="00BC4545">
        <w:rPr>
          <w:rFonts w:ascii="Arial" w:hAnsi="Arial" w:cs="Arial"/>
          <w:b/>
          <w:sz w:val="22"/>
          <w:szCs w:val="22"/>
        </w:rPr>
        <w:t>ESPD</w:t>
      </w:r>
      <w:r w:rsidR="00A32710" w:rsidRPr="00BC4545">
        <w:rPr>
          <w:rFonts w:ascii="Arial" w:hAnsi="Arial" w:cs="Arial"/>
          <w:sz w:val="22"/>
          <w:szCs w:val="22"/>
        </w:rPr>
        <w:t>).</w:t>
      </w:r>
    </w:p>
    <w:p w14:paraId="4E7A2B6D" w14:textId="77777777" w:rsidR="00432E85" w:rsidRPr="00BC4545" w:rsidRDefault="00432E85" w:rsidP="00CF4788">
      <w:pPr>
        <w:pStyle w:val="Glava"/>
        <w:numPr>
          <w:ilvl w:val="12"/>
          <w:numId w:val="0"/>
        </w:numPr>
        <w:tabs>
          <w:tab w:val="clear" w:pos="4536"/>
          <w:tab w:val="clear" w:pos="9072"/>
        </w:tabs>
        <w:ind w:left="360"/>
        <w:jc w:val="both"/>
        <w:rPr>
          <w:rFonts w:cs="Arial"/>
          <w:sz w:val="22"/>
          <w:szCs w:val="22"/>
        </w:rPr>
      </w:pPr>
    </w:p>
    <w:p w14:paraId="3FE0DA93" w14:textId="4560EB41" w:rsidR="00AE5CAC" w:rsidRPr="00BC4545" w:rsidRDefault="0062104B" w:rsidP="00CF4788">
      <w:pPr>
        <w:pStyle w:val="Glava"/>
        <w:numPr>
          <w:ilvl w:val="12"/>
          <w:numId w:val="0"/>
        </w:numPr>
        <w:tabs>
          <w:tab w:val="clear" w:pos="4536"/>
          <w:tab w:val="clear" w:pos="9072"/>
        </w:tabs>
        <w:jc w:val="both"/>
        <w:rPr>
          <w:rFonts w:cs="Arial"/>
          <w:sz w:val="22"/>
          <w:szCs w:val="22"/>
        </w:rPr>
      </w:pPr>
      <w:r w:rsidRPr="00BC4545">
        <w:rPr>
          <w:rFonts w:cs="Arial"/>
          <w:b/>
          <w:sz w:val="22"/>
          <w:szCs w:val="22"/>
        </w:rPr>
        <w:t>I</w:t>
      </w:r>
      <w:r w:rsidR="00AE5CAC" w:rsidRPr="00BC4545">
        <w:rPr>
          <w:rFonts w:cs="Arial"/>
          <w:b/>
          <w:sz w:val="22"/>
          <w:szCs w:val="22"/>
        </w:rPr>
        <w:t>)</w:t>
      </w:r>
      <w:r w:rsidR="00EA0FB8" w:rsidRPr="00BC4545">
        <w:rPr>
          <w:rFonts w:cs="Arial"/>
          <w:b/>
          <w:sz w:val="22"/>
          <w:szCs w:val="22"/>
        </w:rPr>
        <w:t xml:space="preserve"> </w:t>
      </w:r>
      <w:r w:rsidR="00623F70" w:rsidRPr="00BC4545">
        <w:rPr>
          <w:rFonts w:cs="Arial"/>
          <w:bCs/>
          <w:sz w:val="22"/>
          <w:szCs w:val="22"/>
        </w:rPr>
        <w:t>P</w:t>
      </w:r>
      <w:r w:rsidR="00AE5CAC" w:rsidRPr="00BC4545">
        <w:rPr>
          <w:rFonts w:cs="Arial"/>
          <w:sz w:val="22"/>
          <w:szCs w:val="22"/>
        </w:rPr>
        <w:t xml:space="preserve">odpisan </w:t>
      </w:r>
      <w:r w:rsidR="00AE5CAC" w:rsidRPr="00BC4545">
        <w:rPr>
          <w:rFonts w:cs="Arial"/>
          <w:b/>
          <w:sz w:val="22"/>
          <w:szCs w:val="22"/>
        </w:rPr>
        <w:t>vzorec pogodbe</w:t>
      </w:r>
      <w:r w:rsidR="00AE5CAC" w:rsidRPr="00BC4545">
        <w:rPr>
          <w:rFonts w:cs="Arial"/>
          <w:sz w:val="22"/>
          <w:szCs w:val="22"/>
        </w:rPr>
        <w:t xml:space="preserve"> (Razpisni obrazec št. </w:t>
      </w:r>
      <w:r w:rsidR="00354028" w:rsidRPr="00BC4545">
        <w:rPr>
          <w:rFonts w:cs="Arial"/>
          <w:b/>
          <w:sz w:val="22"/>
          <w:szCs w:val="22"/>
        </w:rPr>
        <w:t>1</w:t>
      </w:r>
      <w:r w:rsidR="007A11ED" w:rsidRPr="00BC4545">
        <w:rPr>
          <w:rFonts w:cs="Arial"/>
          <w:b/>
          <w:sz w:val="22"/>
          <w:szCs w:val="22"/>
        </w:rPr>
        <w:t>0</w:t>
      </w:r>
      <w:r w:rsidR="00DC02A5" w:rsidRPr="00BC4545">
        <w:rPr>
          <w:rFonts w:cs="Arial"/>
          <w:b/>
          <w:sz w:val="22"/>
          <w:szCs w:val="22"/>
        </w:rPr>
        <w:t>)</w:t>
      </w:r>
      <w:r w:rsidR="00AE5CAC" w:rsidRPr="00BC4545">
        <w:rPr>
          <w:rFonts w:cs="Arial"/>
          <w:sz w:val="22"/>
          <w:szCs w:val="22"/>
        </w:rPr>
        <w:t>.</w:t>
      </w:r>
    </w:p>
    <w:p w14:paraId="302E1B69" w14:textId="77777777" w:rsidR="00AE5CAC" w:rsidRPr="00BC4545" w:rsidRDefault="00AE5CAC" w:rsidP="00CF4788">
      <w:pPr>
        <w:pStyle w:val="Glava"/>
        <w:numPr>
          <w:ilvl w:val="12"/>
          <w:numId w:val="0"/>
        </w:numPr>
        <w:tabs>
          <w:tab w:val="clear" w:pos="4536"/>
          <w:tab w:val="clear" w:pos="9072"/>
        </w:tabs>
        <w:ind w:left="360"/>
        <w:jc w:val="both"/>
        <w:rPr>
          <w:rFonts w:cs="Arial"/>
          <w:b/>
          <w:sz w:val="22"/>
          <w:szCs w:val="22"/>
        </w:rPr>
      </w:pPr>
    </w:p>
    <w:p w14:paraId="73DE5519" w14:textId="77777777" w:rsidR="00D444D4" w:rsidRPr="00BC4545" w:rsidRDefault="0062104B" w:rsidP="00A32710">
      <w:pPr>
        <w:pStyle w:val="Glava"/>
        <w:numPr>
          <w:ilvl w:val="12"/>
          <w:numId w:val="0"/>
        </w:numPr>
        <w:tabs>
          <w:tab w:val="clear" w:pos="4536"/>
          <w:tab w:val="clear" w:pos="9072"/>
        </w:tabs>
        <w:jc w:val="both"/>
        <w:rPr>
          <w:rFonts w:cs="Arial"/>
          <w:sz w:val="22"/>
          <w:szCs w:val="22"/>
        </w:rPr>
      </w:pPr>
      <w:r w:rsidRPr="00BC4545">
        <w:rPr>
          <w:rFonts w:cs="Arial"/>
          <w:b/>
          <w:sz w:val="22"/>
          <w:szCs w:val="22"/>
        </w:rPr>
        <w:t>J</w:t>
      </w:r>
      <w:r w:rsidR="00A32710" w:rsidRPr="00BC4545">
        <w:rPr>
          <w:rFonts w:cs="Arial"/>
          <w:b/>
          <w:sz w:val="22"/>
          <w:szCs w:val="22"/>
        </w:rPr>
        <w:t xml:space="preserve">) </w:t>
      </w:r>
      <w:r w:rsidR="00D444D4" w:rsidRPr="00BC4545">
        <w:rPr>
          <w:rFonts w:cs="Arial"/>
          <w:b/>
          <w:sz w:val="22"/>
          <w:szCs w:val="22"/>
        </w:rPr>
        <w:t xml:space="preserve">Izjava ponudnika o garancijskih rokih </w:t>
      </w:r>
      <w:r w:rsidR="00D444D4" w:rsidRPr="00BC4545">
        <w:rPr>
          <w:rFonts w:cs="Arial"/>
          <w:sz w:val="22"/>
          <w:szCs w:val="22"/>
        </w:rPr>
        <w:t xml:space="preserve">(Razpisni obrazec št. </w:t>
      </w:r>
      <w:r w:rsidR="00D444D4" w:rsidRPr="00BC4545">
        <w:rPr>
          <w:rFonts w:cs="Arial"/>
          <w:b/>
          <w:sz w:val="22"/>
          <w:szCs w:val="22"/>
        </w:rPr>
        <w:t>1</w:t>
      </w:r>
      <w:r w:rsidR="007A11ED" w:rsidRPr="00BC4545">
        <w:rPr>
          <w:rFonts w:cs="Arial"/>
          <w:b/>
          <w:sz w:val="22"/>
          <w:szCs w:val="22"/>
        </w:rPr>
        <w:t>1</w:t>
      </w:r>
      <w:r w:rsidR="00D444D4" w:rsidRPr="00BC4545">
        <w:rPr>
          <w:rFonts w:cs="Arial"/>
          <w:sz w:val="22"/>
          <w:szCs w:val="22"/>
        </w:rPr>
        <w:t>)</w:t>
      </w:r>
    </w:p>
    <w:p w14:paraId="337384A3" w14:textId="77777777" w:rsidR="00D444D4" w:rsidRPr="00BC4545" w:rsidRDefault="00D444D4" w:rsidP="00A32710">
      <w:pPr>
        <w:pStyle w:val="Glava"/>
        <w:numPr>
          <w:ilvl w:val="12"/>
          <w:numId w:val="0"/>
        </w:numPr>
        <w:tabs>
          <w:tab w:val="clear" w:pos="4536"/>
          <w:tab w:val="clear" w:pos="9072"/>
        </w:tabs>
        <w:jc w:val="both"/>
        <w:rPr>
          <w:rFonts w:cs="Arial"/>
          <w:sz w:val="22"/>
          <w:szCs w:val="22"/>
        </w:rPr>
      </w:pPr>
    </w:p>
    <w:p w14:paraId="6F60FB62" w14:textId="030E7F6F" w:rsidR="00A32710" w:rsidRPr="00BC4545" w:rsidRDefault="0062104B" w:rsidP="00A32710">
      <w:pPr>
        <w:pStyle w:val="Glava"/>
        <w:numPr>
          <w:ilvl w:val="12"/>
          <w:numId w:val="0"/>
        </w:numPr>
        <w:tabs>
          <w:tab w:val="clear" w:pos="4536"/>
          <w:tab w:val="clear" w:pos="9072"/>
        </w:tabs>
        <w:jc w:val="both"/>
        <w:rPr>
          <w:rFonts w:cs="Arial"/>
          <w:sz w:val="22"/>
          <w:szCs w:val="22"/>
        </w:rPr>
      </w:pPr>
      <w:r w:rsidRPr="00BC4545">
        <w:rPr>
          <w:rFonts w:cs="Arial"/>
          <w:b/>
          <w:sz w:val="22"/>
          <w:szCs w:val="22"/>
        </w:rPr>
        <w:t>K</w:t>
      </w:r>
      <w:r w:rsidR="00842644" w:rsidRPr="00BC4545">
        <w:rPr>
          <w:rFonts w:cs="Arial"/>
          <w:b/>
          <w:sz w:val="22"/>
          <w:szCs w:val="22"/>
        </w:rPr>
        <w:t>)</w:t>
      </w:r>
      <w:r w:rsidR="00D444D4" w:rsidRPr="00BC4545">
        <w:rPr>
          <w:rFonts w:cs="Arial"/>
          <w:b/>
          <w:sz w:val="22"/>
          <w:szCs w:val="22"/>
        </w:rPr>
        <w:t xml:space="preserve"> </w:t>
      </w:r>
      <w:r w:rsidR="00A32710" w:rsidRPr="00BC4545">
        <w:rPr>
          <w:rFonts w:cs="Arial"/>
          <w:b/>
          <w:sz w:val="22"/>
          <w:szCs w:val="22"/>
        </w:rPr>
        <w:t xml:space="preserve">Izjava ponudnika, da bo, v primeru, da bo izbran za izvedbo predmetnega naročila, banka oz. zavarovalnica izdala garancijo za dobro izvedbo pogodbenih obveznosti </w:t>
      </w:r>
      <w:r w:rsidR="00A32710" w:rsidRPr="00BC4545">
        <w:rPr>
          <w:rFonts w:cs="Arial"/>
          <w:bCs/>
          <w:sz w:val="22"/>
          <w:szCs w:val="22"/>
        </w:rPr>
        <w:t xml:space="preserve">v višini 10 % pogodbene vrednosti (z DDV), ki jo bo izbrani izvajalec predložil v </w:t>
      </w:r>
      <w:r w:rsidR="00C672BD" w:rsidRPr="00BC4545">
        <w:rPr>
          <w:rFonts w:cs="Arial"/>
          <w:bCs/>
          <w:sz w:val="22"/>
          <w:szCs w:val="22"/>
        </w:rPr>
        <w:t>2</w:t>
      </w:r>
      <w:r w:rsidR="00A32710" w:rsidRPr="00BC4545">
        <w:rPr>
          <w:rFonts w:cs="Arial"/>
          <w:bCs/>
          <w:sz w:val="22"/>
          <w:szCs w:val="22"/>
        </w:rPr>
        <w:t>0 dneh po podpisu pogodbe.</w:t>
      </w:r>
      <w:r w:rsidR="00A32710" w:rsidRPr="00BC4545">
        <w:rPr>
          <w:rFonts w:cs="Arial"/>
          <w:b/>
          <w:sz w:val="22"/>
          <w:szCs w:val="22"/>
        </w:rPr>
        <w:t xml:space="preserve"> </w:t>
      </w:r>
      <w:r w:rsidR="00A32710" w:rsidRPr="00BC4545">
        <w:rPr>
          <w:rFonts w:cs="Arial"/>
          <w:sz w:val="22"/>
          <w:szCs w:val="22"/>
        </w:rPr>
        <w:t xml:space="preserve">Izjava se izdaja v skladu z vzorcem garancije (Razpisni obrazec št. </w:t>
      </w:r>
      <w:r w:rsidR="00A32710" w:rsidRPr="00BC4545">
        <w:rPr>
          <w:rFonts w:cs="Arial"/>
          <w:b/>
          <w:sz w:val="22"/>
          <w:szCs w:val="22"/>
        </w:rPr>
        <w:t>1</w:t>
      </w:r>
      <w:r w:rsidR="00DB2581" w:rsidRPr="00BC4545">
        <w:rPr>
          <w:rFonts w:cs="Arial"/>
          <w:b/>
          <w:sz w:val="22"/>
          <w:szCs w:val="22"/>
        </w:rPr>
        <w:t>2</w:t>
      </w:r>
      <w:r w:rsidR="00A32710" w:rsidRPr="00BC4545">
        <w:rPr>
          <w:rFonts w:cs="Arial"/>
          <w:b/>
          <w:sz w:val="22"/>
          <w:szCs w:val="22"/>
        </w:rPr>
        <w:t xml:space="preserve"> </w:t>
      </w:r>
      <w:r w:rsidR="00A32710" w:rsidRPr="00BC4545">
        <w:rPr>
          <w:rFonts w:cs="Arial"/>
          <w:sz w:val="22"/>
          <w:szCs w:val="22"/>
        </w:rPr>
        <w:t>in</w:t>
      </w:r>
      <w:r w:rsidR="00A32710" w:rsidRPr="00BC4545">
        <w:rPr>
          <w:rFonts w:cs="Arial"/>
          <w:b/>
          <w:sz w:val="22"/>
          <w:szCs w:val="22"/>
        </w:rPr>
        <w:t xml:space="preserve"> 1</w:t>
      </w:r>
      <w:r w:rsidR="00DB2581" w:rsidRPr="00BC4545">
        <w:rPr>
          <w:rFonts w:cs="Arial"/>
          <w:b/>
          <w:sz w:val="22"/>
          <w:szCs w:val="22"/>
        </w:rPr>
        <w:t>2</w:t>
      </w:r>
      <w:r w:rsidR="00A32710" w:rsidRPr="00BC4545">
        <w:rPr>
          <w:rFonts w:cs="Arial"/>
          <w:b/>
          <w:sz w:val="22"/>
          <w:szCs w:val="22"/>
        </w:rPr>
        <w:t>a</w:t>
      </w:r>
      <w:r w:rsidR="00A32710" w:rsidRPr="00BC4545">
        <w:rPr>
          <w:rFonts w:cs="Arial"/>
          <w:sz w:val="22"/>
          <w:szCs w:val="22"/>
        </w:rPr>
        <w:t>).</w:t>
      </w:r>
    </w:p>
    <w:p w14:paraId="7698C04E" w14:textId="77777777" w:rsidR="00A32710" w:rsidRPr="00BC4545" w:rsidRDefault="00A32710" w:rsidP="00A32710">
      <w:pPr>
        <w:pStyle w:val="Glava"/>
        <w:numPr>
          <w:ilvl w:val="12"/>
          <w:numId w:val="0"/>
        </w:numPr>
        <w:tabs>
          <w:tab w:val="clear" w:pos="4536"/>
          <w:tab w:val="clear" w:pos="9072"/>
        </w:tabs>
        <w:ind w:left="360"/>
        <w:jc w:val="both"/>
        <w:rPr>
          <w:rFonts w:cs="Arial"/>
          <w:b/>
          <w:sz w:val="22"/>
          <w:szCs w:val="22"/>
        </w:rPr>
      </w:pPr>
    </w:p>
    <w:p w14:paraId="5D166B24" w14:textId="692A88EE" w:rsidR="00A32710" w:rsidRPr="00BC4545" w:rsidRDefault="00DB2581" w:rsidP="00A32710">
      <w:pPr>
        <w:pStyle w:val="Glava"/>
        <w:numPr>
          <w:ilvl w:val="12"/>
          <w:numId w:val="0"/>
        </w:numPr>
        <w:tabs>
          <w:tab w:val="clear" w:pos="4536"/>
          <w:tab w:val="clear" w:pos="9072"/>
        </w:tabs>
        <w:jc w:val="both"/>
        <w:rPr>
          <w:rFonts w:cs="Arial"/>
          <w:sz w:val="22"/>
          <w:szCs w:val="22"/>
        </w:rPr>
      </w:pPr>
      <w:r w:rsidRPr="00BC4545">
        <w:rPr>
          <w:rFonts w:cs="Arial"/>
          <w:b/>
          <w:sz w:val="22"/>
          <w:szCs w:val="22"/>
        </w:rPr>
        <w:t>L</w:t>
      </w:r>
      <w:r w:rsidR="00A32710" w:rsidRPr="00BC4545">
        <w:rPr>
          <w:rFonts w:cs="Arial"/>
          <w:b/>
          <w:sz w:val="22"/>
          <w:szCs w:val="22"/>
        </w:rPr>
        <w:t>)</w:t>
      </w:r>
      <w:r w:rsidR="00A32710" w:rsidRPr="00BC4545">
        <w:rPr>
          <w:rFonts w:cs="Arial"/>
          <w:b/>
          <w:szCs w:val="22"/>
        </w:rPr>
        <w:t xml:space="preserve"> </w:t>
      </w:r>
      <w:r w:rsidR="00A32710" w:rsidRPr="00BC4545">
        <w:rPr>
          <w:rFonts w:cs="Arial"/>
          <w:b/>
          <w:sz w:val="22"/>
          <w:szCs w:val="22"/>
        </w:rPr>
        <w:t xml:space="preserve">Izjava ponudnika, da bo, v primeru, da bo izbran za izvedbo predmetnega javnega naročila, banka oz. zavarovalnica izdala garancijo za odpravo napak v garancijskem roku </w:t>
      </w:r>
      <w:r w:rsidR="00A32710" w:rsidRPr="00BC4545">
        <w:rPr>
          <w:rFonts w:cs="Arial"/>
          <w:bCs/>
          <w:sz w:val="22"/>
          <w:szCs w:val="22"/>
        </w:rPr>
        <w:t xml:space="preserve">v višini 5% pogodbene vrednosti (z DDV), ki jo bo izbrani izvajalec predložil </w:t>
      </w:r>
      <w:r w:rsidR="00BD18F3" w:rsidRPr="00BC4545">
        <w:rPr>
          <w:rFonts w:cs="Arial"/>
          <w:sz w:val="22"/>
          <w:szCs w:val="22"/>
        </w:rPr>
        <w:t>pred</w:t>
      </w:r>
      <w:r w:rsidR="00A32710" w:rsidRPr="00BC4545">
        <w:rPr>
          <w:rFonts w:cs="Arial"/>
          <w:sz w:val="22"/>
          <w:szCs w:val="22"/>
        </w:rPr>
        <w:t xml:space="preserve"> izstavitvi</w:t>
      </w:r>
      <w:r w:rsidR="00BD18F3" w:rsidRPr="00BC4545">
        <w:rPr>
          <w:rFonts w:cs="Arial"/>
          <w:sz w:val="22"/>
          <w:szCs w:val="22"/>
        </w:rPr>
        <w:t>jo</w:t>
      </w:r>
      <w:r w:rsidR="00A32710" w:rsidRPr="00BC4545">
        <w:rPr>
          <w:rFonts w:cs="Arial"/>
          <w:sz w:val="22"/>
          <w:szCs w:val="22"/>
        </w:rPr>
        <w:t xml:space="preserve"> končne situacije</w:t>
      </w:r>
      <w:r w:rsidR="00A32710" w:rsidRPr="00BC4545">
        <w:rPr>
          <w:rFonts w:cs="Arial"/>
          <w:bCs/>
          <w:sz w:val="22"/>
          <w:szCs w:val="22"/>
        </w:rPr>
        <w:t>.</w:t>
      </w:r>
      <w:r w:rsidR="00A32710" w:rsidRPr="00BC4545">
        <w:rPr>
          <w:rFonts w:cs="Arial"/>
          <w:b/>
          <w:sz w:val="22"/>
          <w:szCs w:val="22"/>
        </w:rPr>
        <w:t xml:space="preserve"> </w:t>
      </w:r>
      <w:r w:rsidR="00A32710" w:rsidRPr="00BC4545">
        <w:rPr>
          <w:rFonts w:cs="Arial"/>
          <w:sz w:val="22"/>
          <w:szCs w:val="22"/>
        </w:rPr>
        <w:t>Izjava se izdaja v skladu z vzorcem garancije</w:t>
      </w:r>
      <w:r w:rsidR="00A32710" w:rsidRPr="00BC4545">
        <w:rPr>
          <w:rFonts w:cs="Arial"/>
          <w:b/>
          <w:sz w:val="22"/>
          <w:szCs w:val="22"/>
        </w:rPr>
        <w:t xml:space="preserve"> </w:t>
      </w:r>
      <w:r w:rsidR="00A32710" w:rsidRPr="00BC4545">
        <w:rPr>
          <w:rFonts w:cs="Arial"/>
          <w:sz w:val="22"/>
          <w:szCs w:val="22"/>
        </w:rPr>
        <w:t xml:space="preserve">(Razpisni obrazec št. </w:t>
      </w:r>
      <w:r w:rsidR="00A32710" w:rsidRPr="00BC4545">
        <w:rPr>
          <w:rFonts w:cs="Arial"/>
          <w:b/>
          <w:sz w:val="22"/>
          <w:szCs w:val="22"/>
        </w:rPr>
        <w:t>1</w:t>
      </w:r>
      <w:r w:rsidRPr="00BC4545">
        <w:rPr>
          <w:rFonts w:cs="Arial"/>
          <w:b/>
          <w:sz w:val="22"/>
          <w:szCs w:val="22"/>
        </w:rPr>
        <w:t>3</w:t>
      </w:r>
      <w:r w:rsidR="00A32710" w:rsidRPr="00BC4545">
        <w:rPr>
          <w:rFonts w:cs="Arial"/>
          <w:b/>
          <w:sz w:val="22"/>
          <w:szCs w:val="22"/>
        </w:rPr>
        <w:t xml:space="preserve"> </w:t>
      </w:r>
      <w:r w:rsidR="00A32710" w:rsidRPr="00BC4545">
        <w:rPr>
          <w:rFonts w:cs="Arial"/>
          <w:sz w:val="22"/>
          <w:szCs w:val="22"/>
        </w:rPr>
        <w:t>in</w:t>
      </w:r>
      <w:r w:rsidR="00A32710" w:rsidRPr="00BC4545">
        <w:rPr>
          <w:rFonts w:cs="Arial"/>
          <w:b/>
          <w:sz w:val="22"/>
          <w:szCs w:val="22"/>
        </w:rPr>
        <w:t xml:space="preserve"> 1</w:t>
      </w:r>
      <w:r w:rsidRPr="00BC4545">
        <w:rPr>
          <w:rFonts w:cs="Arial"/>
          <w:b/>
          <w:sz w:val="22"/>
          <w:szCs w:val="22"/>
        </w:rPr>
        <w:t>3</w:t>
      </w:r>
      <w:r w:rsidR="00A32710" w:rsidRPr="00BC4545">
        <w:rPr>
          <w:rFonts w:cs="Arial"/>
          <w:b/>
          <w:sz w:val="22"/>
          <w:szCs w:val="22"/>
        </w:rPr>
        <w:t>a</w:t>
      </w:r>
      <w:r w:rsidR="00A32710" w:rsidRPr="00BC4545">
        <w:rPr>
          <w:rFonts w:cs="Arial"/>
          <w:sz w:val="22"/>
          <w:szCs w:val="22"/>
        </w:rPr>
        <w:t>).</w:t>
      </w:r>
    </w:p>
    <w:p w14:paraId="40193931" w14:textId="77777777" w:rsidR="00855377" w:rsidRPr="00BC4545" w:rsidRDefault="00855377" w:rsidP="00CF4788">
      <w:pPr>
        <w:pStyle w:val="Glava"/>
        <w:numPr>
          <w:ilvl w:val="12"/>
          <w:numId w:val="0"/>
        </w:numPr>
        <w:tabs>
          <w:tab w:val="clear" w:pos="4536"/>
          <w:tab w:val="clear" w:pos="9072"/>
        </w:tabs>
        <w:jc w:val="both"/>
        <w:rPr>
          <w:rFonts w:cs="Arial"/>
          <w:sz w:val="22"/>
          <w:szCs w:val="22"/>
        </w:rPr>
      </w:pPr>
    </w:p>
    <w:p w14:paraId="22B3E2F8" w14:textId="2589792F" w:rsidR="001C59A8" w:rsidRPr="00BC4545" w:rsidRDefault="00DB2581" w:rsidP="00C84428">
      <w:pPr>
        <w:autoSpaceDE w:val="0"/>
        <w:autoSpaceDN w:val="0"/>
        <w:adjustRightInd w:val="0"/>
        <w:jc w:val="both"/>
        <w:rPr>
          <w:rFonts w:ascii="Arial" w:hAnsi="Arial" w:cs="Arial"/>
          <w:sz w:val="22"/>
          <w:szCs w:val="22"/>
        </w:rPr>
      </w:pPr>
      <w:r w:rsidRPr="00BC4545">
        <w:rPr>
          <w:rFonts w:ascii="Arial" w:hAnsi="Arial" w:cs="Arial"/>
          <w:b/>
          <w:bCs/>
          <w:sz w:val="22"/>
          <w:szCs w:val="22"/>
        </w:rPr>
        <w:t>M</w:t>
      </w:r>
      <w:r w:rsidR="00B70822" w:rsidRPr="00BC4545">
        <w:rPr>
          <w:rFonts w:ascii="Arial" w:hAnsi="Arial" w:cs="Arial"/>
          <w:b/>
          <w:bCs/>
          <w:sz w:val="22"/>
          <w:szCs w:val="22"/>
        </w:rPr>
        <w:t xml:space="preserve">) Terminski plan </w:t>
      </w:r>
      <w:r w:rsidR="00B70822" w:rsidRPr="00BC4545">
        <w:rPr>
          <w:rFonts w:ascii="Arial" w:hAnsi="Arial" w:cs="Arial"/>
          <w:b/>
          <w:sz w:val="22"/>
          <w:szCs w:val="22"/>
        </w:rPr>
        <w:t>izvedbe</w:t>
      </w:r>
      <w:r w:rsidR="00B70822" w:rsidRPr="00BC4545">
        <w:rPr>
          <w:rFonts w:ascii="Arial" w:hAnsi="Arial" w:cs="Arial"/>
          <w:sz w:val="22"/>
          <w:szCs w:val="22"/>
        </w:rPr>
        <w:t xml:space="preserve"> (Razpisni obrazec št. </w:t>
      </w:r>
      <w:r w:rsidR="00B70822" w:rsidRPr="00BC4545">
        <w:rPr>
          <w:rFonts w:ascii="Arial" w:hAnsi="Arial" w:cs="Arial"/>
          <w:b/>
          <w:bCs/>
          <w:sz w:val="22"/>
          <w:szCs w:val="22"/>
        </w:rPr>
        <w:t>1</w:t>
      </w:r>
      <w:r w:rsidRPr="00BC4545">
        <w:rPr>
          <w:rFonts w:ascii="Arial" w:hAnsi="Arial" w:cs="Arial"/>
          <w:b/>
          <w:bCs/>
          <w:sz w:val="22"/>
          <w:szCs w:val="22"/>
        </w:rPr>
        <w:t>7</w:t>
      </w:r>
      <w:r w:rsidR="00B70822" w:rsidRPr="00BC4545">
        <w:rPr>
          <w:rFonts w:ascii="Arial" w:hAnsi="Arial" w:cs="Arial"/>
          <w:sz w:val="22"/>
          <w:szCs w:val="22"/>
        </w:rPr>
        <w:t xml:space="preserve">). </w:t>
      </w:r>
    </w:p>
    <w:p w14:paraId="6A171996" w14:textId="5385AD0C" w:rsidR="003525BC" w:rsidRPr="00BC4545" w:rsidRDefault="00AE5376" w:rsidP="00AE5376">
      <w:pPr>
        <w:pStyle w:val="Glava"/>
        <w:numPr>
          <w:ilvl w:val="12"/>
          <w:numId w:val="0"/>
        </w:numPr>
        <w:tabs>
          <w:tab w:val="clear" w:pos="4536"/>
          <w:tab w:val="clear" w:pos="9072"/>
        </w:tabs>
        <w:jc w:val="both"/>
        <w:rPr>
          <w:rFonts w:cs="Arial"/>
          <w:sz w:val="22"/>
          <w:szCs w:val="22"/>
        </w:rPr>
      </w:pPr>
      <w:r w:rsidRPr="00BC4545">
        <w:rPr>
          <w:rFonts w:cs="Arial"/>
          <w:sz w:val="22"/>
          <w:szCs w:val="22"/>
        </w:rPr>
        <w:t xml:space="preserve">Terminski plan izvedbe mora detajlno upoštevati vse pogodbene aktivnosti odprave pomanjkljivosti, ugotovljenih na kvalitativnem ter primopredaje, ob upoštevanju navedenih skrajnih rokov. </w:t>
      </w:r>
    </w:p>
    <w:p w14:paraId="133D7300" w14:textId="77777777" w:rsidR="00416ADD" w:rsidRPr="00BC4545" w:rsidRDefault="00416ADD" w:rsidP="00AE5376">
      <w:pPr>
        <w:pStyle w:val="Glava"/>
        <w:numPr>
          <w:ilvl w:val="12"/>
          <w:numId w:val="0"/>
        </w:numPr>
        <w:tabs>
          <w:tab w:val="clear" w:pos="4536"/>
          <w:tab w:val="clear" w:pos="9072"/>
        </w:tabs>
        <w:jc w:val="both"/>
        <w:rPr>
          <w:rFonts w:cs="Arial"/>
          <w:sz w:val="22"/>
          <w:szCs w:val="22"/>
        </w:rPr>
      </w:pPr>
    </w:p>
    <w:p w14:paraId="272E1C6B" w14:textId="1E5F530B" w:rsidR="00E16749" w:rsidRPr="00BC4545" w:rsidRDefault="00DB2581" w:rsidP="00E16749">
      <w:pPr>
        <w:pStyle w:val="Telobesedila"/>
        <w:rPr>
          <w:rFonts w:ascii="Arial" w:hAnsi="Arial" w:cs="Arial"/>
          <w:szCs w:val="22"/>
          <w:lang w:val="sl-SI" w:eastAsia="sl-SI"/>
        </w:rPr>
      </w:pPr>
      <w:r w:rsidRPr="00BC4545">
        <w:rPr>
          <w:rFonts w:ascii="Arial" w:hAnsi="Arial" w:cs="Arial"/>
          <w:szCs w:val="22"/>
          <w:lang w:val="sl-SI"/>
        </w:rPr>
        <w:t>N</w:t>
      </w:r>
      <w:r w:rsidR="00E16749" w:rsidRPr="00BC4545">
        <w:rPr>
          <w:rFonts w:ascii="Arial" w:hAnsi="Arial" w:cs="Arial"/>
          <w:szCs w:val="22"/>
          <w:lang w:val="sl-SI" w:eastAsia="sl-SI"/>
        </w:rPr>
        <w:t xml:space="preserve">) Cenik </w:t>
      </w:r>
      <w:proofErr w:type="spellStart"/>
      <w:r w:rsidR="00E16749" w:rsidRPr="00BC4545">
        <w:rPr>
          <w:rFonts w:ascii="Arial" w:hAnsi="Arial" w:cs="Arial"/>
          <w:szCs w:val="22"/>
          <w:lang w:val="sl-SI" w:eastAsia="sl-SI"/>
        </w:rPr>
        <w:t>kalkulativnih</w:t>
      </w:r>
      <w:proofErr w:type="spellEnd"/>
      <w:r w:rsidR="00E16749" w:rsidRPr="00BC4545">
        <w:rPr>
          <w:rFonts w:ascii="Arial" w:hAnsi="Arial" w:cs="Arial"/>
          <w:szCs w:val="22"/>
          <w:lang w:val="sl-SI" w:eastAsia="sl-SI"/>
        </w:rPr>
        <w:t xml:space="preserve"> elementov</w:t>
      </w:r>
      <w:r w:rsidR="00EA0FB8" w:rsidRPr="00BC4545">
        <w:rPr>
          <w:rFonts w:ascii="Arial" w:hAnsi="Arial" w:cs="Arial"/>
          <w:szCs w:val="22"/>
          <w:lang w:val="sl-SI" w:eastAsia="sl-SI"/>
        </w:rPr>
        <w:t xml:space="preserve"> </w:t>
      </w:r>
      <w:r w:rsidR="00E16749" w:rsidRPr="00BC4545">
        <w:rPr>
          <w:rFonts w:ascii="Arial" w:hAnsi="Arial" w:cs="Arial"/>
          <w:b w:val="0"/>
          <w:szCs w:val="22"/>
          <w:lang w:val="sl-SI" w:eastAsia="sl-SI"/>
        </w:rPr>
        <w:t xml:space="preserve">(Razpisni obrazec št. </w:t>
      </w:r>
      <w:r w:rsidR="007A11ED" w:rsidRPr="00BC4545">
        <w:rPr>
          <w:rFonts w:ascii="Arial" w:hAnsi="Arial" w:cs="Arial"/>
          <w:szCs w:val="22"/>
          <w:lang w:val="sl-SI" w:eastAsia="sl-SI"/>
        </w:rPr>
        <w:t>1</w:t>
      </w:r>
      <w:r w:rsidRPr="00BC4545">
        <w:rPr>
          <w:rFonts w:ascii="Arial" w:hAnsi="Arial" w:cs="Arial"/>
          <w:szCs w:val="22"/>
          <w:lang w:val="sl-SI" w:eastAsia="sl-SI"/>
        </w:rPr>
        <w:t>8</w:t>
      </w:r>
      <w:r w:rsidR="00E16749" w:rsidRPr="00BC4545">
        <w:rPr>
          <w:rFonts w:ascii="Arial" w:hAnsi="Arial" w:cs="Arial"/>
          <w:b w:val="0"/>
          <w:szCs w:val="22"/>
          <w:lang w:val="sl-SI" w:eastAsia="sl-SI"/>
        </w:rPr>
        <w:t>)</w:t>
      </w:r>
    </w:p>
    <w:p w14:paraId="2F0506B2" w14:textId="77777777" w:rsidR="00E16749" w:rsidRPr="00BC4545" w:rsidRDefault="00E16749" w:rsidP="00E16749">
      <w:pPr>
        <w:pStyle w:val="Telobesedila"/>
        <w:rPr>
          <w:rFonts w:ascii="Arial" w:hAnsi="Arial" w:cs="Arial"/>
          <w:szCs w:val="22"/>
          <w:lang w:val="sl-SI" w:eastAsia="sl-SI"/>
        </w:rPr>
      </w:pPr>
    </w:p>
    <w:p w14:paraId="6EDE9BA0" w14:textId="76519494" w:rsidR="00E16749" w:rsidRPr="00BC4545" w:rsidRDefault="00DB2581" w:rsidP="00E16749">
      <w:pPr>
        <w:pStyle w:val="Telobesedila"/>
        <w:rPr>
          <w:rFonts w:ascii="Arial" w:hAnsi="Arial" w:cs="Arial"/>
          <w:b w:val="0"/>
          <w:szCs w:val="22"/>
          <w:lang w:val="sl-SI" w:eastAsia="sl-SI"/>
        </w:rPr>
      </w:pPr>
      <w:r w:rsidRPr="00BC4545">
        <w:rPr>
          <w:rFonts w:ascii="Arial" w:hAnsi="Arial" w:cs="Arial"/>
          <w:szCs w:val="22"/>
          <w:lang w:val="sl-SI" w:eastAsia="sl-SI"/>
        </w:rPr>
        <w:t>O</w:t>
      </w:r>
      <w:r w:rsidR="00E16749" w:rsidRPr="00BC4545">
        <w:rPr>
          <w:rFonts w:ascii="Arial" w:hAnsi="Arial" w:cs="Arial"/>
          <w:szCs w:val="22"/>
          <w:lang w:val="sl-SI" w:eastAsia="sl-SI"/>
        </w:rPr>
        <w:t>)</w:t>
      </w:r>
      <w:r w:rsidR="00E16749" w:rsidRPr="00BC4545">
        <w:rPr>
          <w:rFonts w:ascii="Arial" w:hAnsi="Arial" w:cs="Arial"/>
          <w:b w:val="0"/>
          <w:szCs w:val="22"/>
          <w:lang w:val="sl-SI" w:eastAsia="sl-SI"/>
        </w:rPr>
        <w:t xml:space="preserve"> </w:t>
      </w:r>
      <w:r w:rsidR="00E16749" w:rsidRPr="00BC4545">
        <w:rPr>
          <w:rFonts w:ascii="Arial" w:hAnsi="Arial" w:cs="Arial"/>
          <w:szCs w:val="22"/>
          <w:lang w:val="sl-SI" w:eastAsia="sl-SI"/>
        </w:rPr>
        <w:t>Izjava ponudnika o predložitvi zavarovalne police</w:t>
      </w:r>
      <w:r w:rsidR="00E16749" w:rsidRPr="00BC4545">
        <w:rPr>
          <w:rFonts w:ascii="Arial" w:hAnsi="Arial" w:cs="Arial"/>
          <w:b w:val="0"/>
          <w:szCs w:val="22"/>
          <w:lang w:val="sl-SI" w:eastAsia="sl-SI"/>
        </w:rPr>
        <w:t xml:space="preserve"> (Razpisni obrazec št. </w:t>
      </w:r>
      <w:r w:rsidRPr="00BC4545">
        <w:rPr>
          <w:rFonts w:ascii="Arial" w:hAnsi="Arial" w:cs="Arial"/>
          <w:szCs w:val="22"/>
          <w:lang w:val="sl-SI" w:eastAsia="sl-SI"/>
        </w:rPr>
        <w:t>19</w:t>
      </w:r>
      <w:r w:rsidR="00E16749" w:rsidRPr="00BC4545">
        <w:rPr>
          <w:rFonts w:ascii="Arial" w:hAnsi="Arial" w:cs="Arial"/>
          <w:b w:val="0"/>
          <w:szCs w:val="22"/>
          <w:lang w:val="sl-SI" w:eastAsia="sl-SI"/>
        </w:rPr>
        <w:t>)</w:t>
      </w:r>
    </w:p>
    <w:p w14:paraId="6D053578" w14:textId="77777777" w:rsidR="00C84428" w:rsidRPr="00BC4545" w:rsidRDefault="00C84428" w:rsidP="00B70822">
      <w:pPr>
        <w:autoSpaceDE w:val="0"/>
        <w:autoSpaceDN w:val="0"/>
        <w:adjustRightInd w:val="0"/>
        <w:jc w:val="both"/>
        <w:rPr>
          <w:rFonts w:ascii="Arial" w:hAnsi="Arial" w:cs="Arial"/>
          <w:b/>
          <w:bCs/>
          <w:sz w:val="22"/>
          <w:szCs w:val="22"/>
        </w:rPr>
      </w:pPr>
    </w:p>
    <w:p w14:paraId="7BE12F9B" w14:textId="39FC3249" w:rsidR="00C84428" w:rsidRPr="00BC4545" w:rsidRDefault="00DB2581" w:rsidP="00B70822">
      <w:pPr>
        <w:autoSpaceDE w:val="0"/>
        <w:autoSpaceDN w:val="0"/>
        <w:adjustRightInd w:val="0"/>
        <w:jc w:val="both"/>
        <w:rPr>
          <w:rFonts w:ascii="Arial" w:hAnsi="Arial" w:cs="Arial"/>
          <w:sz w:val="22"/>
          <w:szCs w:val="22"/>
        </w:rPr>
      </w:pPr>
      <w:r w:rsidRPr="00BC4545">
        <w:rPr>
          <w:rFonts w:ascii="Arial" w:hAnsi="Arial" w:cs="Arial"/>
          <w:b/>
          <w:bCs/>
          <w:sz w:val="22"/>
          <w:szCs w:val="22"/>
        </w:rPr>
        <w:t>P</w:t>
      </w:r>
      <w:r w:rsidR="00B70822" w:rsidRPr="00BC4545">
        <w:rPr>
          <w:rFonts w:ascii="Arial" w:hAnsi="Arial" w:cs="Arial"/>
          <w:b/>
          <w:bCs/>
          <w:sz w:val="22"/>
          <w:szCs w:val="22"/>
        </w:rPr>
        <w:t xml:space="preserve">) Predračun </w:t>
      </w:r>
      <w:r w:rsidR="003C5514" w:rsidRPr="00BC4545">
        <w:rPr>
          <w:rFonts w:ascii="Arial" w:hAnsi="Arial" w:cs="Arial"/>
          <w:b/>
          <w:bCs/>
          <w:sz w:val="22"/>
          <w:szCs w:val="22"/>
        </w:rPr>
        <w:t>z izjavo o skladnosti predračuna in povzetek predračuna</w:t>
      </w:r>
      <w:r w:rsidR="00B70822" w:rsidRPr="00BC4545">
        <w:rPr>
          <w:rFonts w:ascii="Arial" w:hAnsi="Arial" w:cs="Arial"/>
          <w:b/>
          <w:bCs/>
          <w:sz w:val="22"/>
          <w:szCs w:val="22"/>
        </w:rPr>
        <w:t xml:space="preserve"> </w:t>
      </w:r>
      <w:r w:rsidR="009305F8" w:rsidRPr="00BC4545">
        <w:rPr>
          <w:rFonts w:ascii="Arial" w:hAnsi="Arial" w:cs="Arial"/>
          <w:sz w:val="22"/>
          <w:szCs w:val="22"/>
        </w:rPr>
        <w:t xml:space="preserve">(Razpisni obrazec št. </w:t>
      </w:r>
      <w:r w:rsidR="00D10C35" w:rsidRPr="00BC4545">
        <w:rPr>
          <w:rFonts w:ascii="Arial" w:hAnsi="Arial" w:cs="Arial"/>
          <w:b/>
          <w:bCs/>
          <w:sz w:val="22"/>
          <w:szCs w:val="22"/>
        </w:rPr>
        <w:t>2</w:t>
      </w:r>
      <w:r w:rsidRPr="00BC4545">
        <w:rPr>
          <w:rFonts w:ascii="Arial" w:hAnsi="Arial" w:cs="Arial"/>
          <w:b/>
          <w:bCs/>
          <w:sz w:val="22"/>
          <w:szCs w:val="22"/>
        </w:rPr>
        <w:t>0</w:t>
      </w:r>
      <w:r w:rsidR="00D10C35" w:rsidRPr="00BC4545">
        <w:rPr>
          <w:rFonts w:ascii="Arial" w:hAnsi="Arial" w:cs="Arial"/>
          <w:sz w:val="22"/>
          <w:szCs w:val="22"/>
        </w:rPr>
        <w:t xml:space="preserve">, </w:t>
      </w:r>
      <w:r w:rsidR="00842644" w:rsidRPr="00BC4545">
        <w:rPr>
          <w:rFonts w:ascii="Arial" w:hAnsi="Arial" w:cs="Arial"/>
          <w:b/>
          <w:bCs/>
          <w:sz w:val="22"/>
          <w:szCs w:val="22"/>
        </w:rPr>
        <w:t>2</w:t>
      </w:r>
      <w:r w:rsidRPr="00BC4545">
        <w:rPr>
          <w:rFonts w:ascii="Arial" w:hAnsi="Arial" w:cs="Arial"/>
          <w:b/>
          <w:bCs/>
          <w:sz w:val="22"/>
          <w:szCs w:val="22"/>
        </w:rPr>
        <w:t>1</w:t>
      </w:r>
      <w:r w:rsidR="00D10C35" w:rsidRPr="00BC4545">
        <w:rPr>
          <w:rFonts w:ascii="Arial" w:hAnsi="Arial" w:cs="Arial"/>
          <w:b/>
          <w:bCs/>
          <w:sz w:val="22"/>
          <w:szCs w:val="22"/>
        </w:rPr>
        <w:t>,</w:t>
      </w:r>
      <w:r w:rsidR="00842644" w:rsidRPr="00BC4545">
        <w:rPr>
          <w:rFonts w:ascii="Arial" w:hAnsi="Arial" w:cs="Arial"/>
          <w:b/>
          <w:bCs/>
          <w:sz w:val="22"/>
          <w:szCs w:val="22"/>
        </w:rPr>
        <w:t xml:space="preserve"> 2</w:t>
      </w:r>
      <w:r w:rsidRPr="00BC4545">
        <w:rPr>
          <w:rFonts w:ascii="Arial" w:hAnsi="Arial" w:cs="Arial"/>
          <w:b/>
          <w:bCs/>
          <w:sz w:val="22"/>
          <w:szCs w:val="22"/>
        </w:rPr>
        <w:t>1</w:t>
      </w:r>
      <w:r w:rsidR="009305F8" w:rsidRPr="00BC4545">
        <w:rPr>
          <w:rFonts w:ascii="Arial" w:hAnsi="Arial" w:cs="Arial"/>
          <w:b/>
          <w:bCs/>
          <w:sz w:val="22"/>
          <w:szCs w:val="22"/>
        </w:rPr>
        <w:t>a</w:t>
      </w:r>
      <w:r w:rsidR="009305F8" w:rsidRPr="00BC4545">
        <w:rPr>
          <w:rFonts w:ascii="Arial" w:hAnsi="Arial" w:cs="Arial"/>
          <w:sz w:val="22"/>
          <w:szCs w:val="22"/>
        </w:rPr>
        <w:t>)</w:t>
      </w:r>
    </w:p>
    <w:p w14:paraId="08EC469F" w14:textId="77777777" w:rsidR="0011565E" w:rsidRPr="00BC4545" w:rsidRDefault="0011565E" w:rsidP="00B70822">
      <w:pPr>
        <w:autoSpaceDE w:val="0"/>
        <w:autoSpaceDN w:val="0"/>
        <w:adjustRightInd w:val="0"/>
        <w:jc w:val="both"/>
        <w:rPr>
          <w:rFonts w:ascii="Arial" w:hAnsi="Arial" w:cs="Arial"/>
          <w:sz w:val="22"/>
          <w:szCs w:val="22"/>
        </w:rPr>
      </w:pPr>
    </w:p>
    <w:p w14:paraId="6B5DF83B" w14:textId="77777777" w:rsidR="009305F8" w:rsidRPr="00BC4545" w:rsidRDefault="009305F8" w:rsidP="009305F8">
      <w:pPr>
        <w:pStyle w:val="Glava"/>
        <w:tabs>
          <w:tab w:val="clear" w:pos="4536"/>
          <w:tab w:val="clear" w:pos="9072"/>
          <w:tab w:val="left" w:pos="360"/>
        </w:tabs>
        <w:jc w:val="both"/>
        <w:rPr>
          <w:rFonts w:cs="Arial"/>
          <w:b/>
          <w:sz w:val="22"/>
          <w:szCs w:val="22"/>
        </w:rPr>
      </w:pPr>
      <w:r w:rsidRPr="00BC4545">
        <w:rPr>
          <w:rFonts w:cs="Arial"/>
          <w:b/>
          <w:sz w:val="22"/>
          <w:szCs w:val="22"/>
        </w:rPr>
        <w:t xml:space="preserve">Opomba: </w:t>
      </w:r>
      <w:r w:rsidRPr="00BC4545">
        <w:rPr>
          <w:rFonts w:cs="Arial"/>
          <w:sz w:val="22"/>
          <w:szCs w:val="22"/>
        </w:rPr>
        <w:t xml:space="preserve">Povzetek predračuna (rekapitulacija) se v </w:t>
      </w:r>
      <w:proofErr w:type="spellStart"/>
      <w:r w:rsidRPr="00BC4545">
        <w:rPr>
          <w:rFonts w:cs="Arial"/>
          <w:sz w:val="22"/>
          <w:szCs w:val="22"/>
        </w:rPr>
        <w:t>pdf</w:t>
      </w:r>
      <w:proofErr w:type="spellEnd"/>
      <w:r w:rsidRPr="00BC4545">
        <w:rPr>
          <w:rFonts w:cs="Arial"/>
          <w:sz w:val="22"/>
          <w:szCs w:val="22"/>
        </w:rPr>
        <w:t xml:space="preserve"> naloži v sistem e-JN pod razdelek »Predračun«, ki bo dostopen na javnem odpiranju ponudb.</w:t>
      </w:r>
      <w:r w:rsidRPr="00BC4545">
        <w:rPr>
          <w:rFonts w:cs="Arial"/>
          <w:b/>
          <w:sz w:val="22"/>
          <w:szCs w:val="22"/>
        </w:rPr>
        <w:t xml:space="preserve"> </w:t>
      </w:r>
    </w:p>
    <w:p w14:paraId="0F08F1AA" w14:textId="77777777" w:rsidR="009305F8" w:rsidRPr="00BC4545" w:rsidRDefault="009305F8" w:rsidP="009305F8">
      <w:pPr>
        <w:pStyle w:val="Glava"/>
        <w:tabs>
          <w:tab w:val="clear" w:pos="4536"/>
          <w:tab w:val="clear" w:pos="9072"/>
          <w:tab w:val="left" w:pos="360"/>
        </w:tabs>
        <w:jc w:val="both"/>
        <w:rPr>
          <w:rFonts w:cs="Arial"/>
          <w:sz w:val="22"/>
          <w:szCs w:val="22"/>
        </w:rPr>
      </w:pPr>
      <w:r w:rsidRPr="00BC4545">
        <w:rPr>
          <w:rFonts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14:paraId="652BAE8B" w14:textId="77777777" w:rsidR="009305F8" w:rsidRPr="00BC4545" w:rsidRDefault="009305F8" w:rsidP="00BF35F1">
      <w:pPr>
        <w:autoSpaceDE w:val="0"/>
        <w:autoSpaceDN w:val="0"/>
        <w:adjustRightInd w:val="0"/>
        <w:jc w:val="both"/>
        <w:rPr>
          <w:rFonts w:ascii="Arial" w:hAnsi="Arial" w:cs="Arial"/>
          <w:sz w:val="22"/>
          <w:szCs w:val="22"/>
        </w:rPr>
      </w:pPr>
    </w:p>
    <w:p w14:paraId="57D3F5A4" w14:textId="77777777" w:rsidR="009305F8" w:rsidRPr="00BC4545" w:rsidRDefault="009305F8" w:rsidP="009305F8">
      <w:pPr>
        <w:autoSpaceDE w:val="0"/>
        <w:autoSpaceDN w:val="0"/>
        <w:adjustRightInd w:val="0"/>
        <w:jc w:val="both"/>
        <w:rPr>
          <w:rFonts w:ascii="Arial" w:hAnsi="Arial" w:cs="Arial"/>
          <w:sz w:val="22"/>
          <w:szCs w:val="22"/>
        </w:rPr>
      </w:pPr>
      <w:r w:rsidRPr="00BC4545">
        <w:rPr>
          <w:rFonts w:ascii="Arial" w:hAnsi="Arial" w:cs="Arial"/>
          <w:sz w:val="22"/>
          <w:szCs w:val="22"/>
        </w:rPr>
        <w:t xml:space="preserve">Ponudbena cena iz predračuna mora biti enaka ponudbeni ceni iz Razpisnega obrazca št. </w:t>
      </w:r>
      <w:r w:rsidRPr="00BC4545">
        <w:rPr>
          <w:rFonts w:ascii="Arial" w:hAnsi="Arial" w:cs="Arial"/>
          <w:b/>
          <w:sz w:val="22"/>
          <w:szCs w:val="22"/>
        </w:rPr>
        <w:t>3</w:t>
      </w:r>
      <w:r w:rsidRPr="00BC4545">
        <w:rPr>
          <w:rFonts w:ascii="Arial" w:hAnsi="Arial" w:cs="Arial"/>
          <w:sz w:val="22"/>
          <w:szCs w:val="22"/>
        </w:rPr>
        <w:t xml:space="preserve">. </w:t>
      </w:r>
    </w:p>
    <w:p w14:paraId="79838B09" w14:textId="77777777" w:rsidR="00765CDE" w:rsidRPr="00BC4545" w:rsidRDefault="00765CDE" w:rsidP="00BF35F1">
      <w:pPr>
        <w:autoSpaceDE w:val="0"/>
        <w:autoSpaceDN w:val="0"/>
        <w:adjustRightInd w:val="0"/>
        <w:jc w:val="both"/>
        <w:rPr>
          <w:rFonts w:ascii="Arial" w:hAnsi="Arial" w:cs="Arial"/>
          <w:sz w:val="22"/>
          <w:szCs w:val="22"/>
        </w:rPr>
      </w:pPr>
    </w:p>
    <w:p w14:paraId="4679DF24" w14:textId="77777777" w:rsidR="0058770D" w:rsidRPr="00BC4545" w:rsidRDefault="003100F3" w:rsidP="00BF35F1">
      <w:pPr>
        <w:autoSpaceDE w:val="0"/>
        <w:autoSpaceDN w:val="0"/>
        <w:adjustRightInd w:val="0"/>
        <w:jc w:val="both"/>
        <w:rPr>
          <w:rFonts w:ascii="Arial" w:hAnsi="Arial" w:cs="Arial"/>
          <w:sz w:val="22"/>
          <w:szCs w:val="22"/>
        </w:rPr>
      </w:pPr>
      <w:r w:rsidRPr="00BC4545">
        <w:rPr>
          <w:rFonts w:ascii="Arial" w:hAnsi="Arial" w:cs="Arial"/>
          <w:sz w:val="22"/>
          <w:szCs w:val="22"/>
        </w:rPr>
        <w:t>Ponudba mora v ponudbeni ceni</w:t>
      </w:r>
      <w:r w:rsidR="0058770D" w:rsidRPr="00BC4545">
        <w:rPr>
          <w:rFonts w:ascii="Arial" w:hAnsi="Arial" w:cs="Arial"/>
          <w:sz w:val="22"/>
          <w:szCs w:val="22"/>
        </w:rPr>
        <w:t xml:space="preserve"> zajeti vse pričakovane stroške:</w:t>
      </w:r>
    </w:p>
    <w:p w14:paraId="4C72401E" w14:textId="77777777" w:rsidR="00F67FC7" w:rsidRPr="00BC4545" w:rsidRDefault="00F67FC7"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 xml:space="preserve">v zvezi z zahtevami </w:t>
      </w:r>
      <w:r w:rsidR="000C25E7" w:rsidRPr="00BC4545">
        <w:rPr>
          <w:rFonts w:ascii="Arial" w:hAnsi="Arial" w:cs="Arial"/>
          <w:sz w:val="22"/>
          <w:szCs w:val="22"/>
        </w:rPr>
        <w:t xml:space="preserve">in pogoji </w:t>
      </w:r>
      <w:r w:rsidRPr="00BC4545">
        <w:rPr>
          <w:rFonts w:ascii="Arial" w:hAnsi="Arial" w:cs="Arial"/>
          <w:sz w:val="22"/>
          <w:szCs w:val="22"/>
        </w:rPr>
        <w:t>naročnika navedenimi v splošnem delu popisov;</w:t>
      </w:r>
    </w:p>
    <w:p w14:paraId="5612A925" w14:textId="77777777" w:rsidR="00A510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pripravljalnih del, organizacije, ureditve in varovanja gradbišča;</w:t>
      </w:r>
    </w:p>
    <w:p w14:paraId="24EFE003"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nabave in vgradnje vsega materiala in opreme, predvidenega za vgradnjo in montažo;</w:t>
      </w:r>
    </w:p>
    <w:p w14:paraId="21719853"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izdelavo ali najem in koriščenje, montažo in demontažo vseh delovnih ter zaščitnih odrov, ograj ipd.;</w:t>
      </w:r>
    </w:p>
    <w:p w14:paraId="1DED7BB3"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prevozov, raztovarjanja in skladiščenja na gradbišču ter notranjega transporta na gradbišču;</w:t>
      </w:r>
    </w:p>
    <w:p w14:paraId="3AAF49CF"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zaključnih del na gradbišču z odvozom odvečnega materiala in stroške vzpostavitve prvotnega stanja, kjer bo to potrebno;</w:t>
      </w:r>
    </w:p>
    <w:p w14:paraId="71AF647C"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zavarovanja objekta v času izvedbe del in</w:t>
      </w:r>
      <w:r w:rsidR="00346AAE" w:rsidRPr="00BC4545">
        <w:rPr>
          <w:rFonts w:ascii="Arial" w:hAnsi="Arial" w:cs="Arial"/>
          <w:sz w:val="22"/>
          <w:szCs w:val="22"/>
        </w:rPr>
        <w:t xml:space="preserve"> zavarovanje</w:t>
      </w:r>
      <w:r w:rsidRPr="00BC4545">
        <w:rPr>
          <w:rFonts w:ascii="Arial" w:hAnsi="Arial" w:cs="Arial"/>
          <w:sz w:val="22"/>
          <w:szCs w:val="22"/>
        </w:rPr>
        <w:t xml:space="preserve"> delavcev ter materiala na gradbišču v času izvajanja del, od začetka del do pridobitve uporabnega dovoljenja za objekt. Zavarovanje mora biti izvršeno pri </w:t>
      </w:r>
      <w:r w:rsidR="00BF35F1" w:rsidRPr="00BC4545">
        <w:rPr>
          <w:rFonts w:ascii="Arial" w:hAnsi="Arial" w:cs="Arial"/>
          <w:sz w:val="22"/>
          <w:szCs w:val="22"/>
        </w:rPr>
        <w:t>pooblaščeni zavarovalni družbi;</w:t>
      </w:r>
    </w:p>
    <w:p w14:paraId="70AEE487"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vzdrževanja začasnih internih poti na gradbišču in stroške čiščenja javnih ter drugih poti in okolja izven gradbišča, ki jih bo onesnažil s svojimi vozili ali deli izvajalec ali njegov podizvajalec;</w:t>
      </w:r>
    </w:p>
    <w:p w14:paraId="0081F613"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čiščenja objekta, kar zadeva izvajalčevo delo in sicer med izvedbo del in pred primopredajo objekta;</w:t>
      </w:r>
    </w:p>
    <w:p w14:paraId="14C9E117"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električne energije, vode, TK priključkov in morebitne ostale stroške v času gradnje;</w:t>
      </w:r>
    </w:p>
    <w:p w14:paraId="1FCCECF3"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predpisanih ukrepov varstva pri delu in varstva pred požarom, ki jih mora izvajalec obvezno upoštevati;</w:t>
      </w:r>
    </w:p>
    <w:p w14:paraId="13AAF119"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za popravilo morebitnih škod, ki bi nastale na objektu kot celoti oz. delu objekta, dovoznih cestah, zunanjem okolju, komunalnih vodih in priključkih po krivdi izvajalca;</w:t>
      </w:r>
    </w:p>
    <w:p w14:paraId="1FEFFA81"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vseh predpisanih kontrol materialov, atestov in garancij za materiale vgrajene v objekt, stroške nostrifikacije in meritev pooblaščenih institucij, potrebnih za uspešno primopredajo del, pri čemer morajo biti dokumenti obvezno prevedeni v slovenščino in nostrificirani od pooblaščene institucije v RS;</w:t>
      </w:r>
    </w:p>
    <w:p w14:paraId="5469DB5A" w14:textId="77777777" w:rsidR="00233C65"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stroške v zvezi z odvozom odvečnega materiala;</w:t>
      </w:r>
    </w:p>
    <w:p w14:paraId="2DC2CBAC" w14:textId="77777777" w:rsidR="00233C65" w:rsidRPr="00BC4545" w:rsidRDefault="00A510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 xml:space="preserve">strošek VD, ki bo izvajal tudi koordinacijo z </w:t>
      </w:r>
      <w:r w:rsidR="00686351" w:rsidRPr="00BC4545">
        <w:rPr>
          <w:rFonts w:ascii="Arial" w:hAnsi="Arial" w:cs="Arial"/>
          <w:sz w:val="22"/>
          <w:szCs w:val="22"/>
        </w:rPr>
        <w:t xml:space="preserve">drugimi </w:t>
      </w:r>
      <w:r w:rsidRPr="00BC4545">
        <w:rPr>
          <w:rFonts w:ascii="Arial" w:hAnsi="Arial" w:cs="Arial"/>
          <w:sz w:val="22"/>
          <w:szCs w:val="22"/>
        </w:rPr>
        <w:t xml:space="preserve">izvajalci, ki jih bo izbral naročnik in bo opravljal delo VG in </w:t>
      </w:r>
      <w:r w:rsidR="000100BE" w:rsidRPr="00BC4545">
        <w:rPr>
          <w:rFonts w:ascii="Arial" w:hAnsi="Arial" w:cs="Arial"/>
          <w:sz w:val="22"/>
          <w:szCs w:val="22"/>
        </w:rPr>
        <w:t>morebitni ne našteti ostali stroški;</w:t>
      </w:r>
    </w:p>
    <w:p w14:paraId="250C4241" w14:textId="77777777" w:rsidR="0058770D" w:rsidRPr="00BC4545" w:rsidRDefault="0058770D" w:rsidP="006E7417">
      <w:pPr>
        <w:numPr>
          <w:ilvl w:val="1"/>
          <w:numId w:val="34"/>
        </w:numPr>
        <w:autoSpaceDE w:val="0"/>
        <w:autoSpaceDN w:val="0"/>
        <w:adjustRightInd w:val="0"/>
        <w:ind w:left="360"/>
        <w:jc w:val="both"/>
        <w:rPr>
          <w:rFonts w:ascii="Arial" w:hAnsi="Arial" w:cs="Arial"/>
          <w:sz w:val="22"/>
          <w:szCs w:val="22"/>
        </w:rPr>
      </w:pPr>
      <w:r w:rsidRPr="00BC4545">
        <w:rPr>
          <w:rFonts w:ascii="Arial" w:hAnsi="Arial" w:cs="Arial"/>
          <w:sz w:val="22"/>
          <w:szCs w:val="22"/>
        </w:rPr>
        <w:t>pridobitev vseh dokumentov, dokazil, izkazov, soglasij</w:t>
      </w:r>
      <w:r w:rsidR="0062104B" w:rsidRPr="00BC4545">
        <w:rPr>
          <w:rFonts w:ascii="Arial" w:hAnsi="Arial" w:cs="Arial"/>
          <w:sz w:val="22"/>
          <w:szCs w:val="22"/>
        </w:rPr>
        <w:t>, garancij, zavarovanj</w:t>
      </w:r>
      <w:r w:rsidRPr="00BC4545">
        <w:rPr>
          <w:rFonts w:ascii="Arial" w:hAnsi="Arial" w:cs="Arial"/>
          <w:sz w:val="22"/>
          <w:szCs w:val="22"/>
        </w:rPr>
        <w:t>.</w:t>
      </w:r>
    </w:p>
    <w:p w14:paraId="62567700" w14:textId="77777777" w:rsidR="0058770D" w:rsidRPr="00BC4545" w:rsidRDefault="0058770D" w:rsidP="00BF35F1">
      <w:pPr>
        <w:autoSpaceDE w:val="0"/>
        <w:autoSpaceDN w:val="0"/>
        <w:adjustRightInd w:val="0"/>
        <w:jc w:val="both"/>
        <w:rPr>
          <w:rFonts w:ascii="Arial" w:hAnsi="Arial" w:cs="Arial"/>
          <w:sz w:val="22"/>
          <w:szCs w:val="22"/>
        </w:rPr>
      </w:pPr>
    </w:p>
    <w:p w14:paraId="2A202E77" w14:textId="77777777" w:rsidR="0058770D" w:rsidRPr="00BC4545" w:rsidRDefault="0058770D" w:rsidP="00BF35F1">
      <w:pPr>
        <w:autoSpaceDE w:val="0"/>
        <w:autoSpaceDN w:val="0"/>
        <w:adjustRightInd w:val="0"/>
        <w:jc w:val="both"/>
        <w:rPr>
          <w:rFonts w:ascii="Arial" w:hAnsi="Arial" w:cs="Arial"/>
          <w:sz w:val="22"/>
          <w:szCs w:val="22"/>
        </w:rPr>
      </w:pPr>
      <w:r w:rsidRPr="00BC4545">
        <w:rPr>
          <w:rFonts w:ascii="Arial" w:hAnsi="Arial" w:cs="Arial"/>
          <w:sz w:val="22"/>
          <w:szCs w:val="22"/>
        </w:rPr>
        <w:t>Davek na dodano vrednost se prikaže ločeno v rekapitulaciji!</w:t>
      </w:r>
    </w:p>
    <w:p w14:paraId="2FA3618D" w14:textId="77777777" w:rsidR="0062104B" w:rsidRPr="00BC4545" w:rsidRDefault="0062104B" w:rsidP="00BF35F1">
      <w:pPr>
        <w:autoSpaceDE w:val="0"/>
        <w:autoSpaceDN w:val="0"/>
        <w:adjustRightInd w:val="0"/>
        <w:jc w:val="both"/>
        <w:rPr>
          <w:rFonts w:ascii="Arial" w:hAnsi="Arial" w:cs="Arial"/>
          <w:sz w:val="22"/>
          <w:szCs w:val="22"/>
        </w:rPr>
      </w:pPr>
    </w:p>
    <w:p w14:paraId="76278B6B" w14:textId="77777777" w:rsidR="00702D6C" w:rsidRPr="00BC4545" w:rsidRDefault="00702D6C" w:rsidP="00BF35F1">
      <w:pPr>
        <w:autoSpaceDE w:val="0"/>
        <w:autoSpaceDN w:val="0"/>
        <w:adjustRightInd w:val="0"/>
        <w:jc w:val="both"/>
        <w:rPr>
          <w:rFonts w:ascii="Arial" w:hAnsi="Arial" w:cs="Arial"/>
          <w:sz w:val="22"/>
          <w:szCs w:val="22"/>
        </w:rPr>
      </w:pPr>
    </w:p>
    <w:p w14:paraId="55195264" w14:textId="77777777" w:rsidR="0027528C" w:rsidRPr="00BC4545" w:rsidRDefault="0027528C">
      <w:r w:rsidRPr="00BC4545">
        <w:br w:type="page"/>
      </w:r>
    </w:p>
    <w:tbl>
      <w:tblPr>
        <w:tblW w:w="10135" w:type="dxa"/>
        <w:tblBorders>
          <w:bottom w:val="double" w:sz="18" w:space="0" w:color="auto"/>
        </w:tblBorders>
        <w:tblLayout w:type="fixed"/>
        <w:tblCellMar>
          <w:left w:w="70" w:type="dxa"/>
          <w:right w:w="70" w:type="dxa"/>
        </w:tblCellMar>
        <w:tblLook w:val="0000" w:firstRow="0" w:lastRow="0" w:firstColumn="0" w:lastColumn="0" w:noHBand="0" w:noVBand="0"/>
      </w:tblPr>
      <w:tblGrid>
        <w:gridCol w:w="10135"/>
      </w:tblGrid>
      <w:tr w:rsidR="00D56F88" w:rsidRPr="00BC4545" w14:paraId="7D5AA1AB" w14:textId="77777777">
        <w:tc>
          <w:tcPr>
            <w:tcW w:w="10135" w:type="dxa"/>
            <w:tcBorders>
              <w:top w:val="nil"/>
              <w:left w:val="nil"/>
              <w:bottom w:val="double" w:sz="18" w:space="0" w:color="auto"/>
              <w:right w:val="nil"/>
            </w:tcBorders>
          </w:tcPr>
          <w:p w14:paraId="72352F0B" w14:textId="7FA41728" w:rsidR="00D56F88" w:rsidRPr="00BC4545" w:rsidRDefault="00D56F88" w:rsidP="00CF4788">
            <w:pPr>
              <w:pStyle w:val="Glava"/>
              <w:tabs>
                <w:tab w:val="clear" w:pos="4536"/>
                <w:tab w:val="clear" w:pos="9072"/>
              </w:tabs>
              <w:jc w:val="both"/>
              <w:rPr>
                <w:rFonts w:cs="Arial"/>
                <w:sz w:val="24"/>
                <w:szCs w:val="24"/>
              </w:rPr>
            </w:pPr>
            <w:r w:rsidRPr="00BC4545">
              <w:rPr>
                <w:rFonts w:cs="Arial"/>
                <w:b/>
                <w:sz w:val="24"/>
                <w:szCs w:val="24"/>
              </w:rPr>
              <w:lastRenderedPageBreak/>
              <w:t>IV. NAČIN UGOTAVLJANJA IZPOLNJEVANJA POGOJEV</w:t>
            </w:r>
          </w:p>
        </w:tc>
      </w:tr>
    </w:tbl>
    <w:p w14:paraId="18F913E3" w14:textId="77777777" w:rsidR="00DD162B" w:rsidRPr="00BC4545" w:rsidRDefault="00DD162B" w:rsidP="00CF4788">
      <w:pPr>
        <w:jc w:val="both"/>
        <w:rPr>
          <w:rFonts w:ascii="Arial" w:hAnsi="Arial" w:cs="Arial"/>
          <w:sz w:val="22"/>
          <w:szCs w:val="22"/>
        </w:rPr>
      </w:pPr>
    </w:p>
    <w:p w14:paraId="267C9B32" w14:textId="617C31D0" w:rsidR="0038711C" w:rsidRPr="00BC4545" w:rsidRDefault="0038711C" w:rsidP="0038711C">
      <w:pPr>
        <w:jc w:val="both"/>
        <w:rPr>
          <w:rFonts w:ascii="Arial" w:hAnsi="Arial" w:cs="Arial"/>
          <w:sz w:val="22"/>
          <w:szCs w:val="22"/>
        </w:rPr>
      </w:pPr>
      <w:r w:rsidRPr="00BC4545">
        <w:rPr>
          <w:rFonts w:ascii="Arial" w:hAnsi="Arial" w:cs="Arial"/>
          <w:sz w:val="22"/>
          <w:szCs w:val="22"/>
        </w:rPr>
        <w:t>Naročnik bo izpolnjevanje pogojev ugotavljal iz razpisne dokumentacije, ki jo izpolni ponudnik in vseh zahtevanih listin, ki jih bo ponudnik priložil. Če ponudba ne vsebuje vseh zahtevanih elementov bo</w:t>
      </w:r>
      <w:r w:rsidRPr="00BC4545">
        <w:t xml:space="preserve"> </w:t>
      </w:r>
      <w:r w:rsidRPr="00BC4545">
        <w:rPr>
          <w:rFonts w:ascii="Arial" w:hAnsi="Arial" w:cs="Arial"/>
          <w:sz w:val="22"/>
          <w:szCs w:val="22"/>
        </w:rPr>
        <w:t>po dopustnih dopolnitvah in spremembah, v skladu z</w:t>
      </w:r>
      <w:r w:rsidR="00EA0FB8" w:rsidRPr="00BC4545">
        <w:rPr>
          <w:rFonts w:ascii="Arial" w:hAnsi="Arial" w:cs="Arial"/>
          <w:sz w:val="22"/>
          <w:szCs w:val="22"/>
        </w:rPr>
        <w:t xml:space="preserve"> </w:t>
      </w:r>
      <w:r w:rsidRPr="00BC4545">
        <w:rPr>
          <w:rFonts w:ascii="Arial" w:hAnsi="Arial" w:cs="Arial"/>
          <w:sz w:val="22"/>
          <w:szCs w:val="22"/>
        </w:rPr>
        <w:t>89. členom ZJN-3,</w:t>
      </w:r>
      <w:r w:rsidR="00EA0FB8" w:rsidRPr="00BC4545">
        <w:rPr>
          <w:rFonts w:ascii="Arial" w:hAnsi="Arial" w:cs="Arial"/>
          <w:sz w:val="22"/>
          <w:szCs w:val="22"/>
        </w:rPr>
        <w:t xml:space="preserve"> </w:t>
      </w:r>
      <w:r w:rsidRPr="00BC4545">
        <w:rPr>
          <w:rFonts w:ascii="Arial" w:hAnsi="Arial" w:cs="Arial"/>
          <w:sz w:val="22"/>
          <w:szCs w:val="22"/>
        </w:rPr>
        <w:t>izključena.</w:t>
      </w:r>
    </w:p>
    <w:p w14:paraId="155A9BB1" w14:textId="77777777" w:rsidR="0038711C" w:rsidRPr="00BC4545" w:rsidRDefault="0038711C" w:rsidP="0038711C">
      <w:pPr>
        <w:jc w:val="both"/>
        <w:rPr>
          <w:rFonts w:ascii="Arial" w:hAnsi="Arial" w:cs="Arial"/>
          <w:sz w:val="22"/>
          <w:szCs w:val="22"/>
        </w:rPr>
      </w:pPr>
    </w:p>
    <w:tbl>
      <w:tblPr>
        <w:tblW w:w="8434" w:type="dxa"/>
        <w:tblInd w:w="496" w:type="dxa"/>
        <w:tblLayout w:type="fixed"/>
        <w:tblCellMar>
          <w:left w:w="70" w:type="dxa"/>
          <w:right w:w="70" w:type="dxa"/>
        </w:tblCellMar>
        <w:tblLook w:val="0000" w:firstRow="0" w:lastRow="0" w:firstColumn="0" w:lastColumn="0" w:noHBand="0" w:noVBand="0"/>
      </w:tblPr>
      <w:tblGrid>
        <w:gridCol w:w="425"/>
        <w:gridCol w:w="6529"/>
        <w:gridCol w:w="700"/>
        <w:gridCol w:w="780"/>
      </w:tblGrid>
      <w:tr w:rsidR="0038711C" w:rsidRPr="00BC4545" w14:paraId="533AF800" w14:textId="77777777" w:rsidTr="0038711C">
        <w:tc>
          <w:tcPr>
            <w:tcW w:w="425" w:type="dxa"/>
          </w:tcPr>
          <w:p w14:paraId="50139690" w14:textId="77777777" w:rsidR="0038711C" w:rsidRPr="00BC4545" w:rsidRDefault="0038711C" w:rsidP="0038711C">
            <w:pPr>
              <w:rPr>
                <w:rFonts w:ascii="Arial" w:hAnsi="Arial" w:cs="Arial"/>
                <w:szCs w:val="22"/>
              </w:rPr>
            </w:pPr>
            <w:r w:rsidRPr="00BC4545">
              <w:rPr>
                <w:rFonts w:ascii="Arial" w:hAnsi="Arial" w:cs="Arial"/>
                <w:b/>
                <w:sz w:val="22"/>
                <w:szCs w:val="22"/>
              </w:rPr>
              <w:t>A.</w:t>
            </w:r>
          </w:p>
        </w:tc>
        <w:tc>
          <w:tcPr>
            <w:tcW w:w="8009" w:type="dxa"/>
            <w:gridSpan w:val="3"/>
          </w:tcPr>
          <w:p w14:paraId="1A83F42C" w14:textId="77777777" w:rsidR="0038711C" w:rsidRPr="00BC4545" w:rsidRDefault="0038711C" w:rsidP="0038711C">
            <w:pPr>
              <w:rPr>
                <w:rFonts w:ascii="Arial" w:hAnsi="Arial" w:cs="Arial"/>
                <w:szCs w:val="22"/>
              </w:rPr>
            </w:pPr>
            <w:r w:rsidRPr="00BC4545">
              <w:rPr>
                <w:rFonts w:ascii="Arial" w:hAnsi="Arial" w:cs="Arial"/>
                <w:b/>
                <w:sz w:val="22"/>
                <w:szCs w:val="22"/>
              </w:rPr>
              <w:t>Pogoji za priznanje sposobnosti ponudnika (75. - 81. člen ZJN-3)</w:t>
            </w:r>
          </w:p>
        </w:tc>
      </w:tr>
      <w:tr w:rsidR="0038711C" w:rsidRPr="00BC4545" w14:paraId="772A3019"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nil"/>
              <w:right w:val="single" w:sz="6" w:space="0" w:color="auto"/>
            </w:tcBorders>
          </w:tcPr>
          <w:p w14:paraId="184904CC" w14:textId="77777777" w:rsidR="0038711C" w:rsidRPr="00BC4545" w:rsidRDefault="0038711C" w:rsidP="0038711C">
            <w:pPr>
              <w:jc w:val="center"/>
              <w:rPr>
                <w:rFonts w:ascii="Arial" w:hAnsi="Arial" w:cs="Arial"/>
                <w:b/>
                <w:szCs w:val="22"/>
              </w:rPr>
            </w:pPr>
          </w:p>
        </w:tc>
        <w:tc>
          <w:tcPr>
            <w:tcW w:w="6529" w:type="dxa"/>
            <w:tcBorders>
              <w:top w:val="single" w:sz="6" w:space="0" w:color="auto"/>
              <w:left w:val="single" w:sz="6" w:space="0" w:color="auto"/>
              <w:bottom w:val="nil"/>
              <w:right w:val="single" w:sz="6" w:space="0" w:color="auto"/>
            </w:tcBorders>
          </w:tcPr>
          <w:p w14:paraId="4449D60F" w14:textId="77777777" w:rsidR="0038711C" w:rsidRPr="00BC4545" w:rsidRDefault="0038711C" w:rsidP="0038711C">
            <w:pPr>
              <w:jc w:val="center"/>
              <w:rPr>
                <w:rFonts w:ascii="Arial" w:hAnsi="Arial" w:cs="Arial"/>
                <w:b/>
                <w:szCs w:val="22"/>
              </w:rPr>
            </w:pPr>
            <w:r w:rsidRPr="00BC4545">
              <w:rPr>
                <w:rFonts w:ascii="Arial" w:hAnsi="Arial" w:cs="Arial"/>
                <w:b/>
                <w:sz w:val="22"/>
                <w:szCs w:val="22"/>
              </w:rPr>
              <w:t>POGOJ</w:t>
            </w:r>
          </w:p>
        </w:tc>
        <w:tc>
          <w:tcPr>
            <w:tcW w:w="1480" w:type="dxa"/>
            <w:gridSpan w:val="2"/>
            <w:tcBorders>
              <w:top w:val="single" w:sz="6" w:space="0" w:color="auto"/>
              <w:left w:val="single" w:sz="6" w:space="0" w:color="auto"/>
              <w:bottom w:val="single" w:sz="6" w:space="0" w:color="auto"/>
              <w:right w:val="single" w:sz="6" w:space="0" w:color="auto"/>
            </w:tcBorders>
          </w:tcPr>
          <w:p w14:paraId="5FA5D005" w14:textId="77777777" w:rsidR="0038711C" w:rsidRPr="00BC4545" w:rsidRDefault="0038711C" w:rsidP="0038711C">
            <w:pPr>
              <w:jc w:val="center"/>
              <w:rPr>
                <w:rFonts w:ascii="Arial" w:hAnsi="Arial" w:cs="Arial"/>
                <w:b/>
                <w:szCs w:val="22"/>
              </w:rPr>
            </w:pPr>
            <w:r w:rsidRPr="00BC4545">
              <w:rPr>
                <w:rFonts w:ascii="Arial" w:hAnsi="Arial" w:cs="Arial"/>
                <w:b/>
                <w:sz w:val="22"/>
                <w:szCs w:val="22"/>
              </w:rPr>
              <w:t>USTREZA</w:t>
            </w:r>
          </w:p>
        </w:tc>
      </w:tr>
      <w:tr w:rsidR="0038711C" w:rsidRPr="00BC4545" w14:paraId="708C1F4E"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28841895" w14:textId="77777777" w:rsidR="0038711C" w:rsidRPr="00BC4545" w:rsidRDefault="0038711C" w:rsidP="0038711C">
            <w:pPr>
              <w:jc w:val="center"/>
              <w:rPr>
                <w:rFonts w:ascii="Arial" w:hAnsi="Arial" w:cs="Arial"/>
                <w:b/>
                <w:szCs w:val="22"/>
              </w:rPr>
            </w:pPr>
          </w:p>
        </w:tc>
        <w:tc>
          <w:tcPr>
            <w:tcW w:w="6529" w:type="dxa"/>
            <w:tcBorders>
              <w:top w:val="nil"/>
              <w:left w:val="single" w:sz="6" w:space="0" w:color="auto"/>
              <w:bottom w:val="single" w:sz="6" w:space="0" w:color="auto"/>
              <w:right w:val="single" w:sz="6" w:space="0" w:color="auto"/>
            </w:tcBorders>
          </w:tcPr>
          <w:p w14:paraId="6EAFDC60" w14:textId="77777777" w:rsidR="0038711C" w:rsidRPr="00BC4545" w:rsidRDefault="0038711C" w:rsidP="0038711C">
            <w:pPr>
              <w:jc w:val="center"/>
              <w:rPr>
                <w:rFonts w:ascii="Arial" w:hAnsi="Arial" w:cs="Arial"/>
                <w:b/>
                <w:szCs w:val="22"/>
              </w:rPr>
            </w:pPr>
          </w:p>
        </w:tc>
        <w:tc>
          <w:tcPr>
            <w:tcW w:w="700" w:type="dxa"/>
            <w:tcBorders>
              <w:top w:val="single" w:sz="6" w:space="0" w:color="auto"/>
              <w:left w:val="single" w:sz="6" w:space="0" w:color="auto"/>
              <w:bottom w:val="single" w:sz="6" w:space="0" w:color="auto"/>
              <w:right w:val="single" w:sz="6" w:space="0" w:color="auto"/>
            </w:tcBorders>
          </w:tcPr>
          <w:p w14:paraId="6BA63D51" w14:textId="77777777" w:rsidR="0038711C" w:rsidRPr="00BC4545" w:rsidRDefault="0038711C" w:rsidP="0038711C">
            <w:pPr>
              <w:jc w:val="center"/>
              <w:rPr>
                <w:rFonts w:ascii="Arial" w:hAnsi="Arial" w:cs="Arial"/>
                <w:b/>
                <w:szCs w:val="22"/>
              </w:rPr>
            </w:pPr>
            <w:r w:rsidRPr="00BC4545">
              <w:rPr>
                <w:rFonts w:ascii="Arial" w:hAnsi="Arial" w:cs="Arial"/>
                <w:b/>
                <w:sz w:val="22"/>
                <w:szCs w:val="22"/>
              </w:rPr>
              <w:t>DA</w:t>
            </w:r>
          </w:p>
        </w:tc>
        <w:tc>
          <w:tcPr>
            <w:tcW w:w="780" w:type="dxa"/>
            <w:tcBorders>
              <w:top w:val="single" w:sz="6" w:space="0" w:color="auto"/>
              <w:left w:val="single" w:sz="6" w:space="0" w:color="auto"/>
              <w:bottom w:val="single" w:sz="6" w:space="0" w:color="auto"/>
              <w:right w:val="single" w:sz="6" w:space="0" w:color="auto"/>
            </w:tcBorders>
          </w:tcPr>
          <w:p w14:paraId="638B42BC" w14:textId="77777777" w:rsidR="0038711C" w:rsidRPr="00BC4545" w:rsidRDefault="0038711C" w:rsidP="0038711C">
            <w:pPr>
              <w:jc w:val="center"/>
              <w:rPr>
                <w:rFonts w:ascii="Arial" w:hAnsi="Arial" w:cs="Arial"/>
                <w:b/>
                <w:szCs w:val="22"/>
              </w:rPr>
            </w:pPr>
            <w:r w:rsidRPr="00BC4545">
              <w:rPr>
                <w:rFonts w:ascii="Arial" w:hAnsi="Arial" w:cs="Arial"/>
                <w:b/>
                <w:sz w:val="22"/>
                <w:szCs w:val="22"/>
              </w:rPr>
              <w:t>NE</w:t>
            </w:r>
          </w:p>
        </w:tc>
      </w:tr>
      <w:tr w:rsidR="0038711C" w:rsidRPr="00BC4545" w14:paraId="6EC46AA7"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4A99DA96" w14:textId="77777777" w:rsidR="0038711C" w:rsidRPr="00BC4545" w:rsidRDefault="0038711C" w:rsidP="0038711C">
            <w:pPr>
              <w:tabs>
                <w:tab w:val="left" w:pos="708"/>
                <w:tab w:val="center" w:pos="4536"/>
                <w:tab w:val="right" w:pos="9072"/>
              </w:tabs>
              <w:rPr>
                <w:rFonts w:ascii="Arial" w:hAnsi="Arial" w:cs="Arial"/>
                <w:szCs w:val="22"/>
              </w:rPr>
            </w:pPr>
            <w:r w:rsidRPr="00BC4545">
              <w:rPr>
                <w:rFonts w:ascii="Arial" w:hAnsi="Arial" w:cs="Arial"/>
                <w:sz w:val="22"/>
                <w:szCs w:val="22"/>
              </w:rPr>
              <w:t>1.</w:t>
            </w:r>
          </w:p>
        </w:tc>
        <w:tc>
          <w:tcPr>
            <w:tcW w:w="6529" w:type="dxa"/>
            <w:tcBorders>
              <w:top w:val="nil"/>
              <w:left w:val="single" w:sz="6" w:space="0" w:color="auto"/>
              <w:bottom w:val="single" w:sz="6" w:space="0" w:color="auto"/>
              <w:right w:val="single" w:sz="6" w:space="0" w:color="auto"/>
            </w:tcBorders>
          </w:tcPr>
          <w:p w14:paraId="0B639206" w14:textId="77777777" w:rsidR="0038711C" w:rsidRPr="00BC4545" w:rsidRDefault="0038711C" w:rsidP="0038711C">
            <w:pPr>
              <w:rPr>
                <w:rFonts w:ascii="Arial" w:hAnsi="Arial" w:cs="Arial"/>
                <w:szCs w:val="22"/>
              </w:rPr>
            </w:pPr>
            <w:r w:rsidRPr="00BC4545">
              <w:rPr>
                <w:rFonts w:ascii="Arial" w:hAnsi="Arial" w:cs="Arial"/>
                <w:sz w:val="22"/>
                <w:szCs w:val="22"/>
              </w:rPr>
              <w:t>Razpisni obrazec št. 4</w:t>
            </w:r>
          </w:p>
          <w:p w14:paraId="05E5A861" w14:textId="77777777" w:rsidR="0038711C" w:rsidRPr="00BC4545" w:rsidRDefault="0038711C" w:rsidP="006E45D2">
            <w:pPr>
              <w:rPr>
                <w:rFonts w:ascii="Arial" w:hAnsi="Arial" w:cs="Arial"/>
                <w:szCs w:val="22"/>
              </w:rPr>
            </w:pPr>
            <w:r w:rsidRPr="00BC4545">
              <w:rPr>
                <w:rFonts w:ascii="Arial" w:hAnsi="Arial" w:cs="Arial"/>
                <w:sz w:val="22"/>
                <w:szCs w:val="22"/>
              </w:rPr>
              <w:t>Podpisana izjava o informacijah o izpolnjevanju pogojev po ZJN-3 in priložen ESPD.</w:t>
            </w:r>
          </w:p>
        </w:tc>
        <w:tc>
          <w:tcPr>
            <w:tcW w:w="700" w:type="dxa"/>
            <w:tcBorders>
              <w:top w:val="nil"/>
              <w:left w:val="single" w:sz="6" w:space="0" w:color="auto"/>
              <w:bottom w:val="single" w:sz="6" w:space="0" w:color="auto"/>
              <w:right w:val="single" w:sz="6" w:space="0" w:color="auto"/>
            </w:tcBorders>
          </w:tcPr>
          <w:p w14:paraId="56794D8E" w14:textId="77777777" w:rsidR="0038711C" w:rsidRPr="00BC4545"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06A122E5" w14:textId="77777777" w:rsidR="0038711C" w:rsidRPr="00BC4545" w:rsidRDefault="0038711C" w:rsidP="0038711C">
            <w:pPr>
              <w:rPr>
                <w:rFonts w:ascii="Arial" w:hAnsi="Arial" w:cs="Arial"/>
                <w:szCs w:val="22"/>
              </w:rPr>
            </w:pPr>
          </w:p>
        </w:tc>
      </w:tr>
      <w:tr w:rsidR="0038711C" w:rsidRPr="00BC4545" w14:paraId="0A72D081" w14:textId="77777777" w:rsidTr="0038711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nil"/>
              <w:left w:val="single" w:sz="6" w:space="0" w:color="auto"/>
              <w:bottom w:val="single" w:sz="6" w:space="0" w:color="auto"/>
              <w:right w:val="single" w:sz="6" w:space="0" w:color="auto"/>
            </w:tcBorders>
          </w:tcPr>
          <w:p w14:paraId="003C831B" w14:textId="77777777" w:rsidR="0038711C" w:rsidRPr="00BC4545" w:rsidRDefault="0038711C" w:rsidP="0038711C">
            <w:pPr>
              <w:tabs>
                <w:tab w:val="left" w:pos="708"/>
                <w:tab w:val="center" w:pos="4536"/>
                <w:tab w:val="right" w:pos="9072"/>
              </w:tabs>
              <w:rPr>
                <w:rFonts w:ascii="Arial" w:hAnsi="Arial" w:cs="Arial"/>
                <w:szCs w:val="22"/>
              </w:rPr>
            </w:pPr>
            <w:r w:rsidRPr="00BC4545">
              <w:rPr>
                <w:rFonts w:ascii="Arial" w:hAnsi="Arial" w:cs="Arial"/>
                <w:sz w:val="22"/>
                <w:szCs w:val="22"/>
              </w:rPr>
              <w:t>2.</w:t>
            </w:r>
          </w:p>
        </w:tc>
        <w:tc>
          <w:tcPr>
            <w:tcW w:w="6529" w:type="dxa"/>
            <w:tcBorders>
              <w:top w:val="nil"/>
              <w:left w:val="single" w:sz="6" w:space="0" w:color="auto"/>
              <w:bottom w:val="single" w:sz="6" w:space="0" w:color="auto"/>
              <w:right w:val="single" w:sz="6" w:space="0" w:color="auto"/>
            </w:tcBorders>
          </w:tcPr>
          <w:p w14:paraId="2C7E4ECB" w14:textId="77777777" w:rsidR="0038711C" w:rsidRPr="00BC4545" w:rsidRDefault="0038711C" w:rsidP="0038711C">
            <w:pPr>
              <w:rPr>
                <w:rFonts w:ascii="Arial" w:hAnsi="Arial" w:cs="Arial"/>
                <w:szCs w:val="22"/>
                <w:u w:val="single"/>
              </w:rPr>
            </w:pPr>
            <w:r w:rsidRPr="00BC4545">
              <w:rPr>
                <w:rFonts w:ascii="Arial" w:hAnsi="Arial" w:cs="Arial"/>
                <w:sz w:val="22"/>
                <w:szCs w:val="22"/>
                <w:u w:val="single"/>
              </w:rPr>
              <w:t>Pri ponudniku ne obstaja razlog za izključitev:</w:t>
            </w:r>
          </w:p>
          <w:p w14:paraId="04A18D21" w14:textId="77777777" w:rsidR="0038711C" w:rsidRPr="00BC4545" w:rsidRDefault="0038711C" w:rsidP="0038711C">
            <w:pPr>
              <w:jc w:val="both"/>
              <w:rPr>
                <w:rFonts w:ascii="Arial" w:hAnsi="Arial" w:cs="Arial"/>
                <w:szCs w:val="22"/>
              </w:rPr>
            </w:pPr>
            <w:r w:rsidRPr="00BC4545">
              <w:rPr>
                <w:rFonts w:ascii="Arial" w:hAnsi="Arial" w:cs="Arial"/>
                <w:sz w:val="22"/>
                <w:szCs w:val="22"/>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14:paraId="44AFE283" w14:textId="77777777" w:rsidR="0038711C" w:rsidRPr="00BC4545" w:rsidRDefault="0038711C" w:rsidP="0038711C">
            <w:pPr>
              <w:jc w:val="both"/>
              <w:rPr>
                <w:rFonts w:ascii="Arial" w:hAnsi="Arial" w:cs="Arial"/>
                <w:szCs w:val="22"/>
              </w:rPr>
            </w:pPr>
          </w:p>
          <w:p w14:paraId="2A9185EC" w14:textId="77777777" w:rsidR="0038711C" w:rsidRPr="00BC4545" w:rsidRDefault="0038711C" w:rsidP="0038711C">
            <w:pPr>
              <w:jc w:val="both"/>
              <w:rPr>
                <w:rFonts w:ascii="Arial" w:hAnsi="Arial" w:cs="Arial"/>
                <w:szCs w:val="22"/>
              </w:rPr>
            </w:pPr>
            <w:r w:rsidRPr="00BC4545">
              <w:rPr>
                <w:rFonts w:ascii="Arial" w:hAnsi="Arial" w:cs="Arial"/>
                <w:sz w:val="22"/>
                <w:szCs w:val="22"/>
              </w:rPr>
              <w:t>b.)</w:t>
            </w:r>
            <w:r w:rsidRPr="00BC4545">
              <w:t xml:space="preserve"> </w:t>
            </w:r>
            <w:r w:rsidRPr="00BC4545">
              <w:rPr>
                <w:rFonts w:ascii="Arial" w:hAnsi="Arial" w:cs="Arial"/>
                <w:sz w:val="22"/>
                <w:szCs w:val="22"/>
              </w:rPr>
              <w:t>gospodarski subjekt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14:paraId="2BCB6968" w14:textId="77777777" w:rsidR="0038711C" w:rsidRPr="00BC4545" w:rsidRDefault="0038711C" w:rsidP="0038711C">
            <w:pPr>
              <w:jc w:val="both"/>
              <w:rPr>
                <w:rFonts w:ascii="Arial" w:hAnsi="Arial" w:cs="Arial"/>
                <w:szCs w:val="22"/>
              </w:rPr>
            </w:pPr>
          </w:p>
          <w:p w14:paraId="359776E0" w14:textId="1D3C0565" w:rsidR="0038711C" w:rsidRPr="00BC4545" w:rsidRDefault="0038711C" w:rsidP="0038711C">
            <w:pPr>
              <w:jc w:val="both"/>
              <w:rPr>
                <w:rFonts w:ascii="Arial" w:hAnsi="Arial" w:cs="Arial"/>
                <w:szCs w:val="22"/>
              </w:rPr>
            </w:pPr>
            <w:r w:rsidRPr="00BC4545">
              <w:rPr>
                <w:rFonts w:ascii="Arial" w:hAnsi="Arial" w:cs="Arial"/>
                <w:sz w:val="22"/>
                <w:szCs w:val="22"/>
              </w:rPr>
              <w:t xml:space="preserve">c.) gospodarski subjekt ni uvrščen </w:t>
            </w:r>
            <w:r w:rsidR="0051333F" w:rsidRPr="0051333F">
              <w:rPr>
                <w:rFonts w:ascii="Arial" w:hAnsi="Arial" w:cs="Arial"/>
                <w:sz w:val="22"/>
                <w:szCs w:val="22"/>
              </w:rPr>
              <w:t>v evidenco gospodarskih subjektov z izrečenimi stranskimi sankcijami izločitve iz postopkov javnega naročanja</w:t>
            </w:r>
            <w:r w:rsidRPr="00BC4545">
              <w:rPr>
                <w:rFonts w:ascii="Arial" w:hAnsi="Arial" w:cs="Arial"/>
                <w:sz w:val="22"/>
                <w:szCs w:val="22"/>
              </w:rPr>
              <w:t>;</w:t>
            </w:r>
          </w:p>
          <w:p w14:paraId="0EB83CC7" w14:textId="77777777" w:rsidR="0038711C" w:rsidRPr="00BC4545" w:rsidRDefault="0038711C" w:rsidP="0038711C">
            <w:pPr>
              <w:jc w:val="both"/>
              <w:rPr>
                <w:rFonts w:ascii="Arial" w:hAnsi="Arial" w:cs="Arial"/>
                <w:szCs w:val="22"/>
              </w:rPr>
            </w:pPr>
          </w:p>
          <w:p w14:paraId="4D006A1F" w14:textId="77777777" w:rsidR="0038711C" w:rsidRPr="00BC4545" w:rsidRDefault="0038711C" w:rsidP="0038711C">
            <w:pPr>
              <w:jc w:val="both"/>
              <w:rPr>
                <w:rFonts w:ascii="Arial" w:hAnsi="Arial" w:cs="Arial"/>
                <w:szCs w:val="22"/>
              </w:rPr>
            </w:pPr>
            <w:r w:rsidRPr="00BC4545">
              <w:rPr>
                <w:rFonts w:ascii="Arial" w:hAnsi="Arial" w:cs="Arial"/>
                <w:sz w:val="22"/>
                <w:szCs w:val="22"/>
              </w:rPr>
              <w:t xml:space="preserve">d.) </w:t>
            </w:r>
            <w:r w:rsidR="00754448" w:rsidRPr="00BC4545">
              <w:rPr>
                <w:rFonts w:ascii="Arial" w:hAnsi="Arial"/>
                <w:sz w:val="22"/>
                <w:szCs w:val="22"/>
              </w:rPr>
              <w:t xml:space="preserve">pri </w:t>
            </w:r>
            <w:r w:rsidR="00754448" w:rsidRPr="00BC4545">
              <w:rPr>
                <w:rFonts w:ascii="Arial" w:hAnsi="Arial" w:cs="Arial"/>
                <w:color w:val="000000"/>
                <w:sz w:val="22"/>
                <w:szCs w:val="22"/>
                <w:shd w:val="clear" w:color="auto" w:fill="FFFFFF"/>
              </w:rPr>
              <w:t>gospodarskem subjektu v zadnjih treh letih pred potekom roka za oddajo ponudb ali prijav pristojni organ Republike Slovenije ali druge države članice ali tretje države ni</w:t>
            </w:r>
            <w:r w:rsidR="00754448" w:rsidRPr="00BC4545">
              <w:rPr>
                <w:rFonts w:ascii="Arial" w:hAnsi="Arial"/>
                <w:color w:val="000000"/>
                <w:sz w:val="22"/>
                <w:szCs w:val="22"/>
                <w:shd w:val="clear" w:color="auto" w:fill="FFFFFF"/>
              </w:rPr>
              <w:t>sta</w:t>
            </w:r>
            <w:r w:rsidR="00754448" w:rsidRPr="00BC4545">
              <w:rPr>
                <w:rFonts w:ascii="Arial" w:hAnsi="Arial" w:cs="Arial"/>
                <w:color w:val="000000"/>
                <w:sz w:val="22"/>
                <w:szCs w:val="22"/>
                <w:shd w:val="clear" w:color="auto" w:fill="FFFFFF"/>
              </w:rPr>
              <w:t xml:space="preserve"> bil</w:t>
            </w:r>
            <w:r w:rsidR="00754448" w:rsidRPr="00BC4545">
              <w:rPr>
                <w:rFonts w:ascii="Arial" w:hAnsi="Arial"/>
                <w:color w:val="000000"/>
                <w:sz w:val="22"/>
                <w:szCs w:val="22"/>
                <w:shd w:val="clear" w:color="auto" w:fill="FFFFFF"/>
              </w:rPr>
              <w:t>i</w:t>
            </w:r>
            <w:r w:rsidR="00754448" w:rsidRPr="00BC4545">
              <w:rPr>
                <w:rFonts w:ascii="Arial" w:hAnsi="Arial" w:cs="Arial"/>
                <w:color w:val="000000"/>
                <w:sz w:val="22"/>
                <w:szCs w:val="22"/>
                <w:shd w:val="clear" w:color="auto" w:fill="FFFFFF"/>
              </w:rPr>
              <w:t xml:space="preserve">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14:paraId="23F3FA36" w14:textId="77777777" w:rsidR="0038711C" w:rsidRPr="00BC4545" w:rsidRDefault="0038711C" w:rsidP="0038711C">
            <w:pPr>
              <w:rPr>
                <w:rFonts w:ascii="Arial" w:hAnsi="Arial" w:cs="Arial"/>
                <w:szCs w:val="22"/>
              </w:rPr>
            </w:pPr>
          </w:p>
          <w:p w14:paraId="61D2A003" w14:textId="77777777" w:rsidR="0038711C" w:rsidRPr="00BC4545" w:rsidRDefault="0038711C" w:rsidP="0038711C">
            <w:pPr>
              <w:jc w:val="both"/>
              <w:rPr>
                <w:rFonts w:ascii="Arial" w:hAnsi="Arial" w:cs="Arial"/>
                <w:szCs w:val="22"/>
              </w:rPr>
            </w:pPr>
            <w:r w:rsidRPr="00BC4545">
              <w:rPr>
                <w:rFonts w:ascii="Arial" w:hAnsi="Arial" w:cs="Arial"/>
                <w:sz w:val="22"/>
                <w:szCs w:val="22"/>
              </w:rPr>
              <w:t xml:space="preserve">e.) gospodarski subjekt ni kršil svojih obveznosti na področju </w:t>
            </w:r>
            <w:proofErr w:type="spellStart"/>
            <w:r w:rsidRPr="00BC4545">
              <w:rPr>
                <w:rFonts w:ascii="Arial" w:hAnsi="Arial" w:cs="Arial"/>
                <w:sz w:val="22"/>
                <w:szCs w:val="22"/>
              </w:rPr>
              <w:t>okoljske</w:t>
            </w:r>
            <w:proofErr w:type="spellEnd"/>
            <w:r w:rsidRPr="00BC4545">
              <w:rPr>
                <w:rFonts w:ascii="Arial" w:hAnsi="Arial" w:cs="Arial"/>
                <w:sz w:val="22"/>
                <w:szCs w:val="22"/>
              </w:rPr>
              <w:t>, socialne in delovne zakonodaje.</w:t>
            </w:r>
          </w:p>
          <w:p w14:paraId="68518E58" w14:textId="77777777" w:rsidR="0038711C" w:rsidRPr="00BC4545" w:rsidRDefault="0038711C" w:rsidP="0038711C">
            <w:pPr>
              <w:jc w:val="both"/>
              <w:rPr>
                <w:rFonts w:ascii="Arial" w:hAnsi="Arial" w:cs="Arial"/>
                <w:szCs w:val="22"/>
              </w:rPr>
            </w:pPr>
          </w:p>
          <w:p w14:paraId="1BCEBE75" w14:textId="77777777" w:rsidR="0038711C" w:rsidRPr="00BC4545" w:rsidRDefault="0038711C" w:rsidP="0038711C">
            <w:pPr>
              <w:jc w:val="both"/>
              <w:rPr>
                <w:rFonts w:ascii="Arial" w:hAnsi="Arial" w:cs="Arial"/>
                <w:szCs w:val="22"/>
              </w:rPr>
            </w:pPr>
            <w:proofErr w:type="spellStart"/>
            <w:r w:rsidRPr="00BC4545">
              <w:rPr>
                <w:rFonts w:ascii="Arial" w:hAnsi="Arial" w:cs="Arial"/>
                <w:sz w:val="22"/>
                <w:szCs w:val="22"/>
              </w:rPr>
              <w:t>f.</w:t>
            </w:r>
            <w:proofErr w:type="spellEnd"/>
            <w:r w:rsidRPr="00BC4545">
              <w:rPr>
                <w:rFonts w:ascii="Arial" w:hAnsi="Arial" w:cs="Arial"/>
                <w:sz w:val="22"/>
                <w:szCs w:val="22"/>
              </w:rPr>
              <w:t>)</w:t>
            </w:r>
            <w:r w:rsidRPr="00BC4545">
              <w:t xml:space="preserve"> </w:t>
            </w:r>
            <w:r w:rsidRPr="00BC4545">
              <w:rPr>
                <w:rFonts w:ascii="Arial" w:hAnsi="Arial" w:cs="Arial"/>
                <w:sz w:val="22"/>
                <w:szCs w:val="22"/>
              </w:rPr>
              <w:t xml:space="preserve">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w:t>
            </w:r>
            <w:r w:rsidRPr="00BC4545">
              <w:rPr>
                <w:rFonts w:ascii="Arial" w:hAnsi="Arial" w:cs="Arial"/>
                <w:sz w:val="22"/>
                <w:szCs w:val="22"/>
              </w:rPr>
              <w:lastRenderedPageBreak/>
              <w:t>v skladu s predpisi druge države nad njim začel postopek ali pa je nastal položaj z enakimi pravnimi posledicami.</w:t>
            </w:r>
          </w:p>
          <w:p w14:paraId="656D44FA" w14:textId="77777777" w:rsidR="0038711C" w:rsidRPr="00BC4545" w:rsidRDefault="0038711C" w:rsidP="0038711C">
            <w:pPr>
              <w:jc w:val="both"/>
              <w:rPr>
                <w:rFonts w:ascii="Arial" w:hAnsi="Arial" w:cs="Arial"/>
                <w:szCs w:val="22"/>
              </w:rPr>
            </w:pPr>
          </w:p>
          <w:p w14:paraId="2BFC06AF" w14:textId="77777777" w:rsidR="0038711C" w:rsidRPr="00BC4545" w:rsidRDefault="0038711C" w:rsidP="0038711C">
            <w:pPr>
              <w:jc w:val="both"/>
              <w:rPr>
                <w:rFonts w:ascii="Arial" w:hAnsi="Arial" w:cs="Arial"/>
                <w:szCs w:val="22"/>
              </w:rPr>
            </w:pPr>
            <w:r w:rsidRPr="00BC4545">
              <w:rPr>
                <w:rFonts w:ascii="Arial" w:hAnsi="Arial" w:cs="Arial"/>
                <w:sz w:val="22"/>
                <w:szCs w:val="22"/>
              </w:rPr>
              <w:t>g.)</w:t>
            </w:r>
            <w:r w:rsidRPr="00BC4545">
              <w:t xml:space="preserve"> </w:t>
            </w:r>
            <w:r w:rsidRPr="00BC4545">
              <w:rPr>
                <w:rFonts w:ascii="Arial" w:hAnsi="Arial" w:cs="Arial"/>
                <w:sz w:val="22"/>
                <w:szCs w:val="22"/>
              </w:rPr>
              <w:t>gospodarski subjekt ni zagrešil hujšo kršitev poklicnih pravil, zaradi česar je omajana njegova integriteta.</w:t>
            </w:r>
          </w:p>
          <w:p w14:paraId="7E993592" w14:textId="77777777" w:rsidR="0038711C" w:rsidRPr="00BC4545" w:rsidRDefault="0038711C" w:rsidP="0038711C">
            <w:pPr>
              <w:jc w:val="both"/>
              <w:rPr>
                <w:rFonts w:ascii="Arial" w:hAnsi="Arial" w:cs="Arial"/>
                <w:szCs w:val="22"/>
              </w:rPr>
            </w:pPr>
          </w:p>
          <w:p w14:paraId="56A9259D" w14:textId="77777777" w:rsidR="0038711C" w:rsidRPr="00BC4545" w:rsidRDefault="0038711C" w:rsidP="0038711C">
            <w:pPr>
              <w:jc w:val="both"/>
              <w:rPr>
                <w:rFonts w:ascii="Arial" w:hAnsi="Arial" w:cs="Arial"/>
                <w:szCs w:val="22"/>
              </w:rPr>
            </w:pPr>
            <w:r w:rsidRPr="00BC4545">
              <w:rPr>
                <w:rFonts w:ascii="Arial" w:hAnsi="Arial" w:cs="Arial"/>
                <w:sz w:val="22"/>
                <w:szCs w:val="22"/>
              </w:rPr>
              <w:t>h.)</w:t>
            </w:r>
            <w:r w:rsidRPr="00BC4545">
              <w:t xml:space="preserve"> </w:t>
            </w:r>
            <w:r w:rsidRPr="00BC4545">
              <w:rPr>
                <w:rFonts w:ascii="Arial" w:hAnsi="Arial" w:cs="Arial"/>
                <w:sz w:val="22"/>
                <w:szCs w:val="22"/>
              </w:rPr>
              <w:t>gospodarski subjekt z drugimi gospodarskimi subjekti sklenil dogovor, katerega cilj ali učinek je preprečevati, omejevati ali izkrivljati konkurenco.</w:t>
            </w:r>
          </w:p>
          <w:p w14:paraId="3214D060" w14:textId="77777777" w:rsidR="0038711C" w:rsidRPr="00BC4545" w:rsidRDefault="0038711C" w:rsidP="0038711C">
            <w:pPr>
              <w:jc w:val="both"/>
              <w:rPr>
                <w:rFonts w:ascii="Arial" w:hAnsi="Arial" w:cs="Arial"/>
                <w:szCs w:val="22"/>
              </w:rPr>
            </w:pPr>
          </w:p>
          <w:p w14:paraId="638AD2A2" w14:textId="77777777" w:rsidR="0038711C" w:rsidRPr="00BC4545" w:rsidRDefault="0038711C" w:rsidP="0038711C">
            <w:pPr>
              <w:jc w:val="both"/>
              <w:rPr>
                <w:rFonts w:ascii="Arial" w:hAnsi="Arial" w:cs="Arial"/>
                <w:szCs w:val="22"/>
              </w:rPr>
            </w:pPr>
            <w:r w:rsidRPr="00BC4545">
              <w:rPr>
                <w:rFonts w:ascii="Arial" w:hAnsi="Arial" w:cs="Arial"/>
                <w:sz w:val="22"/>
                <w:szCs w:val="22"/>
              </w:rPr>
              <w:t>i.) gospodarskemu subjektu ni znano nasprotje interesov zaradi njegovega sodelovanja v postopku oddaje javnega naročila.</w:t>
            </w:r>
          </w:p>
          <w:p w14:paraId="5FBF6FEF" w14:textId="77777777" w:rsidR="0038711C" w:rsidRPr="00BC4545" w:rsidRDefault="0038711C" w:rsidP="0038711C">
            <w:pPr>
              <w:jc w:val="both"/>
              <w:rPr>
                <w:rFonts w:ascii="Arial" w:hAnsi="Arial" w:cs="Arial"/>
                <w:szCs w:val="22"/>
              </w:rPr>
            </w:pPr>
          </w:p>
          <w:p w14:paraId="4E3610EB" w14:textId="77777777" w:rsidR="0038711C" w:rsidRPr="00BC4545" w:rsidRDefault="0038711C" w:rsidP="0038711C">
            <w:pPr>
              <w:jc w:val="both"/>
              <w:rPr>
                <w:rFonts w:ascii="Arial" w:hAnsi="Arial" w:cs="Arial"/>
                <w:szCs w:val="22"/>
              </w:rPr>
            </w:pPr>
            <w:r w:rsidRPr="00BC4545">
              <w:rPr>
                <w:rFonts w:ascii="Arial" w:hAnsi="Arial" w:cs="Arial"/>
                <w:sz w:val="22"/>
                <w:szCs w:val="22"/>
              </w:rPr>
              <w:t>j.) gospodarski subjekt ali podjetje, povezano z gospodarskim subjektom ni svetovalo naročniku ali bil kako drugače bilo vključeno v pripravo postopka oddaje javnega naročila.</w:t>
            </w:r>
          </w:p>
          <w:p w14:paraId="0B33F332" w14:textId="77777777" w:rsidR="0038711C" w:rsidRPr="00BC4545" w:rsidRDefault="0038711C" w:rsidP="0038711C">
            <w:pPr>
              <w:jc w:val="both"/>
              <w:rPr>
                <w:rFonts w:ascii="Arial" w:hAnsi="Arial" w:cs="Arial"/>
                <w:szCs w:val="22"/>
              </w:rPr>
            </w:pPr>
          </w:p>
          <w:p w14:paraId="63058740" w14:textId="77777777" w:rsidR="0038711C" w:rsidRPr="00BC4545" w:rsidRDefault="0038711C" w:rsidP="0038711C">
            <w:pPr>
              <w:jc w:val="both"/>
              <w:rPr>
                <w:rFonts w:ascii="Arial" w:hAnsi="Arial" w:cs="Arial"/>
                <w:szCs w:val="22"/>
              </w:rPr>
            </w:pPr>
            <w:r w:rsidRPr="00BC4545">
              <w:rPr>
                <w:rFonts w:ascii="Arial" w:hAnsi="Arial" w:cs="Arial"/>
                <w:sz w:val="22"/>
                <w:szCs w:val="22"/>
              </w:rPr>
              <w:t>k.)</w:t>
            </w:r>
            <w:r w:rsidRPr="00BC4545">
              <w:t xml:space="preserve"> </w:t>
            </w:r>
            <w:r w:rsidRPr="00BC4545">
              <w:rPr>
                <w:rFonts w:ascii="Arial" w:hAnsi="Arial" w:cs="Arial"/>
                <w:sz w:val="22"/>
                <w:szCs w:val="22"/>
              </w:rPr>
              <w:t>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66228408" w14:textId="77777777" w:rsidR="0038711C" w:rsidRPr="00BC4545" w:rsidRDefault="0038711C" w:rsidP="0038711C">
            <w:pPr>
              <w:jc w:val="both"/>
              <w:rPr>
                <w:rFonts w:ascii="Arial" w:hAnsi="Arial" w:cs="Arial"/>
                <w:szCs w:val="22"/>
              </w:rPr>
            </w:pPr>
          </w:p>
          <w:p w14:paraId="55300251" w14:textId="77777777" w:rsidR="0038711C" w:rsidRPr="00BC4545" w:rsidRDefault="0038711C" w:rsidP="0038711C">
            <w:pPr>
              <w:jc w:val="both"/>
              <w:rPr>
                <w:rFonts w:ascii="Arial" w:hAnsi="Arial" w:cs="Arial"/>
                <w:szCs w:val="22"/>
              </w:rPr>
            </w:pPr>
            <w:r w:rsidRPr="00BC4545">
              <w:rPr>
                <w:rFonts w:ascii="Arial" w:hAnsi="Arial" w:cs="Arial"/>
                <w:sz w:val="22"/>
                <w:szCs w:val="22"/>
              </w:rPr>
              <w:t>l.)</w:t>
            </w:r>
            <w:r w:rsidRPr="00BC4545">
              <w:t xml:space="preserve"> </w:t>
            </w:r>
            <w:r w:rsidRPr="00BC4545">
              <w:rPr>
                <w:rFonts w:ascii="Arial" w:hAnsi="Arial" w:cs="Arial"/>
                <w:sz w:val="22"/>
                <w:szCs w:val="22"/>
              </w:rPr>
              <w:t>gospodarski subjekt ni kriv dajanja resnih zavajajočih razlag pri dajanju informacij, zahtevanih zaradi preverjanja obstoja razlogov za izključitev ali izpolnjevanja pogojev za sodelovanje, ali če je razkril teh informacij ali če je predložiti dokazil, ki se zahtevajo v skladu z 79. členom tega zakona.</w:t>
            </w:r>
            <w:r w:rsidRPr="00BC4545">
              <w:t xml:space="preserve"> G</w:t>
            </w:r>
            <w:r w:rsidRPr="00BC4545">
              <w:rPr>
                <w:rFonts w:ascii="Arial" w:hAnsi="Arial" w:cs="Arial"/>
                <w:sz w:val="22"/>
                <w:szCs w:val="22"/>
              </w:rPr>
              <w:t>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sz="6" w:space="0" w:color="auto"/>
              <w:bottom w:val="single" w:sz="6" w:space="0" w:color="auto"/>
              <w:right w:val="single" w:sz="6" w:space="0" w:color="auto"/>
            </w:tcBorders>
          </w:tcPr>
          <w:p w14:paraId="2DD5CE58" w14:textId="77777777" w:rsidR="0038711C" w:rsidRPr="00BC4545" w:rsidRDefault="0038711C" w:rsidP="0038711C">
            <w:pPr>
              <w:rPr>
                <w:rFonts w:ascii="Arial" w:hAnsi="Arial" w:cs="Arial"/>
                <w:szCs w:val="22"/>
              </w:rPr>
            </w:pPr>
          </w:p>
          <w:p w14:paraId="7E59D58A" w14:textId="77777777" w:rsidR="0038711C" w:rsidRPr="00BC4545" w:rsidRDefault="0038711C" w:rsidP="0038711C">
            <w:pPr>
              <w:rPr>
                <w:rFonts w:ascii="Arial" w:hAnsi="Arial" w:cs="Arial"/>
                <w:szCs w:val="22"/>
              </w:rPr>
            </w:pPr>
          </w:p>
          <w:p w14:paraId="57620B96" w14:textId="77777777" w:rsidR="0038711C" w:rsidRPr="00BC4545" w:rsidRDefault="0038711C" w:rsidP="0038711C">
            <w:pPr>
              <w:rPr>
                <w:rFonts w:ascii="Arial" w:hAnsi="Arial" w:cs="Arial"/>
                <w:szCs w:val="22"/>
              </w:rPr>
            </w:pPr>
          </w:p>
          <w:p w14:paraId="67636E74" w14:textId="77777777" w:rsidR="0038711C" w:rsidRPr="00BC4545" w:rsidRDefault="0038711C" w:rsidP="0038711C">
            <w:pPr>
              <w:rPr>
                <w:rFonts w:ascii="Arial" w:hAnsi="Arial" w:cs="Arial"/>
                <w:szCs w:val="22"/>
              </w:rPr>
            </w:pPr>
          </w:p>
          <w:p w14:paraId="6C9146BB" w14:textId="77777777" w:rsidR="0038711C" w:rsidRPr="00BC4545" w:rsidRDefault="0038711C" w:rsidP="0038711C">
            <w:pPr>
              <w:rPr>
                <w:rFonts w:ascii="Arial" w:hAnsi="Arial" w:cs="Arial"/>
                <w:szCs w:val="22"/>
              </w:rPr>
            </w:pPr>
          </w:p>
          <w:p w14:paraId="1C537809" w14:textId="77777777" w:rsidR="0038711C" w:rsidRPr="00BC4545" w:rsidRDefault="0038711C" w:rsidP="0038711C">
            <w:pPr>
              <w:rPr>
                <w:rFonts w:ascii="Arial" w:hAnsi="Arial" w:cs="Arial"/>
                <w:szCs w:val="22"/>
              </w:rPr>
            </w:pPr>
          </w:p>
          <w:p w14:paraId="4930ADBD" w14:textId="77777777" w:rsidR="0038711C" w:rsidRPr="00BC4545" w:rsidRDefault="0038711C" w:rsidP="0038711C">
            <w:pPr>
              <w:rPr>
                <w:rFonts w:ascii="Arial" w:hAnsi="Arial" w:cs="Arial"/>
                <w:szCs w:val="22"/>
              </w:rPr>
            </w:pPr>
          </w:p>
          <w:p w14:paraId="6B85F58A" w14:textId="77777777" w:rsidR="0038711C" w:rsidRPr="00BC4545" w:rsidRDefault="0038711C" w:rsidP="0038711C">
            <w:pPr>
              <w:rPr>
                <w:rFonts w:ascii="Arial" w:hAnsi="Arial" w:cs="Arial"/>
                <w:szCs w:val="22"/>
              </w:rPr>
            </w:pPr>
          </w:p>
          <w:p w14:paraId="0D298CB9" w14:textId="77777777" w:rsidR="0038711C" w:rsidRPr="00BC4545" w:rsidRDefault="0038711C" w:rsidP="0038711C">
            <w:pPr>
              <w:rPr>
                <w:rFonts w:ascii="Arial" w:hAnsi="Arial" w:cs="Arial"/>
                <w:szCs w:val="22"/>
              </w:rPr>
            </w:pPr>
          </w:p>
          <w:p w14:paraId="0E0843BE" w14:textId="77777777" w:rsidR="0038711C" w:rsidRPr="00BC4545" w:rsidRDefault="0038711C" w:rsidP="0038711C">
            <w:pPr>
              <w:rPr>
                <w:rFonts w:ascii="Arial" w:hAnsi="Arial" w:cs="Arial"/>
                <w:szCs w:val="22"/>
              </w:rPr>
            </w:pPr>
          </w:p>
          <w:p w14:paraId="6E1B7BC7" w14:textId="77777777" w:rsidR="0038711C" w:rsidRPr="00BC4545" w:rsidRDefault="0038711C" w:rsidP="0038711C">
            <w:pPr>
              <w:rPr>
                <w:rFonts w:ascii="Arial" w:hAnsi="Arial" w:cs="Arial"/>
                <w:szCs w:val="22"/>
              </w:rPr>
            </w:pPr>
          </w:p>
          <w:p w14:paraId="2F68847E" w14:textId="77777777" w:rsidR="0038711C" w:rsidRPr="00BC4545" w:rsidRDefault="0038711C" w:rsidP="0038711C">
            <w:pPr>
              <w:rPr>
                <w:rFonts w:ascii="Arial" w:hAnsi="Arial" w:cs="Arial"/>
                <w:szCs w:val="22"/>
              </w:rPr>
            </w:pPr>
          </w:p>
          <w:p w14:paraId="57AFB1B6" w14:textId="77777777" w:rsidR="0038711C" w:rsidRPr="00BC4545" w:rsidRDefault="0038711C" w:rsidP="0038711C">
            <w:pPr>
              <w:rPr>
                <w:rFonts w:ascii="Arial" w:hAnsi="Arial" w:cs="Arial"/>
                <w:szCs w:val="22"/>
              </w:rPr>
            </w:pPr>
          </w:p>
          <w:p w14:paraId="0A416817" w14:textId="77777777" w:rsidR="0038711C" w:rsidRPr="00BC4545" w:rsidRDefault="0038711C" w:rsidP="0038711C">
            <w:pPr>
              <w:rPr>
                <w:rFonts w:ascii="Arial" w:hAnsi="Arial" w:cs="Arial"/>
                <w:szCs w:val="22"/>
              </w:rPr>
            </w:pPr>
          </w:p>
          <w:p w14:paraId="0A42ED16" w14:textId="77777777" w:rsidR="0038711C" w:rsidRPr="00BC4545" w:rsidRDefault="0038711C" w:rsidP="0038711C">
            <w:pPr>
              <w:rPr>
                <w:rFonts w:ascii="Arial" w:hAnsi="Arial" w:cs="Arial"/>
                <w:szCs w:val="22"/>
              </w:rPr>
            </w:pPr>
          </w:p>
          <w:p w14:paraId="448E1758" w14:textId="77777777" w:rsidR="0038711C" w:rsidRPr="00BC4545" w:rsidRDefault="0038711C" w:rsidP="0038711C">
            <w:pPr>
              <w:rPr>
                <w:rFonts w:ascii="Arial" w:hAnsi="Arial" w:cs="Arial"/>
                <w:szCs w:val="22"/>
              </w:rPr>
            </w:pPr>
          </w:p>
          <w:p w14:paraId="1A226735" w14:textId="77777777" w:rsidR="0038711C" w:rsidRPr="00BC4545" w:rsidRDefault="0038711C" w:rsidP="0038711C">
            <w:pPr>
              <w:rPr>
                <w:rFonts w:ascii="Arial" w:hAnsi="Arial" w:cs="Arial"/>
                <w:szCs w:val="22"/>
              </w:rPr>
            </w:pPr>
          </w:p>
          <w:p w14:paraId="34DE26BC" w14:textId="77777777" w:rsidR="0038711C" w:rsidRPr="00BC4545" w:rsidRDefault="0038711C" w:rsidP="0038711C">
            <w:pPr>
              <w:rPr>
                <w:rFonts w:ascii="Arial" w:hAnsi="Arial" w:cs="Arial"/>
                <w:szCs w:val="22"/>
              </w:rPr>
            </w:pPr>
          </w:p>
          <w:p w14:paraId="4980C2E7" w14:textId="77777777" w:rsidR="0038711C" w:rsidRPr="00BC4545" w:rsidRDefault="0038711C" w:rsidP="0038711C">
            <w:pPr>
              <w:rPr>
                <w:rFonts w:ascii="Arial" w:hAnsi="Arial" w:cs="Arial"/>
                <w:szCs w:val="22"/>
              </w:rPr>
            </w:pPr>
          </w:p>
        </w:tc>
        <w:tc>
          <w:tcPr>
            <w:tcW w:w="780" w:type="dxa"/>
            <w:tcBorders>
              <w:top w:val="nil"/>
              <w:left w:val="single" w:sz="6" w:space="0" w:color="auto"/>
              <w:bottom w:val="single" w:sz="6" w:space="0" w:color="auto"/>
              <w:right w:val="single" w:sz="6" w:space="0" w:color="auto"/>
            </w:tcBorders>
          </w:tcPr>
          <w:p w14:paraId="6BC1F221" w14:textId="77777777" w:rsidR="0038711C" w:rsidRPr="00BC4545" w:rsidRDefault="0038711C" w:rsidP="0038711C">
            <w:pPr>
              <w:rPr>
                <w:rFonts w:ascii="Arial" w:hAnsi="Arial" w:cs="Arial"/>
                <w:szCs w:val="22"/>
              </w:rPr>
            </w:pPr>
          </w:p>
        </w:tc>
      </w:tr>
    </w:tbl>
    <w:p w14:paraId="71B5A9B8" w14:textId="77777777" w:rsidR="000F341B" w:rsidRPr="00BC4545" w:rsidRDefault="000F341B" w:rsidP="00CF4788">
      <w:pPr>
        <w:rPr>
          <w:rFonts w:ascii="Arial" w:hAnsi="Arial" w:cs="Arial"/>
          <w:sz w:val="22"/>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6529"/>
        <w:gridCol w:w="720"/>
        <w:gridCol w:w="760"/>
      </w:tblGrid>
      <w:tr w:rsidR="00704454" w:rsidRPr="00BC4545" w14:paraId="4290B043" w14:textId="77777777" w:rsidTr="00546C28">
        <w:tc>
          <w:tcPr>
            <w:tcW w:w="425" w:type="dxa"/>
          </w:tcPr>
          <w:p w14:paraId="613CF546" w14:textId="77777777" w:rsidR="0038711C" w:rsidRPr="00BC4545" w:rsidRDefault="00704454" w:rsidP="00CF4788">
            <w:pPr>
              <w:rPr>
                <w:rFonts w:ascii="Arial" w:hAnsi="Arial" w:cs="Arial"/>
                <w:sz w:val="22"/>
                <w:szCs w:val="22"/>
              </w:rPr>
            </w:pPr>
            <w:r w:rsidRPr="00BC4545">
              <w:rPr>
                <w:rFonts w:ascii="Arial" w:hAnsi="Arial" w:cs="Arial"/>
                <w:b/>
                <w:sz w:val="22"/>
                <w:szCs w:val="22"/>
              </w:rPr>
              <w:t>B.</w:t>
            </w:r>
          </w:p>
          <w:p w14:paraId="7A9A5AF6" w14:textId="77777777" w:rsidR="00704454" w:rsidRPr="00BC4545" w:rsidRDefault="00704454" w:rsidP="0038711C">
            <w:pPr>
              <w:rPr>
                <w:rFonts w:ascii="Arial" w:hAnsi="Arial" w:cs="Arial"/>
                <w:sz w:val="22"/>
                <w:szCs w:val="22"/>
              </w:rPr>
            </w:pPr>
          </w:p>
        </w:tc>
        <w:tc>
          <w:tcPr>
            <w:tcW w:w="8009" w:type="dxa"/>
            <w:gridSpan w:val="3"/>
          </w:tcPr>
          <w:p w14:paraId="0EA09C16" w14:textId="4E4DB6A8" w:rsidR="005A41CD" w:rsidRPr="00BC4545" w:rsidRDefault="00704454" w:rsidP="0038711C">
            <w:pPr>
              <w:pStyle w:val="Glava"/>
              <w:tabs>
                <w:tab w:val="clear" w:pos="4536"/>
                <w:tab w:val="clear" w:pos="9072"/>
              </w:tabs>
              <w:jc w:val="both"/>
              <w:rPr>
                <w:rFonts w:cs="Arial"/>
                <w:b/>
                <w:bCs/>
                <w:sz w:val="22"/>
                <w:szCs w:val="22"/>
              </w:rPr>
            </w:pPr>
            <w:r w:rsidRPr="00BC4545">
              <w:rPr>
                <w:rFonts w:cs="Arial"/>
                <w:b/>
                <w:bCs/>
                <w:sz w:val="22"/>
                <w:szCs w:val="22"/>
              </w:rPr>
              <w:t>Ekonomsko-finančni, tehnični in kadrovski pogoji za priznanje sposobnosti</w:t>
            </w:r>
            <w:r w:rsidR="00EA0FB8" w:rsidRPr="00BC4545">
              <w:rPr>
                <w:rFonts w:cs="Arial"/>
                <w:b/>
                <w:bCs/>
                <w:sz w:val="22"/>
                <w:szCs w:val="22"/>
              </w:rPr>
              <w:t xml:space="preserve"> </w:t>
            </w:r>
            <w:r w:rsidRPr="00BC4545">
              <w:rPr>
                <w:rFonts w:cs="Arial"/>
                <w:b/>
                <w:bCs/>
                <w:sz w:val="22"/>
                <w:szCs w:val="22"/>
              </w:rPr>
              <w:t>(</w:t>
            </w:r>
            <w:r w:rsidR="0038711C" w:rsidRPr="00BC4545">
              <w:rPr>
                <w:rFonts w:cs="Arial"/>
                <w:b/>
                <w:bCs/>
                <w:sz w:val="22"/>
                <w:szCs w:val="22"/>
              </w:rPr>
              <w:t>76</w:t>
            </w:r>
            <w:r w:rsidRPr="00BC4545">
              <w:rPr>
                <w:rFonts w:cs="Arial"/>
                <w:b/>
                <w:bCs/>
                <w:sz w:val="22"/>
                <w:szCs w:val="22"/>
              </w:rPr>
              <w:t xml:space="preserve">. </w:t>
            </w:r>
            <w:r w:rsidR="0028143B" w:rsidRPr="00BC4545">
              <w:rPr>
                <w:rFonts w:cs="Arial"/>
                <w:b/>
                <w:bCs/>
                <w:sz w:val="22"/>
                <w:szCs w:val="22"/>
              </w:rPr>
              <w:t>i</w:t>
            </w:r>
            <w:r w:rsidRPr="00BC4545">
              <w:rPr>
                <w:rFonts w:cs="Arial"/>
                <w:b/>
                <w:bCs/>
                <w:sz w:val="22"/>
                <w:szCs w:val="22"/>
              </w:rPr>
              <w:t xml:space="preserve">n </w:t>
            </w:r>
            <w:r w:rsidR="0038711C" w:rsidRPr="00BC4545">
              <w:rPr>
                <w:rFonts w:cs="Arial"/>
                <w:b/>
                <w:bCs/>
                <w:sz w:val="22"/>
                <w:szCs w:val="22"/>
              </w:rPr>
              <w:t>77</w:t>
            </w:r>
            <w:r w:rsidRPr="00BC4545">
              <w:rPr>
                <w:rFonts w:cs="Arial"/>
                <w:b/>
                <w:bCs/>
                <w:sz w:val="22"/>
                <w:szCs w:val="22"/>
              </w:rPr>
              <w:t xml:space="preserve">. </w:t>
            </w:r>
            <w:r w:rsidR="0028143B" w:rsidRPr="00BC4545">
              <w:rPr>
                <w:rFonts w:cs="Arial"/>
                <w:b/>
                <w:bCs/>
                <w:sz w:val="22"/>
                <w:szCs w:val="22"/>
              </w:rPr>
              <w:t>č</w:t>
            </w:r>
            <w:r w:rsidRPr="00BC4545">
              <w:rPr>
                <w:rFonts w:cs="Arial"/>
                <w:b/>
                <w:bCs/>
                <w:sz w:val="22"/>
                <w:szCs w:val="22"/>
              </w:rPr>
              <w:t>len ZJN-</w:t>
            </w:r>
            <w:r w:rsidR="0038711C" w:rsidRPr="00BC4545">
              <w:rPr>
                <w:rFonts w:cs="Arial"/>
                <w:b/>
                <w:bCs/>
                <w:sz w:val="22"/>
                <w:szCs w:val="22"/>
              </w:rPr>
              <w:t>3</w:t>
            </w:r>
            <w:r w:rsidRPr="00BC4545">
              <w:rPr>
                <w:rFonts w:cs="Arial"/>
                <w:b/>
                <w:bCs/>
                <w:sz w:val="22"/>
                <w:szCs w:val="22"/>
              </w:rPr>
              <w:t>)</w:t>
            </w:r>
            <w:r w:rsidR="00242D5F" w:rsidRPr="00BC4545">
              <w:rPr>
                <w:rFonts w:cs="Arial"/>
                <w:b/>
                <w:bCs/>
                <w:sz w:val="22"/>
                <w:szCs w:val="22"/>
              </w:rPr>
              <w:t>:</w:t>
            </w:r>
          </w:p>
        </w:tc>
      </w:tr>
      <w:tr w:rsidR="00704454" w:rsidRPr="00BC4545" w14:paraId="1AE9EB39"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3C6E3FD" w14:textId="77777777" w:rsidR="00704454" w:rsidRPr="00BC4545" w:rsidRDefault="00704454" w:rsidP="00CF4788">
            <w:pPr>
              <w:pStyle w:val="Glava"/>
              <w:tabs>
                <w:tab w:val="clear" w:pos="4536"/>
                <w:tab w:val="clear" w:pos="9072"/>
              </w:tabs>
              <w:rPr>
                <w:rFonts w:cs="Arial"/>
                <w:sz w:val="22"/>
                <w:szCs w:val="22"/>
              </w:rPr>
            </w:pPr>
            <w:r w:rsidRPr="00BC4545">
              <w:rPr>
                <w:rFonts w:cs="Arial"/>
                <w:sz w:val="22"/>
                <w:szCs w:val="22"/>
              </w:rPr>
              <w:t>1.</w:t>
            </w:r>
          </w:p>
        </w:tc>
        <w:tc>
          <w:tcPr>
            <w:tcW w:w="6529" w:type="dxa"/>
          </w:tcPr>
          <w:p w14:paraId="40253F18" w14:textId="77777777" w:rsidR="004D2993" w:rsidRPr="00BC4545" w:rsidRDefault="004D2993" w:rsidP="004D2993">
            <w:pPr>
              <w:pStyle w:val="Glava"/>
              <w:tabs>
                <w:tab w:val="left" w:pos="708"/>
              </w:tabs>
              <w:jc w:val="both"/>
              <w:rPr>
                <w:rFonts w:cs="Arial"/>
                <w:sz w:val="22"/>
                <w:szCs w:val="22"/>
              </w:rPr>
            </w:pPr>
            <w:r w:rsidRPr="00BC4545">
              <w:rPr>
                <w:rFonts w:cs="Arial"/>
                <w:sz w:val="22"/>
                <w:szCs w:val="22"/>
              </w:rPr>
              <w:t xml:space="preserve">Ponudnik je </w:t>
            </w:r>
            <w:r w:rsidR="0038711C" w:rsidRPr="00BC4545">
              <w:rPr>
                <w:rFonts w:cs="Arial"/>
                <w:sz w:val="22"/>
                <w:szCs w:val="22"/>
              </w:rPr>
              <w:t>priložil izjavo</w:t>
            </w:r>
            <w:r w:rsidRPr="00BC4545">
              <w:rPr>
                <w:rFonts w:cs="Arial"/>
                <w:sz w:val="22"/>
                <w:szCs w:val="22"/>
              </w:rPr>
              <w:t xml:space="preserve"> </w:t>
            </w:r>
            <w:r w:rsidR="005E3FAE" w:rsidRPr="00BC4545">
              <w:rPr>
                <w:rFonts w:cs="Arial"/>
                <w:sz w:val="22"/>
                <w:szCs w:val="22"/>
              </w:rPr>
              <w:t xml:space="preserve">in dokazal </w:t>
            </w:r>
            <w:r w:rsidR="00354028" w:rsidRPr="00BC4545">
              <w:rPr>
                <w:rFonts w:cs="Arial"/>
                <w:sz w:val="22"/>
                <w:szCs w:val="22"/>
              </w:rPr>
              <w:t>ekonomsko-finančno sposobnost (</w:t>
            </w:r>
            <w:proofErr w:type="spellStart"/>
            <w:r w:rsidR="00354028" w:rsidRPr="00BC4545">
              <w:rPr>
                <w:rFonts w:cs="Arial"/>
                <w:sz w:val="22"/>
                <w:szCs w:val="22"/>
              </w:rPr>
              <w:t>razp</w:t>
            </w:r>
            <w:proofErr w:type="spellEnd"/>
            <w:r w:rsidR="00354028" w:rsidRPr="00BC4545">
              <w:rPr>
                <w:rFonts w:cs="Arial"/>
                <w:sz w:val="22"/>
                <w:szCs w:val="22"/>
              </w:rPr>
              <w:t xml:space="preserve">. </w:t>
            </w:r>
            <w:proofErr w:type="spellStart"/>
            <w:r w:rsidR="00354028" w:rsidRPr="00BC4545">
              <w:rPr>
                <w:rFonts w:cs="Arial"/>
                <w:sz w:val="22"/>
                <w:szCs w:val="22"/>
              </w:rPr>
              <w:t>obr</w:t>
            </w:r>
            <w:proofErr w:type="spellEnd"/>
            <w:r w:rsidR="00354028" w:rsidRPr="00BC4545">
              <w:rPr>
                <w:rFonts w:cs="Arial"/>
                <w:sz w:val="22"/>
                <w:szCs w:val="22"/>
              </w:rPr>
              <w:t xml:space="preserve">. </w:t>
            </w:r>
            <w:r w:rsidR="00D322C1" w:rsidRPr="00BC4545">
              <w:rPr>
                <w:rFonts w:cs="Arial"/>
                <w:sz w:val="22"/>
                <w:szCs w:val="22"/>
              </w:rPr>
              <w:t>5</w:t>
            </w:r>
            <w:r w:rsidR="00354028" w:rsidRPr="00BC4545">
              <w:rPr>
                <w:rFonts w:cs="Arial"/>
                <w:sz w:val="22"/>
                <w:szCs w:val="22"/>
              </w:rPr>
              <w:t xml:space="preserve">). </w:t>
            </w:r>
            <w:r w:rsidRPr="00BC4545">
              <w:rPr>
                <w:rFonts w:cs="Arial"/>
                <w:sz w:val="22"/>
                <w:szCs w:val="22"/>
              </w:rPr>
              <w:t>Pogoji:</w:t>
            </w:r>
          </w:p>
          <w:p w14:paraId="6FF261EB" w14:textId="77777777" w:rsidR="004D2993" w:rsidRPr="00BC4545" w:rsidRDefault="004D2993" w:rsidP="006E7417">
            <w:pPr>
              <w:pStyle w:val="Glava"/>
              <w:numPr>
                <w:ilvl w:val="0"/>
                <w:numId w:val="23"/>
              </w:numPr>
              <w:jc w:val="both"/>
              <w:rPr>
                <w:rFonts w:cs="Arial"/>
                <w:sz w:val="22"/>
                <w:szCs w:val="22"/>
              </w:rPr>
            </w:pPr>
            <w:r w:rsidRPr="00BC4545">
              <w:rPr>
                <w:rFonts w:cs="Arial"/>
                <w:sz w:val="22"/>
                <w:szCs w:val="22"/>
              </w:rPr>
              <w:t xml:space="preserve">v zadnjih 6 mesecih pred datumom odpiranja ponudb ni </w:t>
            </w:r>
            <w:r w:rsidR="005E3FAE" w:rsidRPr="00BC4545">
              <w:rPr>
                <w:rFonts w:cs="Arial"/>
                <w:sz w:val="22"/>
                <w:szCs w:val="22"/>
              </w:rPr>
              <w:t>imel dospelih neporavnanih obveznosti</w:t>
            </w:r>
            <w:r w:rsidRPr="00BC4545">
              <w:rPr>
                <w:rFonts w:cs="Arial"/>
                <w:sz w:val="22"/>
                <w:szCs w:val="22"/>
              </w:rPr>
              <w:t>,</w:t>
            </w:r>
          </w:p>
          <w:p w14:paraId="40A36B48" w14:textId="77777777" w:rsidR="00704454" w:rsidRPr="00BC4545" w:rsidRDefault="006938CA" w:rsidP="006E7417">
            <w:pPr>
              <w:numPr>
                <w:ilvl w:val="0"/>
                <w:numId w:val="23"/>
              </w:numPr>
              <w:rPr>
                <w:rFonts w:ascii="Arial" w:hAnsi="Arial" w:cs="Arial"/>
                <w:sz w:val="22"/>
                <w:szCs w:val="22"/>
              </w:rPr>
            </w:pPr>
            <w:r w:rsidRPr="00BC4545">
              <w:rPr>
                <w:rFonts w:ascii="Arial" w:hAnsi="Arial" w:cs="Arial"/>
                <w:sz w:val="22"/>
                <w:szCs w:val="22"/>
              </w:rPr>
              <w:t xml:space="preserve">bonitetna ocena vsaj SB </w:t>
            </w:r>
            <w:r w:rsidR="000C25E7" w:rsidRPr="00BC4545">
              <w:rPr>
                <w:rFonts w:ascii="Arial" w:hAnsi="Arial" w:cs="Arial"/>
                <w:sz w:val="22"/>
                <w:szCs w:val="22"/>
              </w:rPr>
              <w:t>5</w:t>
            </w:r>
            <w:r w:rsidRPr="00BC4545">
              <w:rPr>
                <w:rFonts w:ascii="Arial" w:hAnsi="Arial" w:cs="Arial"/>
                <w:sz w:val="22"/>
                <w:szCs w:val="22"/>
              </w:rPr>
              <w:t>.</w:t>
            </w:r>
          </w:p>
        </w:tc>
        <w:tc>
          <w:tcPr>
            <w:tcW w:w="720" w:type="dxa"/>
          </w:tcPr>
          <w:p w14:paraId="58578D2F" w14:textId="77777777" w:rsidR="00704454" w:rsidRPr="00BC4545" w:rsidRDefault="00704454" w:rsidP="00CF4788">
            <w:pPr>
              <w:rPr>
                <w:rFonts w:ascii="Arial" w:hAnsi="Arial" w:cs="Arial"/>
                <w:sz w:val="22"/>
                <w:szCs w:val="22"/>
              </w:rPr>
            </w:pPr>
          </w:p>
        </w:tc>
        <w:tc>
          <w:tcPr>
            <w:tcW w:w="760" w:type="dxa"/>
          </w:tcPr>
          <w:p w14:paraId="31D030B9" w14:textId="77777777" w:rsidR="00704454" w:rsidRPr="00BC4545" w:rsidRDefault="00704454" w:rsidP="00CF4788">
            <w:pPr>
              <w:rPr>
                <w:rFonts w:ascii="Arial" w:hAnsi="Arial" w:cs="Arial"/>
                <w:sz w:val="22"/>
                <w:szCs w:val="22"/>
              </w:rPr>
            </w:pPr>
          </w:p>
        </w:tc>
      </w:tr>
      <w:tr w:rsidR="00704454" w:rsidRPr="00BC4545" w14:paraId="515E7AD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F19E29" w14:textId="77777777" w:rsidR="00704454" w:rsidRPr="00BC4545" w:rsidRDefault="00C02ABF" w:rsidP="00CF4788">
            <w:pPr>
              <w:rPr>
                <w:rFonts w:ascii="Arial" w:hAnsi="Arial" w:cs="Arial"/>
                <w:sz w:val="22"/>
                <w:szCs w:val="22"/>
              </w:rPr>
            </w:pPr>
            <w:r w:rsidRPr="00BC4545">
              <w:rPr>
                <w:rFonts w:ascii="Arial" w:hAnsi="Arial" w:cs="Arial"/>
                <w:sz w:val="22"/>
                <w:szCs w:val="22"/>
              </w:rPr>
              <w:t>2</w:t>
            </w:r>
            <w:r w:rsidR="00704454" w:rsidRPr="00BC4545">
              <w:rPr>
                <w:rFonts w:ascii="Arial" w:hAnsi="Arial" w:cs="Arial"/>
                <w:sz w:val="22"/>
                <w:szCs w:val="22"/>
              </w:rPr>
              <w:t>.</w:t>
            </w:r>
          </w:p>
        </w:tc>
        <w:tc>
          <w:tcPr>
            <w:tcW w:w="6529" w:type="dxa"/>
          </w:tcPr>
          <w:p w14:paraId="424D4411" w14:textId="0F41A6B2" w:rsidR="00704454" w:rsidRPr="00BC4545" w:rsidRDefault="004D2993" w:rsidP="00581C26">
            <w:pPr>
              <w:pStyle w:val="Glava"/>
              <w:jc w:val="both"/>
              <w:rPr>
                <w:rFonts w:cs="Arial"/>
                <w:sz w:val="22"/>
                <w:szCs w:val="22"/>
              </w:rPr>
            </w:pPr>
            <w:r w:rsidRPr="00BC4545">
              <w:rPr>
                <w:rFonts w:cs="Arial"/>
                <w:sz w:val="22"/>
                <w:szCs w:val="22"/>
              </w:rPr>
              <w:t xml:space="preserve">Ponudnik </w:t>
            </w:r>
            <w:r w:rsidR="00A63FF8" w:rsidRPr="00BC4545">
              <w:rPr>
                <w:rFonts w:cs="Arial"/>
                <w:bCs/>
                <w:iCs/>
                <w:sz w:val="22"/>
                <w:szCs w:val="22"/>
              </w:rPr>
              <w:t>oz. izvajalci v skupnem nastopu</w:t>
            </w:r>
            <w:r w:rsidR="00A63FF8" w:rsidRPr="00BC4545">
              <w:rPr>
                <w:rFonts w:cs="Arial"/>
                <w:b/>
                <w:bCs/>
                <w:iCs/>
                <w:sz w:val="22"/>
                <w:szCs w:val="22"/>
              </w:rPr>
              <w:t xml:space="preserve"> </w:t>
            </w:r>
            <w:r w:rsidRPr="00BC4545">
              <w:rPr>
                <w:rFonts w:cs="Arial"/>
                <w:sz w:val="22"/>
                <w:szCs w:val="22"/>
              </w:rPr>
              <w:t>ima</w:t>
            </w:r>
            <w:r w:rsidR="00A63FF8" w:rsidRPr="00BC4545">
              <w:rPr>
                <w:rFonts w:cs="Arial"/>
                <w:sz w:val="22"/>
                <w:szCs w:val="22"/>
              </w:rPr>
              <w:t>/jo</w:t>
            </w:r>
            <w:r w:rsidR="002005A4" w:rsidRPr="00BC4545">
              <w:rPr>
                <w:rFonts w:cs="Arial"/>
                <w:sz w:val="22"/>
                <w:szCs w:val="22"/>
              </w:rPr>
              <w:t xml:space="preserve"> ustrezne </w:t>
            </w:r>
            <w:r w:rsidRPr="00BC4545">
              <w:rPr>
                <w:rFonts w:cs="Arial"/>
                <w:sz w:val="22"/>
                <w:szCs w:val="22"/>
              </w:rPr>
              <w:t>reference</w:t>
            </w:r>
            <w:r w:rsidR="00256B00" w:rsidRPr="00BC4545">
              <w:rPr>
                <w:rFonts w:cs="Arial"/>
                <w:sz w:val="22"/>
                <w:szCs w:val="22"/>
              </w:rPr>
              <w:t xml:space="preserve"> </w:t>
            </w:r>
            <w:r w:rsidR="006938CA" w:rsidRPr="00BC4545">
              <w:rPr>
                <w:rFonts w:cs="Arial"/>
                <w:sz w:val="22"/>
                <w:szCs w:val="22"/>
              </w:rPr>
              <w:t>(</w:t>
            </w:r>
            <w:proofErr w:type="spellStart"/>
            <w:r w:rsidR="006938CA" w:rsidRPr="00BC4545">
              <w:rPr>
                <w:rFonts w:cs="Arial"/>
                <w:sz w:val="22"/>
                <w:szCs w:val="22"/>
              </w:rPr>
              <w:t>razp</w:t>
            </w:r>
            <w:proofErr w:type="spellEnd"/>
            <w:r w:rsidR="006938CA" w:rsidRPr="00BC4545">
              <w:rPr>
                <w:rFonts w:cs="Arial"/>
                <w:sz w:val="22"/>
                <w:szCs w:val="22"/>
              </w:rPr>
              <w:t xml:space="preserve">. </w:t>
            </w:r>
            <w:proofErr w:type="spellStart"/>
            <w:r w:rsidR="006938CA" w:rsidRPr="00BC4545">
              <w:rPr>
                <w:rFonts w:cs="Arial"/>
                <w:sz w:val="22"/>
                <w:szCs w:val="22"/>
              </w:rPr>
              <w:t>obr</w:t>
            </w:r>
            <w:proofErr w:type="spellEnd"/>
            <w:r w:rsidR="006938CA" w:rsidRPr="00BC4545">
              <w:rPr>
                <w:rFonts w:cs="Arial"/>
                <w:sz w:val="22"/>
                <w:szCs w:val="22"/>
              </w:rPr>
              <w:t xml:space="preserve">. </w:t>
            </w:r>
            <w:r w:rsidR="00D322C1" w:rsidRPr="00BC4545">
              <w:rPr>
                <w:rFonts w:cs="Arial"/>
                <w:sz w:val="22"/>
                <w:szCs w:val="22"/>
              </w:rPr>
              <w:t>6</w:t>
            </w:r>
            <w:r w:rsidR="006938CA" w:rsidRPr="00BC4545">
              <w:rPr>
                <w:rFonts w:cs="Arial"/>
                <w:sz w:val="22"/>
                <w:szCs w:val="22"/>
              </w:rPr>
              <w:t>)</w:t>
            </w:r>
            <w:r w:rsidR="009B2FCB" w:rsidRPr="00BC4545">
              <w:rPr>
                <w:rFonts w:cs="Arial"/>
                <w:sz w:val="22"/>
                <w:szCs w:val="22"/>
              </w:rPr>
              <w:t>.</w:t>
            </w:r>
          </w:p>
        </w:tc>
        <w:tc>
          <w:tcPr>
            <w:tcW w:w="720" w:type="dxa"/>
          </w:tcPr>
          <w:p w14:paraId="29390A5B" w14:textId="77777777" w:rsidR="00704454" w:rsidRPr="00BC4545" w:rsidRDefault="00704454" w:rsidP="00CF4788">
            <w:pPr>
              <w:rPr>
                <w:rFonts w:ascii="Arial" w:hAnsi="Arial" w:cs="Arial"/>
                <w:sz w:val="22"/>
                <w:szCs w:val="22"/>
              </w:rPr>
            </w:pPr>
          </w:p>
        </w:tc>
        <w:tc>
          <w:tcPr>
            <w:tcW w:w="760" w:type="dxa"/>
          </w:tcPr>
          <w:p w14:paraId="0C4F1828" w14:textId="77777777" w:rsidR="00704454" w:rsidRPr="00BC4545" w:rsidRDefault="00704454" w:rsidP="00CF4788">
            <w:pPr>
              <w:rPr>
                <w:rFonts w:ascii="Arial" w:hAnsi="Arial" w:cs="Arial"/>
                <w:sz w:val="22"/>
                <w:szCs w:val="22"/>
              </w:rPr>
            </w:pPr>
          </w:p>
        </w:tc>
      </w:tr>
      <w:tr w:rsidR="006938CA" w:rsidRPr="00BC4545" w14:paraId="29658611"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ABA4F16" w14:textId="7D9EDDCE" w:rsidR="006938CA" w:rsidRPr="00BC4545" w:rsidRDefault="00256B00" w:rsidP="00CF4788">
            <w:pPr>
              <w:rPr>
                <w:rFonts w:ascii="Arial" w:hAnsi="Arial" w:cs="Arial"/>
                <w:sz w:val="22"/>
                <w:szCs w:val="22"/>
              </w:rPr>
            </w:pPr>
            <w:r w:rsidRPr="00BC4545">
              <w:rPr>
                <w:rFonts w:ascii="Arial" w:hAnsi="Arial" w:cs="Arial"/>
                <w:sz w:val="22"/>
                <w:szCs w:val="22"/>
              </w:rPr>
              <w:t>3</w:t>
            </w:r>
            <w:r w:rsidR="006938CA" w:rsidRPr="00BC4545">
              <w:rPr>
                <w:rFonts w:ascii="Arial" w:hAnsi="Arial" w:cs="Arial"/>
                <w:sz w:val="22"/>
                <w:szCs w:val="22"/>
              </w:rPr>
              <w:t>.</w:t>
            </w:r>
          </w:p>
        </w:tc>
        <w:tc>
          <w:tcPr>
            <w:tcW w:w="6529" w:type="dxa"/>
          </w:tcPr>
          <w:p w14:paraId="7878C978" w14:textId="77777777" w:rsidR="006938CA" w:rsidRPr="00BC4545" w:rsidRDefault="006938CA" w:rsidP="00B14468">
            <w:pPr>
              <w:pStyle w:val="Glava"/>
              <w:jc w:val="both"/>
              <w:rPr>
                <w:rFonts w:cs="Arial"/>
                <w:sz w:val="22"/>
                <w:szCs w:val="22"/>
              </w:rPr>
            </w:pPr>
            <w:r w:rsidRPr="00BC4545">
              <w:rPr>
                <w:rFonts w:cs="Arial"/>
                <w:sz w:val="22"/>
                <w:szCs w:val="22"/>
              </w:rPr>
              <w:t>Predvideni vodja del ima ustrezne reference (</w:t>
            </w:r>
            <w:proofErr w:type="spellStart"/>
            <w:r w:rsidRPr="00BC4545">
              <w:rPr>
                <w:rFonts w:cs="Arial"/>
                <w:sz w:val="22"/>
                <w:szCs w:val="22"/>
              </w:rPr>
              <w:t>razp</w:t>
            </w:r>
            <w:proofErr w:type="spellEnd"/>
            <w:r w:rsidRPr="00BC4545">
              <w:rPr>
                <w:rFonts w:cs="Arial"/>
                <w:sz w:val="22"/>
                <w:szCs w:val="22"/>
              </w:rPr>
              <w:t xml:space="preserve">. </w:t>
            </w:r>
            <w:proofErr w:type="spellStart"/>
            <w:r w:rsidRPr="00BC4545">
              <w:rPr>
                <w:rFonts w:cs="Arial"/>
                <w:sz w:val="22"/>
                <w:szCs w:val="22"/>
              </w:rPr>
              <w:t>obr</w:t>
            </w:r>
            <w:proofErr w:type="spellEnd"/>
            <w:r w:rsidRPr="00BC4545">
              <w:rPr>
                <w:rFonts w:cs="Arial"/>
                <w:sz w:val="22"/>
                <w:szCs w:val="22"/>
              </w:rPr>
              <w:t xml:space="preserve">. </w:t>
            </w:r>
            <w:r w:rsidR="00886C26" w:rsidRPr="00BC4545">
              <w:rPr>
                <w:rFonts w:cs="Arial"/>
                <w:sz w:val="22"/>
                <w:szCs w:val="22"/>
              </w:rPr>
              <w:t>7</w:t>
            </w:r>
            <w:r w:rsidRPr="00BC4545">
              <w:rPr>
                <w:rFonts w:cs="Arial"/>
                <w:sz w:val="22"/>
                <w:szCs w:val="22"/>
              </w:rPr>
              <w:t>).</w:t>
            </w:r>
          </w:p>
        </w:tc>
        <w:tc>
          <w:tcPr>
            <w:tcW w:w="720" w:type="dxa"/>
          </w:tcPr>
          <w:p w14:paraId="4CD5EF90" w14:textId="77777777" w:rsidR="006938CA" w:rsidRPr="00BC4545" w:rsidRDefault="006938CA" w:rsidP="00CF4788">
            <w:pPr>
              <w:rPr>
                <w:rFonts w:ascii="Arial" w:hAnsi="Arial" w:cs="Arial"/>
                <w:sz w:val="22"/>
                <w:szCs w:val="22"/>
              </w:rPr>
            </w:pPr>
          </w:p>
        </w:tc>
        <w:tc>
          <w:tcPr>
            <w:tcW w:w="760" w:type="dxa"/>
          </w:tcPr>
          <w:p w14:paraId="4654419A" w14:textId="77777777" w:rsidR="006938CA" w:rsidRPr="00BC4545" w:rsidRDefault="006938CA" w:rsidP="00CF4788">
            <w:pPr>
              <w:rPr>
                <w:rFonts w:ascii="Arial" w:hAnsi="Arial" w:cs="Arial"/>
                <w:sz w:val="22"/>
                <w:szCs w:val="22"/>
              </w:rPr>
            </w:pPr>
          </w:p>
        </w:tc>
      </w:tr>
      <w:tr w:rsidR="00B132E0" w:rsidRPr="00BC4545" w14:paraId="2ABB1AE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3D29C25" w14:textId="477641FD" w:rsidR="00B132E0" w:rsidRPr="00BC4545" w:rsidRDefault="00256B00" w:rsidP="00CF4788">
            <w:pPr>
              <w:rPr>
                <w:rFonts w:ascii="Arial" w:hAnsi="Arial" w:cs="Arial"/>
                <w:sz w:val="22"/>
                <w:szCs w:val="22"/>
              </w:rPr>
            </w:pPr>
            <w:r w:rsidRPr="00BC4545">
              <w:rPr>
                <w:rFonts w:ascii="Arial" w:hAnsi="Arial" w:cs="Arial"/>
                <w:sz w:val="22"/>
                <w:szCs w:val="22"/>
              </w:rPr>
              <w:t>4</w:t>
            </w:r>
            <w:r w:rsidR="002B25E4" w:rsidRPr="00BC4545">
              <w:rPr>
                <w:rFonts w:ascii="Arial" w:hAnsi="Arial" w:cs="Arial"/>
                <w:sz w:val="22"/>
                <w:szCs w:val="22"/>
              </w:rPr>
              <w:t>.</w:t>
            </w:r>
          </w:p>
        </w:tc>
        <w:tc>
          <w:tcPr>
            <w:tcW w:w="6529" w:type="dxa"/>
          </w:tcPr>
          <w:p w14:paraId="31BD08BD" w14:textId="77777777" w:rsidR="00B132E0" w:rsidRPr="00BC4545" w:rsidRDefault="00B132E0" w:rsidP="00B14468">
            <w:pPr>
              <w:pStyle w:val="Glava"/>
              <w:jc w:val="both"/>
              <w:rPr>
                <w:rFonts w:cs="Arial"/>
                <w:sz w:val="22"/>
                <w:szCs w:val="22"/>
              </w:rPr>
            </w:pPr>
            <w:r w:rsidRPr="00BC4545">
              <w:rPr>
                <w:rFonts w:cs="Arial"/>
                <w:sz w:val="22"/>
                <w:szCs w:val="22"/>
              </w:rPr>
              <w:t xml:space="preserve">Predvideni vodja </w:t>
            </w:r>
            <w:r w:rsidR="00A5100D" w:rsidRPr="00BC4545">
              <w:rPr>
                <w:rFonts w:cs="Arial"/>
                <w:sz w:val="22"/>
                <w:szCs w:val="22"/>
              </w:rPr>
              <w:t xml:space="preserve">strojno inštalacijskih </w:t>
            </w:r>
            <w:r w:rsidRPr="00BC4545">
              <w:rPr>
                <w:rFonts w:cs="Arial"/>
                <w:sz w:val="22"/>
                <w:szCs w:val="22"/>
              </w:rPr>
              <w:t>del</w:t>
            </w:r>
            <w:r w:rsidR="000D2A24" w:rsidRPr="00BC4545">
              <w:rPr>
                <w:rFonts w:cs="Arial"/>
                <w:sz w:val="22"/>
                <w:szCs w:val="22"/>
              </w:rPr>
              <w:t xml:space="preserve"> in opreme</w:t>
            </w:r>
            <w:r w:rsidRPr="00BC4545">
              <w:rPr>
                <w:rFonts w:cs="Arial"/>
                <w:sz w:val="22"/>
                <w:szCs w:val="22"/>
              </w:rPr>
              <w:t xml:space="preserve"> ima ustrezne reference (</w:t>
            </w:r>
            <w:proofErr w:type="spellStart"/>
            <w:r w:rsidRPr="00BC4545">
              <w:rPr>
                <w:rFonts w:cs="Arial"/>
                <w:sz w:val="22"/>
                <w:szCs w:val="22"/>
              </w:rPr>
              <w:t>razp</w:t>
            </w:r>
            <w:proofErr w:type="spellEnd"/>
            <w:r w:rsidRPr="00BC4545">
              <w:rPr>
                <w:rFonts w:cs="Arial"/>
                <w:sz w:val="22"/>
                <w:szCs w:val="22"/>
              </w:rPr>
              <w:t xml:space="preserve">. </w:t>
            </w:r>
            <w:proofErr w:type="spellStart"/>
            <w:r w:rsidRPr="00BC4545">
              <w:rPr>
                <w:rFonts w:cs="Arial"/>
                <w:sz w:val="22"/>
                <w:szCs w:val="22"/>
              </w:rPr>
              <w:t>obr</w:t>
            </w:r>
            <w:proofErr w:type="spellEnd"/>
            <w:r w:rsidRPr="00BC4545">
              <w:rPr>
                <w:rFonts w:cs="Arial"/>
                <w:sz w:val="22"/>
                <w:szCs w:val="22"/>
              </w:rPr>
              <w:t xml:space="preserve">. </w:t>
            </w:r>
            <w:r w:rsidR="00886C26" w:rsidRPr="00BC4545">
              <w:rPr>
                <w:rFonts w:cs="Arial"/>
                <w:sz w:val="22"/>
                <w:szCs w:val="22"/>
              </w:rPr>
              <w:t>7</w:t>
            </w:r>
            <w:r w:rsidR="00D322C1" w:rsidRPr="00BC4545">
              <w:rPr>
                <w:rFonts w:cs="Arial"/>
                <w:sz w:val="22"/>
                <w:szCs w:val="22"/>
              </w:rPr>
              <w:t>b</w:t>
            </w:r>
            <w:r w:rsidRPr="00BC4545">
              <w:rPr>
                <w:rFonts w:cs="Arial"/>
                <w:sz w:val="22"/>
                <w:szCs w:val="22"/>
              </w:rPr>
              <w:t>).</w:t>
            </w:r>
          </w:p>
        </w:tc>
        <w:tc>
          <w:tcPr>
            <w:tcW w:w="720" w:type="dxa"/>
          </w:tcPr>
          <w:p w14:paraId="3C051792" w14:textId="77777777" w:rsidR="00B132E0" w:rsidRPr="00BC4545" w:rsidRDefault="00B132E0" w:rsidP="00CF4788">
            <w:pPr>
              <w:rPr>
                <w:rFonts w:ascii="Arial" w:hAnsi="Arial" w:cs="Arial"/>
                <w:sz w:val="22"/>
                <w:szCs w:val="22"/>
              </w:rPr>
            </w:pPr>
          </w:p>
        </w:tc>
        <w:tc>
          <w:tcPr>
            <w:tcW w:w="760" w:type="dxa"/>
          </w:tcPr>
          <w:p w14:paraId="2A661EDF" w14:textId="77777777" w:rsidR="00B132E0" w:rsidRPr="00BC4545" w:rsidRDefault="00B132E0" w:rsidP="00CF4788">
            <w:pPr>
              <w:rPr>
                <w:rFonts w:ascii="Arial" w:hAnsi="Arial" w:cs="Arial"/>
                <w:sz w:val="22"/>
                <w:szCs w:val="22"/>
              </w:rPr>
            </w:pPr>
          </w:p>
        </w:tc>
      </w:tr>
      <w:tr w:rsidR="00B132E0" w:rsidRPr="00BC4545" w14:paraId="1D310DC1"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
        </w:trPr>
        <w:tc>
          <w:tcPr>
            <w:tcW w:w="425" w:type="dxa"/>
          </w:tcPr>
          <w:p w14:paraId="67037A69" w14:textId="6DCFDE04" w:rsidR="00B132E0" w:rsidRPr="00BC4545" w:rsidRDefault="00256B00" w:rsidP="00CF4788">
            <w:pPr>
              <w:rPr>
                <w:rFonts w:ascii="Arial" w:hAnsi="Arial" w:cs="Arial"/>
                <w:sz w:val="22"/>
                <w:szCs w:val="22"/>
              </w:rPr>
            </w:pPr>
            <w:r w:rsidRPr="00BC4545">
              <w:rPr>
                <w:rFonts w:ascii="Arial" w:hAnsi="Arial" w:cs="Arial"/>
                <w:sz w:val="22"/>
                <w:szCs w:val="22"/>
              </w:rPr>
              <w:t>5</w:t>
            </w:r>
            <w:r w:rsidR="002B25E4" w:rsidRPr="00BC4545">
              <w:rPr>
                <w:rFonts w:ascii="Arial" w:hAnsi="Arial" w:cs="Arial"/>
                <w:sz w:val="22"/>
                <w:szCs w:val="22"/>
              </w:rPr>
              <w:t>.</w:t>
            </w:r>
          </w:p>
        </w:tc>
        <w:tc>
          <w:tcPr>
            <w:tcW w:w="6529" w:type="dxa"/>
          </w:tcPr>
          <w:p w14:paraId="0B7C0955" w14:textId="77777777" w:rsidR="00B132E0" w:rsidRPr="00BC4545" w:rsidRDefault="00B132E0" w:rsidP="00B14468">
            <w:pPr>
              <w:pStyle w:val="Glava"/>
              <w:jc w:val="both"/>
              <w:rPr>
                <w:rFonts w:cs="Arial"/>
                <w:sz w:val="22"/>
                <w:szCs w:val="22"/>
              </w:rPr>
            </w:pPr>
            <w:r w:rsidRPr="00BC4545">
              <w:rPr>
                <w:rFonts w:cs="Arial"/>
                <w:sz w:val="22"/>
                <w:szCs w:val="22"/>
              </w:rPr>
              <w:t xml:space="preserve">Predvideni vodja </w:t>
            </w:r>
            <w:r w:rsidR="00A5100D" w:rsidRPr="00BC4545">
              <w:rPr>
                <w:rFonts w:cs="Arial"/>
                <w:sz w:val="22"/>
                <w:szCs w:val="22"/>
              </w:rPr>
              <w:t xml:space="preserve">elektro inštalacijskih </w:t>
            </w:r>
            <w:r w:rsidR="009B2FCB" w:rsidRPr="00BC4545">
              <w:rPr>
                <w:rFonts w:cs="Arial"/>
                <w:sz w:val="22"/>
                <w:szCs w:val="22"/>
              </w:rPr>
              <w:t>del</w:t>
            </w:r>
            <w:r w:rsidR="000D2A24" w:rsidRPr="00BC4545">
              <w:rPr>
                <w:rFonts w:cs="Arial"/>
                <w:sz w:val="22"/>
                <w:szCs w:val="22"/>
              </w:rPr>
              <w:t xml:space="preserve"> in opreme</w:t>
            </w:r>
            <w:r w:rsidR="009B2FCB" w:rsidRPr="00BC4545">
              <w:rPr>
                <w:rFonts w:cs="Arial"/>
                <w:sz w:val="22"/>
                <w:szCs w:val="22"/>
              </w:rPr>
              <w:t xml:space="preserve"> ima ustrezne reference</w:t>
            </w:r>
            <w:r w:rsidR="00890A43" w:rsidRPr="00BC4545">
              <w:rPr>
                <w:rFonts w:cs="Arial"/>
                <w:sz w:val="22"/>
                <w:szCs w:val="22"/>
              </w:rPr>
              <w:t xml:space="preserve"> </w:t>
            </w:r>
            <w:r w:rsidRPr="00BC4545">
              <w:rPr>
                <w:rFonts w:cs="Arial"/>
                <w:sz w:val="22"/>
                <w:szCs w:val="22"/>
              </w:rPr>
              <w:t>(</w:t>
            </w:r>
            <w:proofErr w:type="spellStart"/>
            <w:r w:rsidRPr="00BC4545">
              <w:rPr>
                <w:rFonts w:cs="Arial"/>
                <w:sz w:val="22"/>
                <w:szCs w:val="22"/>
              </w:rPr>
              <w:t>razp</w:t>
            </w:r>
            <w:proofErr w:type="spellEnd"/>
            <w:r w:rsidRPr="00BC4545">
              <w:rPr>
                <w:rFonts w:cs="Arial"/>
                <w:sz w:val="22"/>
                <w:szCs w:val="22"/>
              </w:rPr>
              <w:t xml:space="preserve">. </w:t>
            </w:r>
            <w:proofErr w:type="spellStart"/>
            <w:r w:rsidRPr="00BC4545">
              <w:rPr>
                <w:rFonts w:cs="Arial"/>
                <w:sz w:val="22"/>
                <w:szCs w:val="22"/>
              </w:rPr>
              <w:t>obr</w:t>
            </w:r>
            <w:proofErr w:type="spellEnd"/>
            <w:r w:rsidRPr="00BC4545">
              <w:rPr>
                <w:rFonts w:cs="Arial"/>
                <w:sz w:val="22"/>
                <w:szCs w:val="22"/>
              </w:rPr>
              <w:t xml:space="preserve">. </w:t>
            </w:r>
            <w:r w:rsidR="00886C26" w:rsidRPr="00BC4545">
              <w:rPr>
                <w:rFonts w:cs="Arial"/>
                <w:sz w:val="22"/>
                <w:szCs w:val="22"/>
              </w:rPr>
              <w:t>7</w:t>
            </w:r>
            <w:r w:rsidR="00D322C1" w:rsidRPr="00BC4545">
              <w:rPr>
                <w:rFonts w:cs="Arial"/>
                <w:sz w:val="22"/>
                <w:szCs w:val="22"/>
              </w:rPr>
              <w:t>c</w:t>
            </w:r>
            <w:r w:rsidRPr="00BC4545">
              <w:rPr>
                <w:rFonts w:cs="Arial"/>
                <w:sz w:val="22"/>
                <w:szCs w:val="22"/>
              </w:rPr>
              <w:t>).</w:t>
            </w:r>
          </w:p>
        </w:tc>
        <w:tc>
          <w:tcPr>
            <w:tcW w:w="720" w:type="dxa"/>
          </w:tcPr>
          <w:p w14:paraId="307EA6AC" w14:textId="77777777" w:rsidR="00B132E0" w:rsidRPr="00BC4545" w:rsidRDefault="00B132E0" w:rsidP="00CF4788">
            <w:pPr>
              <w:rPr>
                <w:rFonts w:ascii="Arial" w:hAnsi="Arial" w:cs="Arial"/>
                <w:sz w:val="22"/>
                <w:szCs w:val="22"/>
              </w:rPr>
            </w:pPr>
          </w:p>
        </w:tc>
        <w:tc>
          <w:tcPr>
            <w:tcW w:w="760" w:type="dxa"/>
          </w:tcPr>
          <w:p w14:paraId="05CCCF15" w14:textId="77777777" w:rsidR="00B132E0" w:rsidRPr="00BC4545" w:rsidRDefault="00B132E0" w:rsidP="00CF4788">
            <w:pPr>
              <w:rPr>
                <w:rFonts w:ascii="Arial" w:hAnsi="Arial" w:cs="Arial"/>
                <w:sz w:val="22"/>
                <w:szCs w:val="22"/>
              </w:rPr>
            </w:pPr>
          </w:p>
        </w:tc>
      </w:tr>
      <w:tr w:rsidR="00CE2958" w:rsidRPr="00BC4545" w14:paraId="2512334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DE976A2" w14:textId="41D72529" w:rsidR="00CE2958" w:rsidRPr="00BC4545" w:rsidRDefault="00256B00" w:rsidP="00CF4788">
            <w:pPr>
              <w:rPr>
                <w:rFonts w:ascii="Arial" w:hAnsi="Arial" w:cs="Arial"/>
                <w:sz w:val="22"/>
                <w:szCs w:val="22"/>
              </w:rPr>
            </w:pPr>
            <w:r w:rsidRPr="00BC4545">
              <w:rPr>
                <w:rFonts w:ascii="Arial" w:hAnsi="Arial" w:cs="Arial"/>
                <w:sz w:val="22"/>
                <w:szCs w:val="22"/>
              </w:rPr>
              <w:t>6</w:t>
            </w:r>
            <w:r w:rsidR="002B25E4" w:rsidRPr="00BC4545">
              <w:rPr>
                <w:rFonts w:ascii="Arial" w:hAnsi="Arial" w:cs="Arial"/>
                <w:sz w:val="22"/>
                <w:szCs w:val="22"/>
              </w:rPr>
              <w:t>.</w:t>
            </w:r>
          </w:p>
        </w:tc>
        <w:tc>
          <w:tcPr>
            <w:tcW w:w="6529" w:type="dxa"/>
          </w:tcPr>
          <w:p w14:paraId="007916AC" w14:textId="77777777" w:rsidR="00CE2958" w:rsidRPr="00BC4545" w:rsidRDefault="000B0D60" w:rsidP="00354028">
            <w:pPr>
              <w:pStyle w:val="Glava"/>
              <w:tabs>
                <w:tab w:val="clear" w:pos="4536"/>
                <w:tab w:val="clear" w:pos="9072"/>
              </w:tabs>
              <w:jc w:val="both"/>
              <w:rPr>
                <w:rFonts w:cs="Arial"/>
                <w:sz w:val="22"/>
                <w:szCs w:val="22"/>
              </w:rPr>
            </w:pPr>
            <w:r w:rsidRPr="00BC4545">
              <w:rPr>
                <w:rFonts w:cs="Arial"/>
                <w:bCs/>
                <w:iCs/>
                <w:sz w:val="22"/>
                <w:szCs w:val="22"/>
              </w:rPr>
              <w:t xml:space="preserve">Izjava ponudnika o izpolnjevanju </w:t>
            </w:r>
            <w:proofErr w:type="spellStart"/>
            <w:r w:rsidRPr="00BC4545">
              <w:rPr>
                <w:rFonts w:cs="Arial"/>
                <w:bCs/>
                <w:iCs/>
                <w:sz w:val="22"/>
                <w:szCs w:val="22"/>
              </w:rPr>
              <w:t>okoljskih</w:t>
            </w:r>
            <w:proofErr w:type="spellEnd"/>
            <w:r w:rsidRPr="00BC4545">
              <w:rPr>
                <w:rFonts w:cs="Arial"/>
                <w:bCs/>
                <w:iCs/>
                <w:sz w:val="22"/>
                <w:szCs w:val="22"/>
              </w:rPr>
              <w:t xml:space="preserve"> vidikov in ciljev zelenega javnega naročanja v skladu z Uredbo </w:t>
            </w:r>
            <w:r w:rsidR="005E3FAE" w:rsidRPr="00BC4545">
              <w:rPr>
                <w:rFonts w:cs="Arial"/>
                <w:sz w:val="22"/>
                <w:szCs w:val="22"/>
              </w:rPr>
              <w:t>(</w:t>
            </w:r>
            <w:proofErr w:type="spellStart"/>
            <w:r w:rsidR="005E3FAE" w:rsidRPr="00BC4545">
              <w:rPr>
                <w:rFonts w:cs="Arial"/>
                <w:sz w:val="22"/>
                <w:szCs w:val="22"/>
              </w:rPr>
              <w:t>razp</w:t>
            </w:r>
            <w:proofErr w:type="spellEnd"/>
            <w:r w:rsidR="005E3FAE" w:rsidRPr="00BC4545">
              <w:rPr>
                <w:rFonts w:cs="Arial"/>
                <w:sz w:val="22"/>
                <w:szCs w:val="22"/>
              </w:rPr>
              <w:t xml:space="preserve">. </w:t>
            </w:r>
            <w:proofErr w:type="spellStart"/>
            <w:r w:rsidR="005E3FAE" w:rsidRPr="00BC4545">
              <w:rPr>
                <w:rFonts w:cs="Arial"/>
                <w:sz w:val="22"/>
                <w:szCs w:val="22"/>
              </w:rPr>
              <w:t>obr</w:t>
            </w:r>
            <w:proofErr w:type="spellEnd"/>
            <w:r w:rsidR="005E3FAE" w:rsidRPr="00BC4545">
              <w:rPr>
                <w:rFonts w:cs="Arial"/>
                <w:sz w:val="22"/>
                <w:szCs w:val="22"/>
              </w:rPr>
              <w:t xml:space="preserve">. </w:t>
            </w:r>
            <w:r w:rsidR="00886C26" w:rsidRPr="00BC4545">
              <w:rPr>
                <w:rFonts w:cs="Arial"/>
                <w:sz w:val="22"/>
                <w:szCs w:val="22"/>
              </w:rPr>
              <w:t>8</w:t>
            </w:r>
            <w:r w:rsidR="005E3FAE" w:rsidRPr="00BC4545">
              <w:rPr>
                <w:rFonts w:cs="Arial"/>
                <w:sz w:val="22"/>
                <w:szCs w:val="22"/>
              </w:rPr>
              <w:t>)</w:t>
            </w:r>
          </w:p>
        </w:tc>
        <w:tc>
          <w:tcPr>
            <w:tcW w:w="720" w:type="dxa"/>
          </w:tcPr>
          <w:p w14:paraId="406774AA" w14:textId="77777777" w:rsidR="00CE2958" w:rsidRPr="00BC4545" w:rsidRDefault="00CE2958" w:rsidP="00CF4788">
            <w:pPr>
              <w:rPr>
                <w:rFonts w:ascii="Arial" w:hAnsi="Arial" w:cs="Arial"/>
                <w:sz w:val="22"/>
                <w:szCs w:val="22"/>
              </w:rPr>
            </w:pPr>
          </w:p>
        </w:tc>
        <w:tc>
          <w:tcPr>
            <w:tcW w:w="760" w:type="dxa"/>
          </w:tcPr>
          <w:p w14:paraId="5BF36FBB" w14:textId="77777777" w:rsidR="00CE2958" w:rsidRPr="00BC4545" w:rsidRDefault="00CE2958" w:rsidP="00CF4788">
            <w:pPr>
              <w:rPr>
                <w:rFonts w:ascii="Arial" w:hAnsi="Arial" w:cs="Arial"/>
                <w:sz w:val="22"/>
                <w:szCs w:val="22"/>
              </w:rPr>
            </w:pPr>
          </w:p>
        </w:tc>
      </w:tr>
      <w:tr w:rsidR="000B0D60" w:rsidRPr="00BC4545" w14:paraId="4FDE32C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646C6B2" w14:textId="6426064E" w:rsidR="000B0D60" w:rsidRPr="00BC4545" w:rsidRDefault="00256B00" w:rsidP="00CF4788">
            <w:pPr>
              <w:rPr>
                <w:rFonts w:ascii="Arial" w:hAnsi="Arial" w:cs="Arial"/>
                <w:sz w:val="22"/>
                <w:szCs w:val="22"/>
              </w:rPr>
            </w:pPr>
            <w:r w:rsidRPr="00BC4545">
              <w:rPr>
                <w:rFonts w:ascii="Arial" w:hAnsi="Arial" w:cs="Arial"/>
                <w:sz w:val="22"/>
                <w:szCs w:val="22"/>
              </w:rPr>
              <w:t>7</w:t>
            </w:r>
            <w:r w:rsidR="002B25E4" w:rsidRPr="00BC4545">
              <w:rPr>
                <w:rFonts w:ascii="Arial" w:hAnsi="Arial" w:cs="Arial"/>
                <w:sz w:val="22"/>
                <w:szCs w:val="22"/>
              </w:rPr>
              <w:t>.</w:t>
            </w:r>
          </w:p>
        </w:tc>
        <w:tc>
          <w:tcPr>
            <w:tcW w:w="6529" w:type="dxa"/>
          </w:tcPr>
          <w:p w14:paraId="24417D92" w14:textId="77777777" w:rsidR="000B0D60" w:rsidRPr="00BC4545" w:rsidRDefault="000B0D60" w:rsidP="0062104B">
            <w:pPr>
              <w:pStyle w:val="Glava"/>
              <w:tabs>
                <w:tab w:val="clear" w:pos="4536"/>
                <w:tab w:val="clear" w:pos="9072"/>
              </w:tabs>
              <w:jc w:val="both"/>
              <w:rPr>
                <w:rFonts w:cs="Arial"/>
                <w:bCs/>
                <w:iCs/>
                <w:sz w:val="22"/>
                <w:szCs w:val="22"/>
              </w:rPr>
            </w:pPr>
            <w:r w:rsidRPr="00BC4545">
              <w:rPr>
                <w:rFonts w:cs="Arial"/>
                <w:sz w:val="22"/>
                <w:szCs w:val="22"/>
              </w:rPr>
              <w:t xml:space="preserve">Izjava ponudnika o izpolnjevanju obveznosti določenih v Uredbi o odpadkih in v Uredbi o ravnanju z odpadki, ki nastanejo pri gradbenih delih (Razpisni obrazec št. </w:t>
            </w:r>
            <w:r w:rsidR="00886C26" w:rsidRPr="00BC4545">
              <w:rPr>
                <w:rFonts w:cs="Arial"/>
                <w:sz w:val="22"/>
                <w:szCs w:val="22"/>
              </w:rPr>
              <w:t>9</w:t>
            </w:r>
            <w:r w:rsidRPr="00BC4545">
              <w:rPr>
                <w:rFonts w:cs="Arial"/>
                <w:sz w:val="22"/>
                <w:szCs w:val="22"/>
              </w:rPr>
              <w:t>)</w:t>
            </w:r>
          </w:p>
        </w:tc>
        <w:tc>
          <w:tcPr>
            <w:tcW w:w="720" w:type="dxa"/>
          </w:tcPr>
          <w:p w14:paraId="7F7B1AE2" w14:textId="77777777" w:rsidR="000B0D60" w:rsidRPr="00BC4545" w:rsidRDefault="000B0D60" w:rsidP="00CF4788">
            <w:pPr>
              <w:rPr>
                <w:rFonts w:ascii="Arial" w:hAnsi="Arial" w:cs="Arial"/>
                <w:sz w:val="22"/>
                <w:szCs w:val="22"/>
              </w:rPr>
            </w:pPr>
          </w:p>
        </w:tc>
        <w:tc>
          <w:tcPr>
            <w:tcW w:w="760" w:type="dxa"/>
          </w:tcPr>
          <w:p w14:paraId="30C34FEE" w14:textId="77777777" w:rsidR="000B0D60" w:rsidRPr="00BC4545" w:rsidRDefault="000B0D60" w:rsidP="00CF4788">
            <w:pPr>
              <w:rPr>
                <w:rFonts w:ascii="Arial" w:hAnsi="Arial" w:cs="Arial"/>
                <w:sz w:val="22"/>
                <w:szCs w:val="22"/>
              </w:rPr>
            </w:pPr>
          </w:p>
        </w:tc>
      </w:tr>
      <w:tr w:rsidR="00704454" w:rsidRPr="00BC4545" w14:paraId="2A1004FB" w14:textId="77777777" w:rsidTr="00546C28">
        <w:tc>
          <w:tcPr>
            <w:tcW w:w="425" w:type="dxa"/>
          </w:tcPr>
          <w:p w14:paraId="1A4FDE68" w14:textId="77777777" w:rsidR="008E2EA6" w:rsidRPr="00BC4545" w:rsidRDefault="008E2EA6" w:rsidP="00CF4788">
            <w:pPr>
              <w:rPr>
                <w:rFonts w:ascii="Arial" w:hAnsi="Arial" w:cs="Arial"/>
                <w:b/>
                <w:sz w:val="22"/>
                <w:szCs w:val="22"/>
              </w:rPr>
            </w:pPr>
          </w:p>
          <w:p w14:paraId="0513FFE5" w14:textId="77777777" w:rsidR="00704454" w:rsidRPr="00BC4545" w:rsidRDefault="00704454" w:rsidP="00CF4788">
            <w:pPr>
              <w:rPr>
                <w:rFonts w:ascii="Arial" w:hAnsi="Arial" w:cs="Arial"/>
                <w:b/>
                <w:sz w:val="22"/>
                <w:szCs w:val="22"/>
              </w:rPr>
            </w:pPr>
            <w:r w:rsidRPr="00BC4545">
              <w:rPr>
                <w:rFonts w:ascii="Arial" w:hAnsi="Arial" w:cs="Arial"/>
                <w:b/>
                <w:sz w:val="22"/>
                <w:szCs w:val="22"/>
              </w:rPr>
              <w:lastRenderedPageBreak/>
              <w:t>C.</w:t>
            </w:r>
          </w:p>
        </w:tc>
        <w:tc>
          <w:tcPr>
            <w:tcW w:w="8009" w:type="dxa"/>
            <w:gridSpan w:val="3"/>
          </w:tcPr>
          <w:p w14:paraId="6B4CABF0" w14:textId="77777777" w:rsidR="00242D5F" w:rsidRPr="00BC4545" w:rsidRDefault="00242D5F" w:rsidP="00CF4788">
            <w:pPr>
              <w:rPr>
                <w:rFonts w:ascii="Arial" w:hAnsi="Arial" w:cs="Arial"/>
                <w:b/>
                <w:sz w:val="22"/>
                <w:szCs w:val="22"/>
              </w:rPr>
            </w:pPr>
          </w:p>
          <w:p w14:paraId="776CF56B" w14:textId="77777777" w:rsidR="00704454" w:rsidRPr="00BC4545" w:rsidRDefault="00704454" w:rsidP="00CF4788">
            <w:pPr>
              <w:rPr>
                <w:rFonts w:ascii="Arial" w:hAnsi="Arial" w:cs="Arial"/>
                <w:sz w:val="22"/>
                <w:szCs w:val="22"/>
              </w:rPr>
            </w:pPr>
            <w:r w:rsidRPr="00BC4545">
              <w:rPr>
                <w:rFonts w:ascii="Arial" w:hAnsi="Arial" w:cs="Arial"/>
                <w:b/>
                <w:sz w:val="22"/>
                <w:szCs w:val="22"/>
              </w:rPr>
              <w:lastRenderedPageBreak/>
              <w:t xml:space="preserve">Izpolnjevanje ostalih pogojev: </w:t>
            </w:r>
          </w:p>
        </w:tc>
      </w:tr>
      <w:tr w:rsidR="00704454" w:rsidRPr="00BC4545" w14:paraId="3FED485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bottom w:val="nil"/>
            </w:tcBorders>
          </w:tcPr>
          <w:p w14:paraId="439BD572" w14:textId="77777777" w:rsidR="00704454" w:rsidRPr="00BC4545" w:rsidRDefault="00704454" w:rsidP="00CF4788">
            <w:pPr>
              <w:jc w:val="center"/>
              <w:rPr>
                <w:rFonts w:ascii="Arial" w:hAnsi="Arial" w:cs="Arial"/>
                <w:b/>
                <w:sz w:val="22"/>
                <w:szCs w:val="22"/>
              </w:rPr>
            </w:pPr>
          </w:p>
        </w:tc>
        <w:tc>
          <w:tcPr>
            <w:tcW w:w="6529" w:type="dxa"/>
            <w:tcBorders>
              <w:bottom w:val="nil"/>
            </w:tcBorders>
          </w:tcPr>
          <w:p w14:paraId="4C583C19" w14:textId="77777777" w:rsidR="00704454" w:rsidRPr="00BC4545" w:rsidRDefault="00704454" w:rsidP="00CF4788">
            <w:pPr>
              <w:jc w:val="center"/>
              <w:rPr>
                <w:rFonts w:ascii="Arial" w:hAnsi="Arial" w:cs="Arial"/>
                <w:b/>
                <w:sz w:val="22"/>
                <w:szCs w:val="22"/>
              </w:rPr>
            </w:pPr>
            <w:r w:rsidRPr="00BC4545">
              <w:rPr>
                <w:rFonts w:ascii="Arial" w:hAnsi="Arial" w:cs="Arial"/>
                <w:b/>
                <w:sz w:val="22"/>
                <w:szCs w:val="22"/>
              </w:rPr>
              <w:t>POGOJ</w:t>
            </w:r>
          </w:p>
        </w:tc>
        <w:tc>
          <w:tcPr>
            <w:tcW w:w="1480" w:type="dxa"/>
            <w:gridSpan w:val="2"/>
          </w:tcPr>
          <w:p w14:paraId="70066212" w14:textId="77777777" w:rsidR="00704454" w:rsidRPr="00BC4545" w:rsidRDefault="00704454" w:rsidP="00CF4788">
            <w:pPr>
              <w:jc w:val="center"/>
              <w:rPr>
                <w:rFonts w:ascii="Arial" w:hAnsi="Arial" w:cs="Arial"/>
                <w:b/>
                <w:sz w:val="22"/>
                <w:szCs w:val="22"/>
              </w:rPr>
            </w:pPr>
            <w:r w:rsidRPr="00BC4545">
              <w:rPr>
                <w:rFonts w:ascii="Arial" w:hAnsi="Arial" w:cs="Arial"/>
                <w:b/>
                <w:sz w:val="22"/>
                <w:szCs w:val="22"/>
              </w:rPr>
              <w:t>USTREZA</w:t>
            </w:r>
          </w:p>
        </w:tc>
      </w:tr>
      <w:tr w:rsidR="00704454" w:rsidRPr="00BC4545" w14:paraId="07FA1D6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nil"/>
            </w:tcBorders>
          </w:tcPr>
          <w:p w14:paraId="0CFC4E54" w14:textId="77777777" w:rsidR="00704454" w:rsidRPr="00BC4545" w:rsidRDefault="00704454" w:rsidP="00CF4788">
            <w:pPr>
              <w:jc w:val="center"/>
              <w:rPr>
                <w:rFonts w:ascii="Arial" w:hAnsi="Arial" w:cs="Arial"/>
                <w:b/>
                <w:sz w:val="22"/>
                <w:szCs w:val="22"/>
              </w:rPr>
            </w:pPr>
          </w:p>
        </w:tc>
        <w:tc>
          <w:tcPr>
            <w:tcW w:w="6529" w:type="dxa"/>
            <w:tcBorders>
              <w:top w:val="nil"/>
            </w:tcBorders>
          </w:tcPr>
          <w:p w14:paraId="4655AC81" w14:textId="77777777" w:rsidR="00704454" w:rsidRPr="00BC4545" w:rsidRDefault="00704454" w:rsidP="00CF4788">
            <w:pPr>
              <w:jc w:val="center"/>
              <w:rPr>
                <w:rFonts w:ascii="Arial" w:hAnsi="Arial" w:cs="Arial"/>
                <w:b/>
                <w:sz w:val="22"/>
                <w:szCs w:val="22"/>
              </w:rPr>
            </w:pPr>
          </w:p>
        </w:tc>
        <w:tc>
          <w:tcPr>
            <w:tcW w:w="720" w:type="dxa"/>
          </w:tcPr>
          <w:p w14:paraId="5FC7AF59" w14:textId="77777777" w:rsidR="00704454" w:rsidRPr="00BC4545" w:rsidRDefault="00704454" w:rsidP="00CF4788">
            <w:pPr>
              <w:jc w:val="center"/>
              <w:rPr>
                <w:rFonts w:ascii="Arial" w:hAnsi="Arial" w:cs="Arial"/>
                <w:b/>
                <w:sz w:val="22"/>
                <w:szCs w:val="22"/>
              </w:rPr>
            </w:pPr>
            <w:r w:rsidRPr="00BC4545">
              <w:rPr>
                <w:rFonts w:ascii="Arial" w:hAnsi="Arial" w:cs="Arial"/>
                <w:b/>
                <w:sz w:val="22"/>
                <w:szCs w:val="22"/>
              </w:rPr>
              <w:t>DA</w:t>
            </w:r>
          </w:p>
        </w:tc>
        <w:tc>
          <w:tcPr>
            <w:tcW w:w="760" w:type="dxa"/>
          </w:tcPr>
          <w:p w14:paraId="0A9EC50C" w14:textId="77777777" w:rsidR="00704454" w:rsidRPr="00BC4545" w:rsidRDefault="00704454" w:rsidP="00CF4788">
            <w:pPr>
              <w:jc w:val="center"/>
              <w:rPr>
                <w:rFonts w:ascii="Arial" w:hAnsi="Arial" w:cs="Arial"/>
                <w:b/>
                <w:sz w:val="22"/>
                <w:szCs w:val="22"/>
              </w:rPr>
            </w:pPr>
            <w:r w:rsidRPr="00BC4545">
              <w:rPr>
                <w:rFonts w:ascii="Arial" w:hAnsi="Arial" w:cs="Arial"/>
                <w:b/>
                <w:sz w:val="22"/>
                <w:szCs w:val="22"/>
              </w:rPr>
              <w:t>NE</w:t>
            </w:r>
          </w:p>
        </w:tc>
      </w:tr>
      <w:tr w:rsidR="00704454" w:rsidRPr="00BC4545" w14:paraId="2ECA9B7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1479DB1" w14:textId="77777777" w:rsidR="00704454" w:rsidRPr="00BC4545" w:rsidRDefault="00704454" w:rsidP="00BB37C9">
            <w:pPr>
              <w:numPr>
                <w:ilvl w:val="0"/>
                <w:numId w:val="14"/>
              </w:numPr>
              <w:rPr>
                <w:rFonts w:ascii="Arial" w:hAnsi="Arial" w:cs="Arial"/>
                <w:sz w:val="22"/>
                <w:szCs w:val="22"/>
              </w:rPr>
            </w:pPr>
          </w:p>
        </w:tc>
        <w:tc>
          <w:tcPr>
            <w:tcW w:w="6529" w:type="dxa"/>
          </w:tcPr>
          <w:p w14:paraId="53794087" w14:textId="77777777" w:rsidR="005E3FAE" w:rsidRPr="00BC4545" w:rsidRDefault="005E3FAE" w:rsidP="00CF4788">
            <w:pPr>
              <w:numPr>
                <w:ilvl w:val="12"/>
                <w:numId w:val="0"/>
              </w:numPr>
              <w:jc w:val="both"/>
              <w:rPr>
                <w:rFonts w:ascii="Arial" w:hAnsi="Arial" w:cs="Arial"/>
                <w:sz w:val="22"/>
                <w:szCs w:val="22"/>
              </w:rPr>
            </w:pPr>
            <w:r w:rsidRPr="00BC4545">
              <w:rPr>
                <w:rFonts w:ascii="Arial" w:hAnsi="Arial" w:cs="Arial"/>
                <w:sz w:val="22"/>
                <w:szCs w:val="22"/>
              </w:rPr>
              <w:t>Priložena je ponudba v elektronski obliki.</w:t>
            </w:r>
          </w:p>
        </w:tc>
        <w:tc>
          <w:tcPr>
            <w:tcW w:w="720" w:type="dxa"/>
          </w:tcPr>
          <w:p w14:paraId="6DAD61D8" w14:textId="77777777" w:rsidR="00704454" w:rsidRPr="00BC4545" w:rsidRDefault="00704454" w:rsidP="00CF4788">
            <w:pPr>
              <w:numPr>
                <w:ilvl w:val="12"/>
                <w:numId w:val="0"/>
              </w:numPr>
              <w:rPr>
                <w:rFonts w:ascii="Arial" w:hAnsi="Arial" w:cs="Arial"/>
                <w:sz w:val="22"/>
                <w:szCs w:val="22"/>
              </w:rPr>
            </w:pPr>
          </w:p>
        </w:tc>
        <w:tc>
          <w:tcPr>
            <w:tcW w:w="760" w:type="dxa"/>
          </w:tcPr>
          <w:p w14:paraId="2F8F7D67" w14:textId="77777777" w:rsidR="00704454" w:rsidRPr="00BC4545" w:rsidRDefault="00704454" w:rsidP="00CF4788">
            <w:pPr>
              <w:numPr>
                <w:ilvl w:val="12"/>
                <w:numId w:val="0"/>
              </w:numPr>
              <w:rPr>
                <w:rFonts w:ascii="Arial" w:hAnsi="Arial" w:cs="Arial"/>
                <w:sz w:val="22"/>
                <w:szCs w:val="22"/>
              </w:rPr>
            </w:pPr>
          </w:p>
        </w:tc>
      </w:tr>
      <w:tr w:rsidR="0076453D" w:rsidRPr="00BC4545" w14:paraId="7B58008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DBB86F7" w14:textId="77777777" w:rsidR="0076453D" w:rsidRPr="00BC4545" w:rsidRDefault="0076453D" w:rsidP="00BB37C9">
            <w:pPr>
              <w:numPr>
                <w:ilvl w:val="0"/>
                <w:numId w:val="14"/>
              </w:numPr>
              <w:rPr>
                <w:rFonts w:ascii="Arial" w:hAnsi="Arial" w:cs="Arial"/>
                <w:sz w:val="22"/>
                <w:szCs w:val="22"/>
              </w:rPr>
            </w:pPr>
          </w:p>
        </w:tc>
        <w:tc>
          <w:tcPr>
            <w:tcW w:w="6529" w:type="dxa"/>
          </w:tcPr>
          <w:p w14:paraId="0E357DF0" w14:textId="77777777" w:rsidR="0076453D" w:rsidRPr="00BC4545" w:rsidRDefault="0076453D" w:rsidP="00CF4788">
            <w:pPr>
              <w:numPr>
                <w:ilvl w:val="12"/>
                <w:numId w:val="0"/>
              </w:numPr>
              <w:jc w:val="both"/>
              <w:rPr>
                <w:rFonts w:ascii="Arial" w:hAnsi="Arial" w:cs="Arial"/>
                <w:sz w:val="22"/>
                <w:szCs w:val="22"/>
              </w:rPr>
            </w:pPr>
            <w:r w:rsidRPr="00BC4545">
              <w:rPr>
                <w:rFonts w:ascii="Arial" w:hAnsi="Arial" w:cs="Arial"/>
                <w:sz w:val="22"/>
                <w:szCs w:val="22"/>
              </w:rPr>
              <w:t>Ponudnik je izpolnil in podpisal obrazec predstavitev ponudnika (</w:t>
            </w:r>
            <w:r w:rsidR="00A63FF8" w:rsidRPr="00BC4545">
              <w:rPr>
                <w:rFonts w:ascii="Arial" w:hAnsi="Arial" w:cs="Arial"/>
                <w:sz w:val="22"/>
                <w:szCs w:val="22"/>
              </w:rPr>
              <w:t>razpisni obrazec</w:t>
            </w:r>
            <w:r w:rsidRPr="00BC4545">
              <w:rPr>
                <w:rFonts w:ascii="Arial" w:hAnsi="Arial" w:cs="Arial"/>
                <w:sz w:val="22"/>
                <w:szCs w:val="22"/>
              </w:rPr>
              <w:t xml:space="preserve"> 1)</w:t>
            </w:r>
          </w:p>
        </w:tc>
        <w:tc>
          <w:tcPr>
            <w:tcW w:w="720" w:type="dxa"/>
          </w:tcPr>
          <w:p w14:paraId="352D0940" w14:textId="77777777" w:rsidR="0076453D" w:rsidRPr="00BC4545" w:rsidRDefault="0076453D" w:rsidP="00CF4788">
            <w:pPr>
              <w:numPr>
                <w:ilvl w:val="12"/>
                <w:numId w:val="0"/>
              </w:numPr>
              <w:rPr>
                <w:rFonts w:ascii="Arial" w:hAnsi="Arial" w:cs="Arial"/>
                <w:sz w:val="22"/>
                <w:szCs w:val="22"/>
              </w:rPr>
            </w:pPr>
          </w:p>
        </w:tc>
        <w:tc>
          <w:tcPr>
            <w:tcW w:w="760" w:type="dxa"/>
          </w:tcPr>
          <w:p w14:paraId="1BC8A469" w14:textId="77777777" w:rsidR="0076453D" w:rsidRPr="00BC4545" w:rsidRDefault="0076453D" w:rsidP="00CF4788">
            <w:pPr>
              <w:numPr>
                <w:ilvl w:val="12"/>
                <w:numId w:val="0"/>
              </w:numPr>
              <w:rPr>
                <w:rFonts w:ascii="Arial" w:hAnsi="Arial" w:cs="Arial"/>
                <w:sz w:val="22"/>
                <w:szCs w:val="22"/>
              </w:rPr>
            </w:pPr>
          </w:p>
        </w:tc>
      </w:tr>
      <w:tr w:rsidR="00362C70" w:rsidRPr="00BC4545" w14:paraId="5EC4162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A19E1BC" w14:textId="77777777" w:rsidR="00362C70" w:rsidRPr="00BC4545" w:rsidRDefault="00362C70" w:rsidP="00BB37C9">
            <w:pPr>
              <w:numPr>
                <w:ilvl w:val="0"/>
                <w:numId w:val="14"/>
              </w:numPr>
              <w:rPr>
                <w:rFonts w:ascii="Arial" w:hAnsi="Arial" w:cs="Arial"/>
                <w:sz w:val="22"/>
                <w:szCs w:val="22"/>
              </w:rPr>
            </w:pPr>
          </w:p>
        </w:tc>
        <w:tc>
          <w:tcPr>
            <w:tcW w:w="6529" w:type="dxa"/>
          </w:tcPr>
          <w:p w14:paraId="4DF5D245" w14:textId="77777777" w:rsidR="00362C70" w:rsidRPr="00BC4545" w:rsidRDefault="00362C70" w:rsidP="00C35998">
            <w:pPr>
              <w:numPr>
                <w:ilvl w:val="12"/>
                <w:numId w:val="0"/>
              </w:numPr>
              <w:jc w:val="both"/>
              <w:rPr>
                <w:rFonts w:ascii="Arial" w:hAnsi="Arial" w:cs="Arial"/>
                <w:sz w:val="22"/>
                <w:szCs w:val="22"/>
              </w:rPr>
            </w:pPr>
            <w:r w:rsidRPr="00BC4545">
              <w:rPr>
                <w:rFonts w:ascii="Arial" w:hAnsi="Arial" w:cs="Arial"/>
                <w:sz w:val="22"/>
                <w:szCs w:val="22"/>
              </w:rPr>
              <w:t>Ponudnik je izpolnil in podpisal obrazec seznam izvajalcev</w:t>
            </w:r>
            <w:r w:rsidR="00C35998" w:rsidRPr="00BC4545">
              <w:rPr>
                <w:rFonts w:ascii="Arial" w:hAnsi="Arial" w:cs="Arial"/>
                <w:sz w:val="22"/>
                <w:szCs w:val="22"/>
              </w:rPr>
              <w:t>,</w:t>
            </w:r>
            <w:r w:rsidR="00C35998" w:rsidRPr="00BC4545">
              <w:t xml:space="preserve"> </w:t>
            </w:r>
            <w:r w:rsidR="00C35998" w:rsidRPr="00BC4545">
              <w:rPr>
                <w:rFonts w:ascii="Arial" w:hAnsi="Arial" w:cs="Arial"/>
                <w:sz w:val="22"/>
                <w:szCs w:val="22"/>
              </w:rPr>
              <w:t>ki so ga sopodpisali tudi izvajalci v skupnem nastopu</w:t>
            </w:r>
            <w:r w:rsidRPr="00BC4545">
              <w:rPr>
                <w:rFonts w:ascii="Arial" w:hAnsi="Arial" w:cs="Arial"/>
                <w:sz w:val="22"/>
                <w:szCs w:val="22"/>
              </w:rPr>
              <w:t xml:space="preserve"> in priložil vse kopije sklenjenih pogodb (razpisni obrazec 1a).</w:t>
            </w:r>
          </w:p>
        </w:tc>
        <w:tc>
          <w:tcPr>
            <w:tcW w:w="720" w:type="dxa"/>
          </w:tcPr>
          <w:p w14:paraId="6A908D56" w14:textId="77777777" w:rsidR="00362C70" w:rsidRPr="00BC4545" w:rsidRDefault="00362C70" w:rsidP="00CF4788">
            <w:pPr>
              <w:numPr>
                <w:ilvl w:val="12"/>
                <w:numId w:val="0"/>
              </w:numPr>
              <w:rPr>
                <w:rFonts w:ascii="Arial" w:hAnsi="Arial" w:cs="Arial"/>
                <w:sz w:val="22"/>
                <w:szCs w:val="22"/>
              </w:rPr>
            </w:pPr>
          </w:p>
        </w:tc>
        <w:tc>
          <w:tcPr>
            <w:tcW w:w="760" w:type="dxa"/>
          </w:tcPr>
          <w:p w14:paraId="468B0824" w14:textId="77777777" w:rsidR="00362C70" w:rsidRPr="00BC4545" w:rsidRDefault="00362C70" w:rsidP="00CF4788">
            <w:pPr>
              <w:numPr>
                <w:ilvl w:val="12"/>
                <w:numId w:val="0"/>
              </w:numPr>
              <w:rPr>
                <w:rFonts w:ascii="Arial" w:hAnsi="Arial" w:cs="Arial"/>
                <w:sz w:val="22"/>
                <w:szCs w:val="22"/>
              </w:rPr>
            </w:pPr>
          </w:p>
        </w:tc>
      </w:tr>
      <w:tr w:rsidR="00635EF5" w:rsidRPr="00BC4545" w14:paraId="6AC8058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391F404" w14:textId="77777777" w:rsidR="00635EF5" w:rsidRPr="00BC4545" w:rsidRDefault="00635EF5" w:rsidP="00BB37C9">
            <w:pPr>
              <w:numPr>
                <w:ilvl w:val="0"/>
                <w:numId w:val="14"/>
              </w:numPr>
              <w:rPr>
                <w:rFonts w:ascii="Arial" w:hAnsi="Arial" w:cs="Arial"/>
                <w:sz w:val="22"/>
                <w:szCs w:val="22"/>
              </w:rPr>
            </w:pPr>
          </w:p>
        </w:tc>
        <w:tc>
          <w:tcPr>
            <w:tcW w:w="6529" w:type="dxa"/>
          </w:tcPr>
          <w:p w14:paraId="314AF2E1" w14:textId="77777777" w:rsidR="00635EF5" w:rsidRPr="00BC4545" w:rsidRDefault="00635EF5" w:rsidP="00C35998">
            <w:pPr>
              <w:numPr>
                <w:ilvl w:val="12"/>
                <w:numId w:val="0"/>
              </w:numPr>
              <w:jc w:val="both"/>
              <w:rPr>
                <w:rFonts w:ascii="Arial" w:hAnsi="Arial" w:cs="Arial"/>
                <w:sz w:val="22"/>
                <w:szCs w:val="22"/>
              </w:rPr>
            </w:pPr>
            <w:r w:rsidRPr="00BC4545">
              <w:rPr>
                <w:rFonts w:ascii="Arial" w:hAnsi="Arial" w:cs="Arial"/>
                <w:sz w:val="22"/>
                <w:szCs w:val="22"/>
              </w:rPr>
              <w:t>Ponudnik je izpolnil in podpisal obrazec seznam podizvajalcev</w:t>
            </w:r>
            <w:r w:rsidR="00C35998" w:rsidRPr="00BC4545">
              <w:rPr>
                <w:rFonts w:ascii="Arial" w:hAnsi="Arial" w:cs="Arial"/>
                <w:sz w:val="22"/>
                <w:szCs w:val="22"/>
              </w:rPr>
              <w:t>,</w:t>
            </w:r>
            <w:r w:rsidR="00C35998" w:rsidRPr="00BC4545">
              <w:t xml:space="preserve"> </w:t>
            </w:r>
            <w:r w:rsidR="00C35998" w:rsidRPr="00BC4545">
              <w:rPr>
                <w:rFonts w:ascii="Arial" w:hAnsi="Arial" w:cs="Arial"/>
                <w:sz w:val="22"/>
                <w:szCs w:val="22"/>
              </w:rPr>
              <w:t>ki so ga sopodpisali tudi podizvajalci</w:t>
            </w:r>
            <w:r w:rsidRPr="00BC4545">
              <w:rPr>
                <w:rFonts w:ascii="Arial" w:hAnsi="Arial" w:cs="Arial"/>
                <w:sz w:val="22"/>
                <w:szCs w:val="22"/>
              </w:rPr>
              <w:t xml:space="preserve"> (razpisni obrazec št. 1b).</w:t>
            </w:r>
          </w:p>
        </w:tc>
        <w:tc>
          <w:tcPr>
            <w:tcW w:w="720" w:type="dxa"/>
          </w:tcPr>
          <w:p w14:paraId="235468C6" w14:textId="77777777" w:rsidR="00635EF5" w:rsidRPr="00BC4545" w:rsidRDefault="00635EF5" w:rsidP="00CF4788">
            <w:pPr>
              <w:numPr>
                <w:ilvl w:val="12"/>
                <w:numId w:val="0"/>
              </w:numPr>
              <w:rPr>
                <w:rFonts w:ascii="Arial" w:hAnsi="Arial" w:cs="Arial"/>
                <w:sz w:val="22"/>
                <w:szCs w:val="22"/>
              </w:rPr>
            </w:pPr>
          </w:p>
        </w:tc>
        <w:tc>
          <w:tcPr>
            <w:tcW w:w="760" w:type="dxa"/>
          </w:tcPr>
          <w:p w14:paraId="78442EE5" w14:textId="77777777" w:rsidR="00635EF5" w:rsidRPr="00BC4545" w:rsidRDefault="00635EF5" w:rsidP="00CF4788">
            <w:pPr>
              <w:numPr>
                <w:ilvl w:val="12"/>
                <w:numId w:val="0"/>
              </w:numPr>
              <w:rPr>
                <w:rFonts w:ascii="Arial" w:hAnsi="Arial" w:cs="Arial"/>
                <w:sz w:val="22"/>
                <w:szCs w:val="22"/>
              </w:rPr>
            </w:pPr>
          </w:p>
        </w:tc>
      </w:tr>
      <w:tr w:rsidR="00635EF5" w:rsidRPr="00BC4545" w14:paraId="48306FCA"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1688A2C0" w14:textId="77777777" w:rsidR="00635EF5" w:rsidRPr="00BC4545" w:rsidRDefault="00635EF5" w:rsidP="00BB37C9">
            <w:pPr>
              <w:numPr>
                <w:ilvl w:val="0"/>
                <w:numId w:val="14"/>
              </w:numPr>
              <w:rPr>
                <w:rFonts w:ascii="Arial" w:hAnsi="Arial" w:cs="Arial"/>
                <w:sz w:val="22"/>
                <w:szCs w:val="22"/>
              </w:rPr>
            </w:pPr>
          </w:p>
        </w:tc>
        <w:tc>
          <w:tcPr>
            <w:tcW w:w="6529" w:type="dxa"/>
          </w:tcPr>
          <w:p w14:paraId="12D854BA" w14:textId="77777777" w:rsidR="00635EF5" w:rsidRPr="00BC4545" w:rsidRDefault="006E45D2" w:rsidP="00C35998">
            <w:pPr>
              <w:numPr>
                <w:ilvl w:val="12"/>
                <w:numId w:val="0"/>
              </w:numPr>
              <w:jc w:val="both"/>
              <w:rPr>
                <w:rFonts w:ascii="Arial" w:hAnsi="Arial" w:cs="Arial"/>
                <w:sz w:val="22"/>
                <w:szCs w:val="22"/>
              </w:rPr>
            </w:pPr>
            <w:r w:rsidRPr="00BC4545">
              <w:rPr>
                <w:rFonts w:ascii="Arial" w:hAnsi="Arial" w:cs="Arial"/>
                <w:sz w:val="22"/>
                <w:szCs w:val="22"/>
              </w:rPr>
              <w:t>Ponudnik je izpolnil podatke o članih upravnih, vodstvenih ali nadzornih organov in osebah, ki imajo pooblastilo za zastopanje ali odločanje ali nadzor v ponudniku oz. podizvajalcih, ki so ga podpisali (razpisni obrazec 1c).</w:t>
            </w:r>
          </w:p>
        </w:tc>
        <w:tc>
          <w:tcPr>
            <w:tcW w:w="720" w:type="dxa"/>
          </w:tcPr>
          <w:p w14:paraId="10372729" w14:textId="77777777" w:rsidR="00635EF5" w:rsidRPr="00BC4545" w:rsidRDefault="00635EF5" w:rsidP="00CF4788">
            <w:pPr>
              <w:numPr>
                <w:ilvl w:val="12"/>
                <w:numId w:val="0"/>
              </w:numPr>
              <w:rPr>
                <w:rFonts w:ascii="Arial" w:hAnsi="Arial" w:cs="Arial"/>
                <w:sz w:val="22"/>
                <w:szCs w:val="22"/>
              </w:rPr>
            </w:pPr>
          </w:p>
        </w:tc>
        <w:tc>
          <w:tcPr>
            <w:tcW w:w="760" w:type="dxa"/>
          </w:tcPr>
          <w:p w14:paraId="2EE5FD3A" w14:textId="77777777" w:rsidR="00635EF5" w:rsidRPr="00BC4545" w:rsidRDefault="00635EF5" w:rsidP="00CF4788">
            <w:pPr>
              <w:numPr>
                <w:ilvl w:val="12"/>
                <w:numId w:val="0"/>
              </w:numPr>
              <w:rPr>
                <w:rFonts w:ascii="Arial" w:hAnsi="Arial" w:cs="Arial"/>
                <w:sz w:val="22"/>
                <w:szCs w:val="22"/>
              </w:rPr>
            </w:pPr>
          </w:p>
        </w:tc>
      </w:tr>
      <w:tr w:rsidR="00704454" w:rsidRPr="00BC4545" w14:paraId="2ABBFFD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53D6A6F" w14:textId="77777777" w:rsidR="00704454" w:rsidRPr="00BC4545" w:rsidRDefault="00704454" w:rsidP="00BB37C9">
            <w:pPr>
              <w:numPr>
                <w:ilvl w:val="0"/>
                <w:numId w:val="14"/>
              </w:numPr>
              <w:rPr>
                <w:rFonts w:ascii="Arial" w:hAnsi="Arial" w:cs="Arial"/>
                <w:sz w:val="22"/>
                <w:szCs w:val="22"/>
              </w:rPr>
            </w:pPr>
          </w:p>
        </w:tc>
        <w:tc>
          <w:tcPr>
            <w:tcW w:w="6529" w:type="dxa"/>
          </w:tcPr>
          <w:p w14:paraId="2028D3D5" w14:textId="77777777" w:rsidR="00704454" w:rsidRPr="00BC4545" w:rsidRDefault="00704454" w:rsidP="00CF4788">
            <w:pPr>
              <w:numPr>
                <w:ilvl w:val="12"/>
                <w:numId w:val="0"/>
              </w:numPr>
              <w:jc w:val="both"/>
              <w:rPr>
                <w:rFonts w:ascii="Arial" w:hAnsi="Arial" w:cs="Arial"/>
                <w:sz w:val="22"/>
                <w:szCs w:val="22"/>
              </w:rPr>
            </w:pPr>
            <w:r w:rsidRPr="00BC4545">
              <w:rPr>
                <w:rFonts w:ascii="Arial" w:hAnsi="Arial" w:cs="Arial"/>
                <w:sz w:val="22"/>
                <w:szCs w:val="22"/>
              </w:rPr>
              <w:t>Ponudnik je podpisal in žigosal krovno izjavo (</w:t>
            </w:r>
            <w:r w:rsidR="00A63FF8" w:rsidRPr="00BC4545">
              <w:rPr>
                <w:rFonts w:ascii="Arial" w:hAnsi="Arial" w:cs="Arial"/>
                <w:sz w:val="22"/>
                <w:szCs w:val="22"/>
              </w:rPr>
              <w:t xml:space="preserve">razpisni obrazec </w:t>
            </w:r>
            <w:r w:rsidRPr="00BC4545">
              <w:rPr>
                <w:rFonts w:ascii="Arial" w:hAnsi="Arial" w:cs="Arial"/>
                <w:sz w:val="22"/>
                <w:szCs w:val="22"/>
              </w:rPr>
              <w:t>2)</w:t>
            </w:r>
          </w:p>
        </w:tc>
        <w:tc>
          <w:tcPr>
            <w:tcW w:w="720" w:type="dxa"/>
          </w:tcPr>
          <w:p w14:paraId="59534BFF" w14:textId="77777777" w:rsidR="00704454" w:rsidRPr="00BC4545" w:rsidRDefault="00704454" w:rsidP="00CF4788">
            <w:pPr>
              <w:numPr>
                <w:ilvl w:val="12"/>
                <w:numId w:val="0"/>
              </w:numPr>
              <w:rPr>
                <w:rFonts w:ascii="Arial" w:hAnsi="Arial" w:cs="Arial"/>
                <w:sz w:val="22"/>
                <w:szCs w:val="22"/>
              </w:rPr>
            </w:pPr>
          </w:p>
        </w:tc>
        <w:tc>
          <w:tcPr>
            <w:tcW w:w="760" w:type="dxa"/>
          </w:tcPr>
          <w:p w14:paraId="6B9769A0" w14:textId="77777777" w:rsidR="00704454" w:rsidRPr="00BC4545" w:rsidRDefault="00704454" w:rsidP="00CF4788">
            <w:pPr>
              <w:numPr>
                <w:ilvl w:val="12"/>
                <w:numId w:val="0"/>
              </w:numPr>
              <w:rPr>
                <w:rFonts w:ascii="Arial" w:hAnsi="Arial" w:cs="Arial"/>
                <w:sz w:val="22"/>
                <w:szCs w:val="22"/>
              </w:rPr>
            </w:pPr>
          </w:p>
        </w:tc>
      </w:tr>
      <w:tr w:rsidR="00704454" w:rsidRPr="00BC4545" w14:paraId="7279B86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09536195" w14:textId="77777777" w:rsidR="00704454" w:rsidRPr="00BC4545" w:rsidRDefault="00704454" w:rsidP="00BB37C9">
            <w:pPr>
              <w:numPr>
                <w:ilvl w:val="0"/>
                <w:numId w:val="14"/>
              </w:numPr>
              <w:rPr>
                <w:rFonts w:ascii="Arial" w:hAnsi="Arial" w:cs="Arial"/>
                <w:sz w:val="22"/>
                <w:szCs w:val="22"/>
              </w:rPr>
            </w:pPr>
          </w:p>
        </w:tc>
        <w:tc>
          <w:tcPr>
            <w:tcW w:w="6529" w:type="dxa"/>
          </w:tcPr>
          <w:p w14:paraId="5ED34F9E" w14:textId="77777777" w:rsidR="00704454" w:rsidRPr="00BC4545" w:rsidRDefault="00704454" w:rsidP="00CF4788">
            <w:pPr>
              <w:numPr>
                <w:ilvl w:val="12"/>
                <w:numId w:val="0"/>
              </w:numPr>
              <w:jc w:val="both"/>
              <w:rPr>
                <w:rFonts w:ascii="Arial" w:hAnsi="Arial" w:cs="Arial"/>
                <w:sz w:val="22"/>
                <w:szCs w:val="22"/>
              </w:rPr>
            </w:pPr>
            <w:r w:rsidRPr="00BC4545">
              <w:rPr>
                <w:rFonts w:ascii="Arial" w:hAnsi="Arial" w:cs="Arial"/>
                <w:sz w:val="22"/>
                <w:szCs w:val="22"/>
              </w:rPr>
              <w:t>Ponudbene cene so določljive (</w:t>
            </w:r>
            <w:r w:rsidR="00A63FF8" w:rsidRPr="00BC4545">
              <w:rPr>
                <w:rFonts w:ascii="Arial" w:hAnsi="Arial" w:cs="Arial"/>
                <w:sz w:val="22"/>
                <w:szCs w:val="22"/>
              </w:rPr>
              <w:t>razpisni obrazec</w:t>
            </w:r>
            <w:r w:rsidRPr="00BC4545">
              <w:rPr>
                <w:rFonts w:ascii="Arial" w:hAnsi="Arial" w:cs="Arial"/>
                <w:sz w:val="22"/>
                <w:szCs w:val="22"/>
              </w:rPr>
              <w:t xml:space="preserve"> 3)</w:t>
            </w:r>
          </w:p>
        </w:tc>
        <w:tc>
          <w:tcPr>
            <w:tcW w:w="720" w:type="dxa"/>
          </w:tcPr>
          <w:p w14:paraId="6BA24CF8" w14:textId="77777777" w:rsidR="00704454" w:rsidRPr="00BC4545" w:rsidRDefault="00704454" w:rsidP="00CF4788">
            <w:pPr>
              <w:numPr>
                <w:ilvl w:val="12"/>
                <w:numId w:val="0"/>
              </w:numPr>
              <w:rPr>
                <w:rFonts w:ascii="Arial" w:hAnsi="Arial" w:cs="Arial"/>
                <w:sz w:val="22"/>
                <w:szCs w:val="22"/>
              </w:rPr>
            </w:pPr>
          </w:p>
        </w:tc>
        <w:tc>
          <w:tcPr>
            <w:tcW w:w="760" w:type="dxa"/>
          </w:tcPr>
          <w:p w14:paraId="4C6FA780" w14:textId="77777777" w:rsidR="00704454" w:rsidRPr="00BC4545" w:rsidRDefault="00704454" w:rsidP="00CF4788">
            <w:pPr>
              <w:numPr>
                <w:ilvl w:val="12"/>
                <w:numId w:val="0"/>
              </w:numPr>
              <w:rPr>
                <w:rFonts w:ascii="Arial" w:hAnsi="Arial" w:cs="Arial"/>
                <w:sz w:val="22"/>
                <w:szCs w:val="22"/>
              </w:rPr>
            </w:pPr>
          </w:p>
        </w:tc>
      </w:tr>
      <w:tr w:rsidR="00704454" w:rsidRPr="00BC4545" w14:paraId="759F46AA"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2A5597C" w14:textId="77777777" w:rsidR="00704454" w:rsidRPr="00BC4545" w:rsidRDefault="00704454" w:rsidP="00BB37C9">
            <w:pPr>
              <w:numPr>
                <w:ilvl w:val="0"/>
                <w:numId w:val="14"/>
              </w:numPr>
              <w:rPr>
                <w:rFonts w:ascii="Arial" w:hAnsi="Arial" w:cs="Arial"/>
                <w:sz w:val="22"/>
                <w:szCs w:val="22"/>
              </w:rPr>
            </w:pPr>
          </w:p>
        </w:tc>
        <w:tc>
          <w:tcPr>
            <w:tcW w:w="6529" w:type="dxa"/>
          </w:tcPr>
          <w:p w14:paraId="5C66B7E5" w14:textId="53D2540A" w:rsidR="00704454" w:rsidRPr="00BC4545" w:rsidRDefault="00704454" w:rsidP="00EB250B">
            <w:pPr>
              <w:numPr>
                <w:ilvl w:val="12"/>
                <w:numId w:val="0"/>
              </w:numPr>
              <w:jc w:val="both"/>
              <w:rPr>
                <w:rFonts w:ascii="Arial" w:hAnsi="Arial" w:cs="Arial"/>
                <w:sz w:val="22"/>
                <w:szCs w:val="22"/>
              </w:rPr>
            </w:pPr>
            <w:r w:rsidRPr="00BC4545">
              <w:rPr>
                <w:rFonts w:ascii="Arial" w:hAnsi="Arial" w:cs="Arial"/>
                <w:sz w:val="22"/>
                <w:szCs w:val="22"/>
              </w:rPr>
              <w:t>Ponudb</w:t>
            </w:r>
            <w:r w:rsidR="00CE08F8" w:rsidRPr="00BC4545">
              <w:rPr>
                <w:rFonts w:ascii="Arial" w:hAnsi="Arial" w:cs="Arial"/>
                <w:sz w:val="22"/>
                <w:szCs w:val="22"/>
              </w:rPr>
              <w:t xml:space="preserve">a </w:t>
            </w:r>
            <w:r w:rsidR="00C35998" w:rsidRPr="00BC4545">
              <w:rPr>
                <w:rFonts w:ascii="Arial" w:hAnsi="Arial" w:cs="Arial"/>
                <w:sz w:val="22"/>
                <w:szCs w:val="22"/>
              </w:rPr>
              <w:t>je izdelana po načelu »</w:t>
            </w:r>
            <w:r w:rsidR="00FA5FA4" w:rsidRPr="00BC4545">
              <w:rPr>
                <w:rFonts w:ascii="Arial" w:hAnsi="Arial" w:cs="Arial"/>
                <w:sz w:val="22"/>
                <w:szCs w:val="22"/>
              </w:rPr>
              <w:t>cena na enoto</w:t>
            </w:r>
            <w:r w:rsidR="00C35998" w:rsidRPr="00BC4545">
              <w:rPr>
                <w:rFonts w:ascii="Arial" w:hAnsi="Arial" w:cs="Arial"/>
                <w:sz w:val="22"/>
                <w:szCs w:val="22"/>
              </w:rPr>
              <w:t>« in rok</w:t>
            </w:r>
            <w:r w:rsidR="00EB250B" w:rsidRPr="00BC4545">
              <w:rPr>
                <w:rFonts w:ascii="Arial" w:hAnsi="Arial" w:cs="Arial"/>
                <w:sz w:val="22"/>
                <w:szCs w:val="22"/>
              </w:rPr>
              <w:t xml:space="preserve">i izvedbe </w:t>
            </w:r>
            <w:r w:rsidR="00C35998" w:rsidRPr="00BC4545">
              <w:rPr>
                <w:rFonts w:ascii="Arial" w:hAnsi="Arial" w:cs="Arial"/>
                <w:sz w:val="22"/>
                <w:szCs w:val="22"/>
              </w:rPr>
              <w:t>del ni</w:t>
            </w:r>
            <w:r w:rsidR="00EB250B" w:rsidRPr="00BC4545">
              <w:rPr>
                <w:rFonts w:ascii="Arial" w:hAnsi="Arial" w:cs="Arial"/>
                <w:sz w:val="22"/>
                <w:szCs w:val="22"/>
              </w:rPr>
              <w:t>so</w:t>
            </w:r>
            <w:r w:rsidR="00C35998" w:rsidRPr="00BC4545">
              <w:rPr>
                <w:rFonts w:ascii="Arial" w:hAnsi="Arial" w:cs="Arial"/>
                <w:sz w:val="22"/>
                <w:szCs w:val="22"/>
              </w:rPr>
              <w:t xml:space="preserve"> daljši od razpisan</w:t>
            </w:r>
            <w:r w:rsidR="00EB250B" w:rsidRPr="00BC4545">
              <w:rPr>
                <w:rFonts w:ascii="Arial" w:hAnsi="Arial" w:cs="Arial"/>
                <w:sz w:val="22"/>
                <w:szCs w:val="22"/>
              </w:rPr>
              <w:t>ih</w:t>
            </w:r>
            <w:r w:rsidR="00C35998" w:rsidRPr="00BC4545">
              <w:rPr>
                <w:rFonts w:ascii="Arial" w:hAnsi="Arial" w:cs="Arial"/>
                <w:sz w:val="22"/>
                <w:szCs w:val="22"/>
              </w:rPr>
              <w:t xml:space="preserve"> </w:t>
            </w:r>
            <w:r w:rsidRPr="00BC4545">
              <w:rPr>
                <w:rFonts w:ascii="Arial" w:hAnsi="Arial" w:cs="Arial"/>
                <w:sz w:val="22"/>
                <w:szCs w:val="22"/>
              </w:rPr>
              <w:t>(</w:t>
            </w:r>
            <w:r w:rsidR="00A63FF8" w:rsidRPr="00BC4545">
              <w:rPr>
                <w:rFonts w:ascii="Arial" w:hAnsi="Arial" w:cs="Arial"/>
                <w:sz w:val="22"/>
                <w:szCs w:val="22"/>
              </w:rPr>
              <w:t>razpisni obrazec</w:t>
            </w:r>
            <w:r w:rsidRPr="00BC4545">
              <w:rPr>
                <w:rFonts w:ascii="Arial" w:hAnsi="Arial" w:cs="Arial"/>
                <w:sz w:val="22"/>
                <w:szCs w:val="22"/>
              </w:rPr>
              <w:t xml:space="preserve"> 3)</w:t>
            </w:r>
          </w:p>
        </w:tc>
        <w:tc>
          <w:tcPr>
            <w:tcW w:w="720" w:type="dxa"/>
          </w:tcPr>
          <w:p w14:paraId="6BA9C1D4" w14:textId="77777777" w:rsidR="00704454" w:rsidRPr="00BC4545" w:rsidRDefault="00704454" w:rsidP="00CF4788">
            <w:pPr>
              <w:numPr>
                <w:ilvl w:val="12"/>
                <w:numId w:val="0"/>
              </w:numPr>
              <w:rPr>
                <w:rFonts w:ascii="Arial" w:hAnsi="Arial" w:cs="Arial"/>
                <w:sz w:val="22"/>
                <w:szCs w:val="22"/>
              </w:rPr>
            </w:pPr>
          </w:p>
        </w:tc>
        <w:tc>
          <w:tcPr>
            <w:tcW w:w="760" w:type="dxa"/>
          </w:tcPr>
          <w:p w14:paraId="6A7DC299" w14:textId="77777777" w:rsidR="00704454" w:rsidRPr="00BC4545" w:rsidRDefault="00704454" w:rsidP="00CF4788">
            <w:pPr>
              <w:numPr>
                <w:ilvl w:val="12"/>
                <w:numId w:val="0"/>
              </w:numPr>
              <w:rPr>
                <w:rFonts w:ascii="Arial" w:hAnsi="Arial" w:cs="Arial"/>
                <w:sz w:val="22"/>
                <w:szCs w:val="22"/>
              </w:rPr>
            </w:pPr>
          </w:p>
        </w:tc>
      </w:tr>
      <w:tr w:rsidR="00704454" w:rsidRPr="00BC4545" w14:paraId="537B8B7B"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7A66D4DA" w14:textId="77777777" w:rsidR="00704454" w:rsidRPr="00BC4545" w:rsidRDefault="00704454" w:rsidP="00BB37C9">
            <w:pPr>
              <w:numPr>
                <w:ilvl w:val="0"/>
                <w:numId w:val="14"/>
              </w:numPr>
              <w:rPr>
                <w:rFonts w:ascii="Arial" w:hAnsi="Arial" w:cs="Arial"/>
                <w:sz w:val="22"/>
                <w:szCs w:val="22"/>
              </w:rPr>
            </w:pPr>
          </w:p>
        </w:tc>
        <w:tc>
          <w:tcPr>
            <w:tcW w:w="6529" w:type="dxa"/>
          </w:tcPr>
          <w:p w14:paraId="56009B04" w14:textId="03039062" w:rsidR="00704454" w:rsidRPr="00BC4545" w:rsidRDefault="008A6093" w:rsidP="00FE12D3">
            <w:pPr>
              <w:numPr>
                <w:ilvl w:val="12"/>
                <w:numId w:val="0"/>
              </w:numPr>
              <w:jc w:val="both"/>
              <w:rPr>
                <w:rFonts w:ascii="Arial" w:hAnsi="Arial" w:cs="Arial"/>
                <w:sz w:val="22"/>
                <w:szCs w:val="22"/>
              </w:rPr>
            </w:pPr>
            <w:r w:rsidRPr="00BC4545">
              <w:rPr>
                <w:rFonts w:ascii="Arial" w:hAnsi="Arial" w:cs="Arial"/>
                <w:sz w:val="22"/>
                <w:szCs w:val="22"/>
              </w:rPr>
              <w:t>Vel</w:t>
            </w:r>
            <w:r w:rsidR="00FB2442" w:rsidRPr="00BC4545">
              <w:rPr>
                <w:rFonts w:ascii="Arial" w:hAnsi="Arial" w:cs="Arial"/>
                <w:sz w:val="22"/>
                <w:szCs w:val="22"/>
              </w:rPr>
              <w:t xml:space="preserve">javnost ponudbe je </w:t>
            </w:r>
            <w:r w:rsidR="0062104B" w:rsidRPr="00BC4545">
              <w:rPr>
                <w:rFonts w:ascii="Arial" w:hAnsi="Arial" w:cs="Arial"/>
                <w:sz w:val="22"/>
                <w:szCs w:val="22"/>
              </w:rPr>
              <w:t>do</w:t>
            </w:r>
            <w:r w:rsidR="00802A24" w:rsidRPr="00BC4545">
              <w:rPr>
                <w:rFonts w:ascii="Arial" w:hAnsi="Arial" w:cs="Arial"/>
                <w:sz w:val="22"/>
                <w:szCs w:val="22"/>
              </w:rPr>
              <w:t xml:space="preserve"> vključno</w:t>
            </w:r>
            <w:r w:rsidR="0062104B" w:rsidRPr="00BC4545">
              <w:rPr>
                <w:rFonts w:ascii="Arial" w:hAnsi="Arial" w:cs="Arial"/>
                <w:sz w:val="22"/>
                <w:szCs w:val="22"/>
              </w:rPr>
              <w:t xml:space="preserve"> 1.</w:t>
            </w:r>
            <w:r w:rsidR="00CD30E2">
              <w:rPr>
                <w:rFonts w:ascii="Arial" w:hAnsi="Arial" w:cs="Arial"/>
                <w:sz w:val="22"/>
                <w:szCs w:val="22"/>
              </w:rPr>
              <w:t>5</w:t>
            </w:r>
            <w:r w:rsidR="0062104B" w:rsidRPr="00BC4545">
              <w:rPr>
                <w:rFonts w:ascii="Arial" w:hAnsi="Arial" w:cs="Arial"/>
                <w:sz w:val="22"/>
                <w:szCs w:val="22"/>
              </w:rPr>
              <w:t>.202</w:t>
            </w:r>
            <w:r w:rsidR="007D4719" w:rsidRPr="00BC4545">
              <w:rPr>
                <w:rFonts w:ascii="Arial" w:hAnsi="Arial" w:cs="Arial"/>
                <w:sz w:val="22"/>
                <w:szCs w:val="22"/>
              </w:rPr>
              <w:t>2</w:t>
            </w:r>
            <w:r w:rsidR="00704454" w:rsidRPr="00BC4545">
              <w:rPr>
                <w:rFonts w:ascii="Arial" w:hAnsi="Arial" w:cs="Arial"/>
                <w:sz w:val="22"/>
                <w:szCs w:val="22"/>
              </w:rPr>
              <w:t xml:space="preserve"> (</w:t>
            </w:r>
            <w:r w:rsidR="00A63FF8" w:rsidRPr="00BC4545">
              <w:rPr>
                <w:rFonts w:ascii="Arial" w:hAnsi="Arial" w:cs="Arial"/>
                <w:sz w:val="22"/>
                <w:szCs w:val="22"/>
              </w:rPr>
              <w:t>razpisni obrazec</w:t>
            </w:r>
            <w:r w:rsidR="00704454" w:rsidRPr="00BC4545">
              <w:rPr>
                <w:rFonts w:ascii="Arial" w:hAnsi="Arial" w:cs="Arial"/>
                <w:sz w:val="22"/>
                <w:szCs w:val="22"/>
              </w:rPr>
              <w:t xml:space="preserve"> 3) </w:t>
            </w:r>
          </w:p>
        </w:tc>
        <w:tc>
          <w:tcPr>
            <w:tcW w:w="720" w:type="dxa"/>
          </w:tcPr>
          <w:p w14:paraId="7047D0FA" w14:textId="77777777" w:rsidR="00704454" w:rsidRPr="00BC4545" w:rsidRDefault="00704454" w:rsidP="00CF4788">
            <w:pPr>
              <w:numPr>
                <w:ilvl w:val="12"/>
                <w:numId w:val="0"/>
              </w:numPr>
              <w:rPr>
                <w:rFonts w:ascii="Arial" w:hAnsi="Arial" w:cs="Arial"/>
                <w:sz w:val="22"/>
                <w:szCs w:val="22"/>
              </w:rPr>
            </w:pPr>
          </w:p>
        </w:tc>
        <w:tc>
          <w:tcPr>
            <w:tcW w:w="760" w:type="dxa"/>
          </w:tcPr>
          <w:p w14:paraId="0E28EF93" w14:textId="77777777" w:rsidR="00704454" w:rsidRPr="00BC4545" w:rsidRDefault="00704454" w:rsidP="00CF4788">
            <w:pPr>
              <w:numPr>
                <w:ilvl w:val="12"/>
                <w:numId w:val="0"/>
              </w:numPr>
              <w:rPr>
                <w:rFonts w:ascii="Arial" w:hAnsi="Arial" w:cs="Arial"/>
                <w:sz w:val="22"/>
                <w:szCs w:val="22"/>
              </w:rPr>
            </w:pPr>
          </w:p>
        </w:tc>
      </w:tr>
      <w:tr w:rsidR="00C35998" w:rsidRPr="00BC4545" w14:paraId="66152D4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45A2C68C" w14:textId="77777777" w:rsidR="00C35998" w:rsidRPr="00BC4545" w:rsidRDefault="00C35998" w:rsidP="00BB37C9">
            <w:pPr>
              <w:numPr>
                <w:ilvl w:val="0"/>
                <w:numId w:val="14"/>
              </w:numPr>
              <w:rPr>
                <w:rFonts w:ascii="Arial" w:hAnsi="Arial" w:cs="Arial"/>
                <w:sz w:val="22"/>
                <w:szCs w:val="22"/>
              </w:rPr>
            </w:pPr>
          </w:p>
        </w:tc>
        <w:tc>
          <w:tcPr>
            <w:tcW w:w="6529" w:type="dxa"/>
          </w:tcPr>
          <w:p w14:paraId="10A7D309" w14:textId="77777777" w:rsidR="00C35998" w:rsidRPr="00BC4545" w:rsidRDefault="00C35998" w:rsidP="00CF4788">
            <w:pPr>
              <w:numPr>
                <w:ilvl w:val="12"/>
                <w:numId w:val="0"/>
              </w:numPr>
              <w:jc w:val="both"/>
              <w:rPr>
                <w:rFonts w:ascii="Arial" w:hAnsi="Arial" w:cs="Arial"/>
                <w:sz w:val="22"/>
                <w:szCs w:val="22"/>
              </w:rPr>
            </w:pPr>
            <w:r w:rsidRPr="00BC4545">
              <w:rPr>
                <w:rFonts w:ascii="Arial" w:hAnsi="Arial" w:cs="Arial"/>
                <w:sz w:val="22"/>
                <w:szCs w:val="22"/>
              </w:rPr>
              <w:t>Ponudnik se strinja s plačilnimi pogoji naročnika (razpisni obrazec 3)</w:t>
            </w:r>
          </w:p>
        </w:tc>
        <w:tc>
          <w:tcPr>
            <w:tcW w:w="720" w:type="dxa"/>
          </w:tcPr>
          <w:p w14:paraId="1157C282" w14:textId="77777777" w:rsidR="00C35998" w:rsidRPr="00BC4545" w:rsidRDefault="00C35998" w:rsidP="00CF4788">
            <w:pPr>
              <w:numPr>
                <w:ilvl w:val="12"/>
                <w:numId w:val="0"/>
              </w:numPr>
              <w:rPr>
                <w:rFonts w:ascii="Arial" w:hAnsi="Arial" w:cs="Arial"/>
                <w:sz w:val="22"/>
                <w:szCs w:val="22"/>
              </w:rPr>
            </w:pPr>
          </w:p>
        </w:tc>
        <w:tc>
          <w:tcPr>
            <w:tcW w:w="760" w:type="dxa"/>
          </w:tcPr>
          <w:p w14:paraId="6ECDBE94" w14:textId="77777777" w:rsidR="00C35998" w:rsidRPr="00BC4545" w:rsidRDefault="00C35998" w:rsidP="00CF4788">
            <w:pPr>
              <w:numPr>
                <w:ilvl w:val="12"/>
                <w:numId w:val="0"/>
              </w:numPr>
              <w:rPr>
                <w:rFonts w:ascii="Arial" w:hAnsi="Arial" w:cs="Arial"/>
                <w:sz w:val="22"/>
                <w:szCs w:val="22"/>
              </w:rPr>
            </w:pPr>
          </w:p>
        </w:tc>
      </w:tr>
      <w:tr w:rsidR="00704454" w:rsidRPr="00BC4545" w14:paraId="1D6E7D89"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5577AE6D" w14:textId="77777777" w:rsidR="00704454" w:rsidRPr="00BC4545" w:rsidRDefault="00704454" w:rsidP="00BB37C9">
            <w:pPr>
              <w:numPr>
                <w:ilvl w:val="0"/>
                <w:numId w:val="14"/>
              </w:numPr>
              <w:rPr>
                <w:rFonts w:ascii="Arial" w:hAnsi="Arial" w:cs="Arial"/>
                <w:sz w:val="22"/>
                <w:szCs w:val="22"/>
              </w:rPr>
            </w:pPr>
          </w:p>
        </w:tc>
        <w:tc>
          <w:tcPr>
            <w:tcW w:w="6529" w:type="dxa"/>
          </w:tcPr>
          <w:p w14:paraId="6B6B6210" w14:textId="08458D23" w:rsidR="00704454" w:rsidRPr="00BC4545" w:rsidRDefault="00704454" w:rsidP="00354028">
            <w:pPr>
              <w:numPr>
                <w:ilvl w:val="12"/>
                <w:numId w:val="0"/>
              </w:numPr>
              <w:jc w:val="both"/>
              <w:rPr>
                <w:rFonts w:ascii="Arial" w:hAnsi="Arial" w:cs="Arial"/>
                <w:sz w:val="22"/>
                <w:szCs w:val="22"/>
              </w:rPr>
            </w:pPr>
            <w:r w:rsidRPr="00BC4545">
              <w:rPr>
                <w:rFonts w:ascii="Arial" w:hAnsi="Arial" w:cs="Arial"/>
                <w:sz w:val="22"/>
                <w:szCs w:val="22"/>
              </w:rPr>
              <w:t>Vzorec pogodbe je ponudnik p</w:t>
            </w:r>
            <w:r w:rsidR="00B37771" w:rsidRPr="00BC4545">
              <w:rPr>
                <w:rFonts w:ascii="Arial" w:hAnsi="Arial" w:cs="Arial"/>
                <w:sz w:val="22"/>
                <w:szCs w:val="22"/>
              </w:rPr>
              <w:t>o</w:t>
            </w:r>
            <w:r w:rsidR="00D53781" w:rsidRPr="00BC4545">
              <w:rPr>
                <w:rFonts w:ascii="Arial" w:hAnsi="Arial" w:cs="Arial"/>
                <w:sz w:val="22"/>
                <w:szCs w:val="22"/>
              </w:rPr>
              <w:t>dpisal (</w:t>
            </w:r>
            <w:r w:rsidR="00A63FF8" w:rsidRPr="00BC4545">
              <w:rPr>
                <w:rFonts w:ascii="Arial" w:hAnsi="Arial" w:cs="Arial"/>
                <w:sz w:val="22"/>
                <w:szCs w:val="22"/>
              </w:rPr>
              <w:t xml:space="preserve">razpisni obrazec </w:t>
            </w:r>
            <w:r w:rsidR="00354028" w:rsidRPr="00BC4545">
              <w:rPr>
                <w:rFonts w:ascii="Arial" w:hAnsi="Arial" w:cs="Arial"/>
                <w:sz w:val="22"/>
                <w:szCs w:val="22"/>
              </w:rPr>
              <w:t>10</w:t>
            </w:r>
            <w:r w:rsidRPr="00BC4545">
              <w:rPr>
                <w:rFonts w:ascii="Arial" w:hAnsi="Arial" w:cs="Arial"/>
                <w:sz w:val="22"/>
                <w:szCs w:val="22"/>
              </w:rPr>
              <w:t>)</w:t>
            </w:r>
          </w:p>
        </w:tc>
        <w:tc>
          <w:tcPr>
            <w:tcW w:w="720" w:type="dxa"/>
          </w:tcPr>
          <w:p w14:paraId="119DF12F" w14:textId="77777777" w:rsidR="00704454" w:rsidRPr="00BC4545" w:rsidRDefault="00704454" w:rsidP="00CF4788">
            <w:pPr>
              <w:numPr>
                <w:ilvl w:val="12"/>
                <w:numId w:val="0"/>
              </w:numPr>
              <w:rPr>
                <w:rFonts w:ascii="Arial" w:hAnsi="Arial" w:cs="Arial"/>
                <w:sz w:val="22"/>
                <w:szCs w:val="22"/>
              </w:rPr>
            </w:pPr>
          </w:p>
        </w:tc>
        <w:tc>
          <w:tcPr>
            <w:tcW w:w="760" w:type="dxa"/>
          </w:tcPr>
          <w:p w14:paraId="733A44CE" w14:textId="77777777" w:rsidR="00704454" w:rsidRPr="00BC4545" w:rsidRDefault="00704454" w:rsidP="00CF4788">
            <w:pPr>
              <w:numPr>
                <w:ilvl w:val="12"/>
                <w:numId w:val="0"/>
              </w:numPr>
              <w:rPr>
                <w:rFonts w:ascii="Arial" w:hAnsi="Arial" w:cs="Arial"/>
                <w:sz w:val="22"/>
                <w:szCs w:val="22"/>
              </w:rPr>
            </w:pPr>
          </w:p>
        </w:tc>
      </w:tr>
      <w:tr w:rsidR="00704454" w:rsidRPr="00BC4545" w14:paraId="20DC6B1E"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32D2BD6C" w14:textId="77777777" w:rsidR="00704454" w:rsidRPr="00BC4545" w:rsidRDefault="00704454" w:rsidP="00BB37C9">
            <w:pPr>
              <w:numPr>
                <w:ilvl w:val="0"/>
                <w:numId w:val="14"/>
              </w:numPr>
              <w:rPr>
                <w:rFonts w:ascii="Arial" w:hAnsi="Arial" w:cs="Arial"/>
                <w:sz w:val="22"/>
                <w:szCs w:val="22"/>
              </w:rPr>
            </w:pPr>
          </w:p>
        </w:tc>
        <w:tc>
          <w:tcPr>
            <w:tcW w:w="6529" w:type="dxa"/>
          </w:tcPr>
          <w:p w14:paraId="59B9AB1B" w14:textId="77777777" w:rsidR="00704454" w:rsidRPr="00BC4545" w:rsidRDefault="00010AFC" w:rsidP="00010AFC">
            <w:pPr>
              <w:numPr>
                <w:ilvl w:val="12"/>
                <w:numId w:val="0"/>
              </w:numPr>
              <w:jc w:val="both"/>
              <w:rPr>
                <w:rFonts w:ascii="Arial" w:hAnsi="Arial" w:cs="Arial"/>
                <w:sz w:val="22"/>
                <w:szCs w:val="22"/>
              </w:rPr>
            </w:pPr>
            <w:r w:rsidRPr="00BC4545">
              <w:rPr>
                <w:rFonts w:ascii="Arial" w:hAnsi="Arial" w:cs="Arial"/>
                <w:sz w:val="22"/>
                <w:szCs w:val="22"/>
              </w:rPr>
              <w:t>Ponudnik je podal pisno izjavo o garancijskih rokih (razpisni obrazec št. 11)</w:t>
            </w:r>
          </w:p>
        </w:tc>
        <w:tc>
          <w:tcPr>
            <w:tcW w:w="720" w:type="dxa"/>
          </w:tcPr>
          <w:p w14:paraId="42E6009A" w14:textId="77777777" w:rsidR="00704454" w:rsidRPr="00BC4545" w:rsidRDefault="00704454" w:rsidP="00CF4788">
            <w:pPr>
              <w:numPr>
                <w:ilvl w:val="12"/>
                <w:numId w:val="0"/>
              </w:numPr>
              <w:rPr>
                <w:rFonts w:ascii="Arial" w:hAnsi="Arial" w:cs="Arial"/>
                <w:sz w:val="22"/>
                <w:szCs w:val="22"/>
              </w:rPr>
            </w:pPr>
          </w:p>
        </w:tc>
        <w:tc>
          <w:tcPr>
            <w:tcW w:w="760" w:type="dxa"/>
          </w:tcPr>
          <w:p w14:paraId="0CB1ECF7" w14:textId="77777777" w:rsidR="00704454" w:rsidRPr="00BC4545" w:rsidRDefault="00704454" w:rsidP="00CF4788">
            <w:pPr>
              <w:numPr>
                <w:ilvl w:val="12"/>
                <w:numId w:val="0"/>
              </w:numPr>
              <w:rPr>
                <w:rFonts w:ascii="Arial" w:hAnsi="Arial" w:cs="Arial"/>
                <w:sz w:val="22"/>
                <w:szCs w:val="22"/>
              </w:rPr>
            </w:pPr>
          </w:p>
        </w:tc>
      </w:tr>
      <w:tr w:rsidR="005818A7" w:rsidRPr="00BC4545" w14:paraId="5938596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28BD47BE" w14:textId="77777777" w:rsidR="005818A7" w:rsidRPr="00BC4545" w:rsidRDefault="005818A7" w:rsidP="00BB37C9">
            <w:pPr>
              <w:numPr>
                <w:ilvl w:val="0"/>
                <w:numId w:val="14"/>
              </w:numPr>
              <w:rPr>
                <w:rFonts w:ascii="Arial" w:hAnsi="Arial" w:cs="Arial"/>
                <w:sz w:val="22"/>
                <w:szCs w:val="22"/>
              </w:rPr>
            </w:pPr>
          </w:p>
        </w:tc>
        <w:tc>
          <w:tcPr>
            <w:tcW w:w="6529" w:type="dxa"/>
          </w:tcPr>
          <w:p w14:paraId="00760810" w14:textId="24C26306" w:rsidR="005818A7" w:rsidRPr="00BC4545" w:rsidRDefault="00441D5C" w:rsidP="000019AB">
            <w:pPr>
              <w:numPr>
                <w:ilvl w:val="12"/>
                <w:numId w:val="0"/>
              </w:numPr>
              <w:jc w:val="both"/>
              <w:rPr>
                <w:rFonts w:ascii="Arial" w:hAnsi="Arial" w:cs="Arial"/>
                <w:sz w:val="22"/>
                <w:szCs w:val="22"/>
              </w:rPr>
            </w:pPr>
            <w:r w:rsidRPr="00BC4545">
              <w:rPr>
                <w:rFonts w:ascii="Arial" w:hAnsi="Arial" w:cs="Arial"/>
                <w:sz w:val="22"/>
                <w:szCs w:val="22"/>
              </w:rPr>
              <w:t xml:space="preserve">Ponudnik je priložil ustrezno izjavo, da bo v primeru oddaje javnega naročila </w:t>
            </w:r>
            <w:r w:rsidR="0074056A" w:rsidRPr="00BC4545">
              <w:rPr>
                <w:rFonts w:ascii="Arial" w:hAnsi="Arial" w:cs="Arial"/>
                <w:sz w:val="22"/>
                <w:szCs w:val="22"/>
              </w:rPr>
              <w:t>naročniku</w:t>
            </w:r>
            <w:r w:rsidRPr="00BC4545">
              <w:rPr>
                <w:rFonts w:ascii="Arial" w:hAnsi="Arial" w:cs="Arial"/>
                <w:sz w:val="22"/>
                <w:szCs w:val="22"/>
              </w:rPr>
              <w:t>,</w:t>
            </w:r>
            <w:r w:rsidR="0057605B" w:rsidRPr="00BC4545">
              <w:rPr>
                <w:rFonts w:ascii="Arial" w:hAnsi="Arial" w:cs="Arial"/>
                <w:sz w:val="22"/>
                <w:szCs w:val="22"/>
              </w:rPr>
              <w:t xml:space="preserve"> naročniku</w:t>
            </w:r>
            <w:r w:rsidRPr="00BC4545">
              <w:rPr>
                <w:rFonts w:ascii="Arial" w:hAnsi="Arial" w:cs="Arial"/>
                <w:sz w:val="22"/>
                <w:szCs w:val="22"/>
              </w:rPr>
              <w:t xml:space="preserve"> predložil originalno </w:t>
            </w:r>
            <w:r w:rsidR="006938CA" w:rsidRPr="00BC4545">
              <w:rPr>
                <w:rFonts w:ascii="Arial" w:hAnsi="Arial" w:cs="Arial"/>
                <w:sz w:val="22"/>
                <w:szCs w:val="22"/>
              </w:rPr>
              <w:t>garancijo banke oz. zavarovalnice</w:t>
            </w:r>
            <w:r w:rsidRPr="00BC4545">
              <w:rPr>
                <w:rFonts w:ascii="Arial" w:hAnsi="Arial" w:cs="Arial"/>
                <w:sz w:val="22"/>
                <w:szCs w:val="22"/>
              </w:rPr>
              <w:t xml:space="preserve"> </w:t>
            </w:r>
            <w:r w:rsidR="004F67CA" w:rsidRPr="00BC4545">
              <w:rPr>
                <w:rFonts w:ascii="Arial" w:hAnsi="Arial" w:cs="Arial"/>
                <w:sz w:val="22"/>
                <w:szCs w:val="22"/>
              </w:rPr>
              <w:t xml:space="preserve">za dobro izvedbo pogodbenih obveznosti </w:t>
            </w:r>
            <w:r w:rsidR="005818A7" w:rsidRPr="00BC4545">
              <w:rPr>
                <w:rFonts w:ascii="Arial" w:hAnsi="Arial" w:cs="Arial"/>
                <w:sz w:val="22"/>
                <w:szCs w:val="22"/>
              </w:rPr>
              <w:t>(</w:t>
            </w:r>
            <w:r w:rsidR="00A63FF8" w:rsidRPr="00BC4545">
              <w:rPr>
                <w:rFonts w:ascii="Arial" w:hAnsi="Arial" w:cs="Arial"/>
                <w:sz w:val="22"/>
                <w:szCs w:val="22"/>
              </w:rPr>
              <w:t xml:space="preserve">razpisni obrazec </w:t>
            </w:r>
            <w:r w:rsidR="00DB5C36" w:rsidRPr="00BC4545">
              <w:rPr>
                <w:rFonts w:ascii="Arial" w:hAnsi="Arial" w:cs="Arial"/>
                <w:sz w:val="22"/>
                <w:szCs w:val="22"/>
              </w:rPr>
              <w:t>1</w:t>
            </w:r>
            <w:r w:rsidR="00DB2581" w:rsidRPr="00BC4545">
              <w:rPr>
                <w:rFonts w:ascii="Arial" w:hAnsi="Arial" w:cs="Arial"/>
                <w:sz w:val="22"/>
                <w:szCs w:val="22"/>
              </w:rPr>
              <w:t>2</w:t>
            </w:r>
            <w:r w:rsidR="00DB5C36" w:rsidRPr="00BC4545">
              <w:rPr>
                <w:rFonts w:ascii="Arial" w:hAnsi="Arial" w:cs="Arial"/>
                <w:sz w:val="22"/>
                <w:szCs w:val="22"/>
              </w:rPr>
              <w:t xml:space="preserve"> in 1</w:t>
            </w:r>
            <w:r w:rsidR="00DB2581" w:rsidRPr="00BC4545">
              <w:rPr>
                <w:rFonts w:ascii="Arial" w:hAnsi="Arial" w:cs="Arial"/>
                <w:sz w:val="22"/>
                <w:szCs w:val="22"/>
              </w:rPr>
              <w:t>2</w:t>
            </w:r>
            <w:r w:rsidR="00D5661B" w:rsidRPr="00BC4545">
              <w:rPr>
                <w:rFonts w:ascii="Arial" w:hAnsi="Arial" w:cs="Arial"/>
                <w:sz w:val="22"/>
                <w:szCs w:val="22"/>
              </w:rPr>
              <w:t>a</w:t>
            </w:r>
            <w:r w:rsidR="005818A7" w:rsidRPr="00BC4545">
              <w:rPr>
                <w:rFonts w:ascii="Arial" w:hAnsi="Arial" w:cs="Arial"/>
                <w:sz w:val="22"/>
                <w:szCs w:val="22"/>
              </w:rPr>
              <w:t>)</w:t>
            </w:r>
          </w:p>
        </w:tc>
        <w:tc>
          <w:tcPr>
            <w:tcW w:w="720" w:type="dxa"/>
          </w:tcPr>
          <w:p w14:paraId="4B1FFE97" w14:textId="77777777" w:rsidR="005818A7" w:rsidRPr="00BC4545" w:rsidRDefault="005818A7" w:rsidP="00CF4788">
            <w:pPr>
              <w:numPr>
                <w:ilvl w:val="12"/>
                <w:numId w:val="0"/>
              </w:numPr>
              <w:rPr>
                <w:rFonts w:ascii="Arial" w:hAnsi="Arial" w:cs="Arial"/>
                <w:sz w:val="22"/>
                <w:szCs w:val="22"/>
              </w:rPr>
            </w:pPr>
          </w:p>
        </w:tc>
        <w:tc>
          <w:tcPr>
            <w:tcW w:w="760" w:type="dxa"/>
          </w:tcPr>
          <w:p w14:paraId="2576CA37" w14:textId="77777777" w:rsidR="005818A7" w:rsidRPr="00BC4545" w:rsidRDefault="005818A7" w:rsidP="00CF4788">
            <w:pPr>
              <w:numPr>
                <w:ilvl w:val="12"/>
                <w:numId w:val="0"/>
              </w:numPr>
              <w:rPr>
                <w:rFonts w:ascii="Arial" w:hAnsi="Arial" w:cs="Arial"/>
                <w:sz w:val="22"/>
                <w:szCs w:val="22"/>
              </w:rPr>
            </w:pPr>
          </w:p>
        </w:tc>
      </w:tr>
      <w:tr w:rsidR="00A93E4D" w:rsidRPr="00BC4545" w14:paraId="19DFC9EF"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Pr>
          <w:p w14:paraId="61C996F5" w14:textId="77777777" w:rsidR="00A93E4D" w:rsidRPr="00BC4545" w:rsidRDefault="00A93E4D" w:rsidP="00BB37C9">
            <w:pPr>
              <w:numPr>
                <w:ilvl w:val="0"/>
                <w:numId w:val="14"/>
              </w:numPr>
              <w:rPr>
                <w:rFonts w:ascii="Arial" w:hAnsi="Arial" w:cs="Arial"/>
                <w:sz w:val="22"/>
                <w:szCs w:val="22"/>
              </w:rPr>
            </w:pPr>
          </w:p>
        </w:tc>
        <w:tc>
          <w:tcPr>
            <w:tcW w:w="6529" w:type="dxa"/>
          </w:tcPr>
          <w:p w14:paraId="0DB1221A" w14:textId="2FE66802" w:rsidR="00A93E4D" w:rsidRPr="00BC4545" w:rsidRDefault="00A93E4D" w:rsidP="000019AB">
            <w:pPr>
              <w:numPr>
                <w:ilvl w:val="12"/>
                <w:numId w:val="0"/>
              </w:numPr>
              <w:jc w:val="both"/>
              <w:rPr>
                <w:rFonts w:ascii="Arial" w:hAnsi="Arial" w:cs="Arial"/>
                <w:sz w:val="22"/>
                <w:szCs w:val="22"/>
              </w:rPr>
            </w:pPr>
            <w:r w:rsidRPr="00BC4545">
              <w:rPr>
                <w:rFonts w:ascii="Arial" w:hAnsi="Arial" w:cs="Arial"/>
                <w:sz w:val="22"/>
                <w:szCs w:val="22"/>
              </w:rPr>
              <w:t xml:space="preserve">Ponudnik je priložil ustrezno izjavo, da bo </w:t>
            </w:r>
            <w:r w:rsidR="0074056A" w:rsidRPr="00BC4545">
              <w:rPr>
                <w:rFonts w:ascii="Arial" w:hAnsi="Arial" w:cs="Arial"/>
                <w:sz w:val="22"/>
                <w:szCs w:val="22"/>
              </w:rPr>
              <w:t xml:space="preserve">ob </w:t>
            </w:r>
            <w:r w:rsidR="006C40D4" w:rsidRPr="00BC4545">
              <w:rPr>
                <w:rFonts w:ascii="Arial" w:hAnsi="Arial" w:cs="Arial"/>
                <w:sz w:val="22"/>
                <w:szCs w:val="22"/>
              </w:rPr>
              <w:t>izstavitvi končne</w:t>
            </w:r>
            <w:r w:rsidR="005B48EA" w:rsidRPr="00BC4545">
              <w:rPr>
                <w:rFonts w:ascii="Arial" w:hAnsi="Arial" w:cs="Arial"/>
                <w:sz w:val="22"/>
                <w:szCs w:val="22"/>
              </w:rPr>
              <w:t xml:space="preserve"> situacije</w:t>
            </w:r>
            <w:r w:rsidR="0074056A" w:rsidRPr="00BC4545">
              <w:rPr>
                <w:rFonts w:ascii="Arial" w:hAnsi="Arial" w:cs="Arial"/>
                <w:sz w:val="22"/>
                <w:szCs w:val="22"/>
              </w:rPr>
              <w:t xml:space="preserve"> naročniku</w:t>
            </w:r>
            <w:r w:rsidRPr="00BC4545">
              <w:rPr>
                <w:rFonts w:ascii="Arial" w:hAnsi="Arial" w:cs="Arial"/>
                <w:sz w:val="22"/>
                <w:szCs w:val="22"/>
              </w:rPr>
              <w:t xml:space="preserve"> </w:t>
            </w:r>
            <w:r w:rsidR="00D8451E" w:rsidRPr="00BC4545">
              <w:rPr>
                <w:rFonts w:ascii="Arial" w:hAnsi="Arial" w:cs="Arial"/>
                <w:sz w:val="22"/>
                <w:szCs w:val="22"/>
              </w:rPr>
              <w:t xml:space="preserve">predložil originalno </w:t>
            </w:r>
            <w:r w:rsidR="006938CA" w:rsidRPr="00BC4545">
              <w:rPr>
                <w:rFonts w:ascii="Arial" w:hAnsi="Arial" w:cs="Arial"/>
                <w:sz w:val="22"/>
                <w:szCs w:val="22"/>
              </w:rPr>
              <w:t>garancijo banke oz. zavarovalnice</w:t>
            </w:r>
            <w:r w:rsidR="00D8451E" w:rsidRPr="00BC4545">
              <w:rPr>
                <w:rFonts w:ascii="Arial" w:hAnsi="Arial" w:cs="Arial"/>
                <w:sz w:val="22"/>
                <w:szCs w:val="22"/>
              </w:rPr>
              <w:t xml:space="preserve"> za </w:t>
            </w:r>
            <w:r w:rsidRPr="00BC4545">
              <w:rPr>
                <w:rFonts w:ascii="Arial" w:hAnsi="Arial" w:cs="Arial"/>
                <w:sz w:val="22"/>
                <w:szCs w:val="22"/>
              </w:rPr>
              <w:t>odpravo napak v ga</w:t>
            </w:r>
            <w:r w:rsidR="00612186" w:rsidRPr="00BC4545">
              <w:rPr>
                <w:rFonts w:ascii="Arial" w:hAnsi="Arial" w:cs="Arial"/>
                <w:sz w:val="22"/>
                <w:szCs w:val="22"/>
              </w:rPr>
              <w:t>rancijski dobi (</w:t>
            </w:r>
            <w:r w:rsidR="00A63FF8" w:rsidRPr="00BC4545">
              <w:rPr>
                <w:rFonts w:ascii="Arial" w:hAnsi="Arial" w:cs="Arial"/>
                <w:sz w:val="22"/>
                <w:szCs w:val="22"/>
              </w:rPr>
              <w:t xml:space="preserve">razpisni obrazec </w:t>
            </w:r>
            <w:r w:rsidRPr="00BC4545">
              <w:rPr>
                <w:rFonts w:ascii="Arial" w:hAnsi="Arial" w:cs="Arial"/>
                <w:sz w:val="22"/>
                <w:szCs w:val="22"/>
              </w:rPr>
              <w:t xml:space="preserve">št. </w:t>
            </w:r>
            <w:r w:rsidR="00C0406A" w:rsidRPr="00BC4545">
              <w:rPr>
                <w:rFonts w:ascii="Arial" w:hAnsi="Arial" w:cs="Arial"/>
                <w:sz w:val="22"/>
                <w:szCs w:val="22"/>
              </w:rPr>
              <w:t>1</w:t>
            </w:r>
            <w:r w:rsidR="00DB2581" w:rsidRPr="00BC4545">
              <w:rPr>
                <w:rFonts w:ascii="Arial" w:hAnsi="Arial" w:cs="Arial"/>
                <w:sz w:val="22"/>
                <w:szCs w:val="22"/>
              </w:rPr>
              <w:t>3</w:t>
            </w:r>
            <w:r w:rsidR="00D5661B" w:rsidRPr="00BC4545">
              <w:rPr>
                <w:rFonts w:ascii="Arial" w:hAnsi="Arial" w:cs="Arial"/>
                <w:sz w:val="22"/>
                <w:szCs w:val="22"/>
              </w:rPr>
              <w:t xml:space="preserve"> in 1</w:t>
            </w:r>
            <w:r w:rsidR="00DB2581" w:rsidRPr="00BC4545">
              <w:rPr>
                <w:rFonts w:ascii="Arial" w:hAnsi="Arial" w:cs="Arial"/>
                <w:sz w:val="22"/>
                <w:szCs w:val="22"/>
              </w:rPr>
              <w:t>3</w:t>
            </w:r>
            <w:r w:rsidR="00D5661B" w:rsidRPr="00BC4545">
              <w:rPr>
                <w:rFonts w:ascii="Arial" w:hAnsi="Arial" w:cs="Arial"/>
                <w:sz w:val="22"/>
                <w:szCs w:val="22"/>
              </w:rPr>
              <w:t>a</w:t>
            </w:r>
            <w:r w:rsidRPr="00BC4545">
              <w:rPr>
                <w:rFonts w:ascii="Arial" w:hAnsi="Arial" w:cs="Arial"/>
                <w:sz w:val="22"/>
                <w:szCs w:val="22"/>
              </w:rPr>
              <w:t>)</w:t>
            </w:r>
          </w:p>
        </w:tc>
        <w:tc>
          <w:tcPr>
            <w:tcW w:w="720" w:type="dxa"/>
          </w:tcPr>
          <w:p w14:paraId="5F7604E7" w14:textId="77777777" w:rsidR="00A93E4D" w:rsidRPr="00BC4545" w:rsidRDefault="00A93E4D" w:rsidP="00CF4788">
            <w:pPr>
              <w:numPr>
                <w:ilvl w:val="12"/>
                <w:numId w:val="0"/>
              </w:numPr>
              <w:rPr>
                <w:rFonts w:ascii="Arial" w:hAnsi="Arial" w:cs="Arial"/>
                <w:sz w:val="22"/>
                <w:szCs w:val="22"/>
              </w:rPr>
            </w:pPr>
          </w:p>
        </w:tc>
        <w:tc>
          <w:tcPr>
            <w:tcW w:w="760" w:type="dxa"/>
          </w:tcPr>
          <w:p w14:paraId="4DA6FA5E" w14:textId="77777777" w:rsidR="00A93E4D" w:rsidRPr="00BC4545" w:rsidRDefault="00A93E4D" w:rsidP="00CF4788">
            <w:pPr>
              <w:numPr>
                <w:ilvl w:val="12"/>
                <w:numId w:val="0"/>
              </w:numPr>
              <w:rPr>
                <w:rFonts w:ascii="Arial" w:hAnsi="Arial" w:cs="Arial"/>
                <w:sz w:val="22"/>
                <w:szCs w:val="22"/>
              </w:rPr>
            </w:pPr>
          </w:p>
        </w:tc>
      </w:tr>
      <w:tr w:rsidR="0084480F" w:rsidRPr="00BC4545" w14:paraId="35460C5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39528AE0" w14:textId="77777777" w:rsidR="0084480F" w:rsidRPr="00BC4545"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2EA67DEE" w14:textId="2E600354" w:rsidR="0084480F" w:rsidRPr="00BC4545" w:rsidRDefault="0084480F" w:rsidP="000019AB">
            <w:pPr>
              <w:numPr>
                <w:ilvl w:val="12"/>
                <w:numId w:val="0"/>
              </w:numPr>
              <w:jc w:val="both"/>
              <w:rPr>
                <w:rFonts w:ascii="Arial" w:hAnsi="Arial" w:cs="Arial"/>
                <w:sz w:val="22"/>
                <w:szCs w:val="22"/>
              </w:rPr>
            </w:pPr>
            <w:r w:rsidRPr="00BC4545">
              <w:rPr>
                <w:rFonts w:ascii="Arial" w:hAnsi="Arial" w:cs="Arial"/>
                <w:sz w:val="22"/>
                <w:szCs w:val="22"/>
              </w:rPr>
              <w:t xml:space="preserve">Izjava ponudnika oz. </w:t>
            </w:r>
            <w:proofErr w:type="spellStart"/>
            <w:r w:rsidRPr="00BC4545">
              <w:rPr>
                <w:rFonts w:ascii="Arial" w:hAnsi="Arial" w:cs="Arial"/>
                <w:sz w:val="22"/>
                <w:szCs w:val="22"/>
              </w:rPr>
              <w:t>poslovodečega</w:t>
            </w:r>
            <w:proofErr w:type="spellEnd"/>
            <w:r w:rsidRPr="00BC4545">
              <w:rPr>
                <w:rFonts w:ascii="Arial" w:hAnsi="Arial" w:cs="Arial"/>
                <w:sz w:val="22"/>
                <w:szCs w:val="22"/>
              </w:rPr>
              <w:t>, da ne nastopa s podizvajalci (</w:t>
            </w:r>
            <w:r w:rsidR="00A63FF8" w:rsidRPr="00BC4545">
              <w:rPr>
                <w:rFonts w:ascii="Arial" w:hAnsi="Arial" w:cs="Arial"/>
                <w:sz w:val="22"/>
                <w:szCs w:val="22"/>
              </w:rPr>
              <w:t xml:space="preserve">razpisni obrazec št. </w:t>
            </w:r>
            <w:r w:rsidR="00C94337" w:rsidRPr="00BC4545">
              <w:rPr>
                <w:rFonts w:ascii="Arial" w:hAnsi="Arial" w:cs="Arial"/>
                <w:sz w:val="22"/>
                <w:szCs w:val="22"/>
              </w:rPr>
              <w:t>1</w:t>
            </w:r>
            <w:r w:rsidR="00DB2581" w:rsidRPr="00BC4545">
              <w:rPr>
                <w:rFonts w:ascii="Arial" w:hAnsi="Arial" w:cs="Arial"/>
                <w:sz w:val="22"/>
                <w:szCs w:val="22"/>
              </w:rPr>
              <w:t>4</w:t>
            </w:r>
            <w:r w:rsidRPr="00BC4545">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439E309" w14:textId="77777777" w:rsidR="0084480F" w:rsidRPr="00BC4545"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7BC7A65C" w14:textId="77777777" w:rsidR="0084480F" w:rsidRPr="00BC4545" w:rsidRDefault="0084480F" w:rsidP="00CF4788">
            <w:pPr>
              <w:numPr>
                <w:ilvl w:val="12"/>
                <w:numId w:val="0"/>
              </w:numPr>
              <w:rPr>
                <w:rFonts w:ascii="Arial" w:hAnsi="Arial" w:cs="Arial"/>
                <w:sz w:val="22"/>
                <w:szCs w:val="22"/>
              </w:rPr>
            </w:pPr>
          </w:p>
        </w:tc>
      </w:tr>
      <w:tr w:rsidR="0084480F" w:rsidRPr="00BC4545" w14:paraId="2307DD42"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5B531A53" w14:textId="77777777" w:rsidR="0084480F" w:rsidRPr="00BC4545"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1E25C403" w14:textId="3F0248BA" w:rsidR="0084480F" w:rsidRPr="00BC4545" w:rsidRDefault="006E45D2" w:rsidP="000019AB">
            <w:pPr>
              <w:numPr>
                <w:ilvl w:val="12"/>
                <w:numId w:val="0"/>
              </w:numPr>
              <w:jc w:val="both"/>
              <w:rPr>
                <w:rFonts w:ascii="Arial" w:hAnsi="Arial" w:cs="Arial"/>
                <w:sz w:val="22"/>
                <w:szCs w:val="22"/>
              </w:rPr>
            </w:pPr>
            <w:r w:rsidRPr="00BC4545">
              <w:rPr>
                <w:rFonts w:ascii="Arial" w:hAnsi="Arial" w:cs="Arial"/>
                <w:sz w:val="22"/>
                <w:szCs w:val="22"/>
              </w:rPr>
              <w:t xml:space="preserve">Potrjena izjava podizvajalca o seznanitvi z razpisnimi pogoji, strinjanju s ponudbenimi cenami za njegovo delo </w:t>
            </w:r>
            <w:r w:rsidR="0084480F" w:rsidRPr="00BC4545">
              <w:rPr>
                <w:rFonts w:ascii="Arial" w:hAnsi="Arial" w:cs="Arial"/>
                <w:sz w:val="22"/>
                <w:szCs w:val="22"/>
              </w:rPr>
              <w:t>(</w:t>
            </w:r>
            <w:r w:rsidR="00A63FF8" w:rsidRPr="00BC4545">
              <w:rPr>
                <w:rFonts w:ascii="Arial" w:hAnsi="Arial" w:cs="Arial"/>
                <w:sz w:val="22"/>
                <w:szCs w:val="22"/>
              </w:rPr>
              <w:t xml:space="preserve">razpisni obrazec št. </w:t>
            </w:r>
            <w:r w:rsidR="00C94337" w:rsidRPr="00BC4545">
              <w:rPr>
                <w:rFonts w:ascii="Arial" w:hAnsi="Arial" w:cs="Arial"/>
                <w:sz w:val="22"/>
                <w:szCs w:val="22"/>
              </w:rPr>
              <w:t>1</w:t>
            </w:r>
            <w:r w:rsidR="00DB2581" w:rsidRPr="00BC4545">
              <w:rPr>
                <w:rFonts w:ascii="Arial" w:hAnsi="Arial" w:cs="Arial"/>
                <w:sz w:val="22"/>
                <w:szCs w:val="22"/>
              </w:rPr>
              <w:t>5</w:t>
            </w:r>
            <w:r w:rsidR="0084480F" w:rsidRPr="00BC4545">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29DD631C" w14:textId="77777777" w:rsidR="0084480F" w:rsidRPr="00BC4545"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D2FEF9B" w14:textId="77777777" w:rsidR="0084480F" w:rsidRPr="00BC4545" w:rsidRDefault="0084480F" w:rsidP="00CF4788">
            <w:pPr>
              <w:numPr>
                <w:ilvl w:val="12"/>
                <w:numId w:val="0"/>
              </w:numPr>
              <w:rPr>
                <w:rFonts w:ascii="Arial" w:hAnsi="Arial" w:cs="Arial"/>
                <w:sz w:val="22"/>
                <w:szCs w:val="22"/>
              </w:rPr>
            </w:pPr>
          </w:p>
        </w:tc>
      </w:tr>
      <w:tr w:rsidR="0084480F" w:rsidRPr="00BC4545" w14:paraId="74CCC56C"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425" w:type="dxa"/>
            <w:tcBorders>
              <w:top w:val="single" w:sz="6" w:space="0" w:color="auto"/>
              <w:left w:val="single" w:sz="6" w:space="0" w:color="auto"/>
              <w:bottom w:val="single" w:sz="6" w:space="0" w:color="auto"/>
              <w:right w:val="single" w:sz="6" w:space="0" w:color="auto"/>
            </w:tcBorders>
          </w:tcPr>
          <w:p w14:paraId="7FBFFF8B" w14:textId="77777777" w:rsidR="0084480F" w:rsidRPr="00BC4545" w:rsidRDefault="0084480F" w:rsidP="00BB37C9">
            <w:pPr>
              <w:numPr>
                <w:ilvl w:val="0"/>
                <w:numId w:val="14"/>
              </w:numPr>
              <w:rPr>
                <w:rFonts w:ascii="Arial" w:hAnsi="Arial" w:cs="Arial"/>
                <w:sz w:val="22"/>
                <w:szCs w:val="22"/>
              </w:rPr>
            </w:pPr>
          </w:p>
        </w:tc>
        <w:tc>
          <w:tcPr>
            <w:tcW w:w="6529" w:type="dxa"/>
            <w:tcBorders>
              <w:top w:val="single" w:sz="6" w:space="0" w:color="auto"/>
              <w:left w:val="single" w:sz="6" w:space="0" w:color="auto"/>
              <w:bottom w:val="single" w:sz="6" w:space="0" w:color="auto"/>
              <w:right w:val="single" w:sz="6" w:space="0" w:color="auto"/>
            </w:tcBorders>
          </w:tcPr>
          <w:p w14:paraId="03BB7E25" w14:textId="648CA819" w:rsidR="0084480F" w:rsidRPr="00BC4545" w:rsidRDefault="005031E5" w:rsidP="000019AB">
            <w:pPr>
              <w:numPr>
                <w:ilvl w:val="12"/>
                <w:numId w:val="0"/>
              </w:numPr>
              <w:jc w:val="both"/>
              <w:rPr>
                <w:rFonts w:ascii="Arial" w:hAnsi="Arial" w:cs="Arial"/>
                <w:sz w:val="22"/>
                <w:szCs w:val="22"/>
              </w:rPr>
            </w:pPr>
            <w:r w:rsidRPr="00BC4545">
              <w:rPr>
                <w:rFonts w:ascii="Arial" w:hAnsi="Arial" w:cs="Arial"/>
                <w:sz w:val="22"/>
                <w:szCs w:val="22"/>
              </w:rPr>
              <w:t xml:space="preserve">Potrjena izjava ponudnika o pooblastilu naročniku za neposredno plačilo podizvajalcem in o plačilu njegove terjatve zoper glavnega izvajalca s strani naročnika. Priložena zahteva podizvajalca za neposredno plačilo </w:t>
            </w:r>
            <w:r w:rsidR="0084480F" w:rsidRPr="00BC4545">
              <w:rPr>
                <w:rFonts w:ascii="Arial" w:hAnsi="Arial" w:cs="Arial"/>
                <w:sz w:val="22"/>
                <w:szCs w:val="22"/>
              </w:rPr>
              <w:t>(</w:t>
            </w:r>
            <w:r w:rsidR="00A63FF8" w:rsidRPr="00BC4545">
              <w:rPr>
                <w:rFonts w:ascii="Arial" w:hAnsi="Arial" w:cs="Arial"/>
                <w:sz w:val="22"/>
                <w:szCs w:val="22"/>
              </w:rPr>
              <w:t xml:space="preserve">razpisni obrazec št. </w:t>
            </w:r>
            <w:r w:rsidR="00C94337" w:rsidRPr="00BC4545">
              <w:rPr>
                <w:rFonts w:ascii="Arial" w:hAnsi="Arial" w:cs="Arial"/>
                <w:sz w:val="22"/>
                <w:szCs w:val="22"/>
              </w:rPr>
              <w:t>1</w:t>
            </w:r>
            <w:r w:rsidR="00DB2581" w:rsidRPr="00BC4545">
              <w:rPr>
                <w:rFonts w:ascii="Arial" w:hAnsi="Arial" w:cs="Arial"/>
                <w:sz w:val="22"/>
                <w:szCs w:val="22"/>
              </w:rPr>
              <w:t>6</w:t>
            </w:r>
            <w:r w:rsidR="0084480F" w:rsidRPr="00BC4545">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AE314A7" w14:textId="77777777" w:rsidR="0084480F" w:rsidRPr="00BC4545" w:rsidRDefault="0084480F" w:rsidP="00CF4788">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049C21E3" w14:textId="77777777" w:rsidR="0084480F" w:rsidRPr="00BC4545" w:rsidRDefault="0084480F" w:rsidP="00CF4788">
            <w:pPr>
              <w:numPr>
                <w:ilvl w:val="12"/>
                <w:numId w:val="0"/>
              </w:numPr>
              <w:rPr>
                <w:rFonts w:ascii="Arial" w:hAnsi="Arial" w:cs="Arial"/>
                <w:sz w:val="22"/>
                <w:szCs w:val="22"/>
              </w:rPr>
            </w:pPr>
          </w:p>
        </w:tc>
      </w:tr>
      <w:tr w:rsidR="00F6273D" w:rsidRPr="00BC4545" w14:paraId="2D4EFDD5"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6EBEB6C5" w14:textId="2F03B3A3" w:rsidR="00F6273D" w:rsidRPr="00BC4545" w:rsidRDefault="00DB2581" w:rsidP="00F6273D">
            <w:pPr>
              <w:rPr>
                <w:rFonts w:ascii="Arial" w:hAnsi="Arial" w:cs="Arial"/>
                <w:sz w:val="22"/>
                <w:szCs w:val="22"/>
              </w:rPr>
            </w:pPr>
            <w:r w:rsidRPr="00BC4545">
              <w:rPr>
                <w:rFonts w:ascii="Arial" w:hAnsi="Arial" w:cs="Arial"/>
                <w:sz w:val="22"/>
                <w:szCs w:val="22"/>
              </w:rPr>
              <w:t>18</w:t>
            </w:r>
          </w:p>
        </w:tc>
        <w:tc>
          <w:tcPr>
            <w:tcW w:w="6529" w:type="dxa"/>
            <w:tcBorders>
              <w:top w:val="single" w:sz="6" w:space="0" w:color="auto"/>
              <w:left w:val="single" w:sz="6" w:space="0" w:color="auto"/>
              <w:bottom w:val="single" w:sz="6" w:space="0" w:color="auto"/>
              <w:right w:val="single" w:sz="6" w:space="0" w:color="auto"/>
            </w:tcBorders>
          </w:tcPr>
          <w:p w14:paraId="25768B32" w14:textId="0D753EEA" w:rsidR="00F6273D" w:rsidRPr="00BC4545" w:rsidRDefault="00F6273D" w:rsidP="000019AB">
            <w:pPr>
              <w:jc w:val="both"/>
              <w:rPr>
                <w:rFonts w:ascii="Arial" w:hAnsi="Arial" w:cs="Arial"/>
                <w:sz w:val="22"/>
                <w:szCs w:val="22"/>
              </w:rPr>
            </w:pPr>
            <w:r w:rsidRPr="00BC4545">
              <w:rPr>
                <w:rFonts w:ascii="Arial" w:hAnsi="Arial" w:cs="Arial"/>
                <w:sz w:val="22"/>
                <w:szCs w:val="22"/>
              </w:rPr>
              <w:t>Ponudnik je priložil terminski plan izvedbe del (</w:t>
            </w:r>
            <w:r w:rsidR="00A63FF8" w:rsidRPr="00BC4545">
              <w:rPr>
                <w:rFonts w:ascii="Arial" w:hAnsi="Arial" w:cs="Arial"/>
                <w:sz w:val="22"/>
                <w:szCs w:val="22"/>
              </w:rPr>
              <w:t xml:space="preserve">razpisni obrazec št. </w:t>
            </w:r>
            <w:r w:rsidR="00C35998" w:rsidRPr="00BC4545">
              <w:rPr>
                <w:rFonts w:ascii="Arial" w:hAnsi="Arial" w:cs="Arial"/>
                <w:sz w:val="22"/>
                <w:szCs w:val="22"/>
              </w:rPr>
              <w:t>1</w:t>
            </w:r>
            <w:r w:rsidR="00DB2581" w:rsidRPr="00BC4545">
              <w:rPr>
                <w:rFonts w:ascii="Arial" w:hAnsi="Arial" w:cs="Arial"/>
                <w:sz w:val="22"/>
                <w:szCs w:val="22"/>
              </w:rPr>
              <w:t>7</w:t>
            </w:r>
            <w:r w:rsidR="00BD60CE" w:rsidRPr="00BC4545">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4FC6B8BB" w14:textId="77777777" w:rsidR="00F6273D" w:rsidRPr="00BC4545" w:rsidRDefault="00F6273D" w:rsidP="00345A8C">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15A9C749" w14:textId="77777777" w:rsidR="00F6273D" w:rsidRPr="00BC4545" w:rsidRDefault="00F6273D" w:rsidP="00345A8C">
            <w:pPr>
              <w:numPr>
                <w:ilvl w:val="12"/>
                <w:numId w:val="0"/>
              </w:numPr>
              <w:rPr>
                <w:rFonts w:ascii="Arial" w:hAnsi="Arial" w:cs="Arial"/>
                <w:sz w:val="22"/>
                <w:szCs w:val="22"/>
              </w:rPr>
            </w:pPr>
          </w:p>
        </w:tc>
      </w:tr>
      <w:tr w:rsidR="00E16749" w:rsidRPr="00BC4545" w14:paraId="765C3A8D"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4A6CA4B4" w14:textId="0BF7B9D6" w:rsidR="00E16749" w:rsidRPr="00BC4545" w:rsidRDefault="00DB2581" w:rsidP="00E16749">
            <w:pPr>
              <w:rPr>
                <w:rFonts w:ascii="Arial" w:hAnsi="Arial" w:cs="Arial"/>
                <w:sz w:val="22"/>
                <w:szCs w:val="22"/>
              </w:rPr>
            </w:pPr>
            <w:r w:rsidRPr="00BC4545">
              <w:rPr>
                <w:rFonts w:ascii="Arial" w:hAnsi="Arial" w:cs="Arial"/>
                <w:sz w:val="22"/>
                <w:szCs w:val="22"/>
              </w:rPr>
              <w:t>19</w:t>
            </w:r>
          </w:p>
        </w:tc>
        <w:tc>
          <w:tcPr>
            <w:tcW w:w="6529" w:type="dxa"/>
            <w:tcBorders>
              <w:top w:val="single" w:sz="6" w:space="0" w:color="auto"/>
              <w:left w:val="single" w:sz="6" w:space="0" w:color="auto"/>
              <w:bottom w:val="single" w:sz="6" w:space="0" w:color="auto"/>
              <w:right w:val="single" w:sz="6" w:space="0" w:color="auto"/>
            </w:tcBorders>
          </w:tcPr>
          <w:p w14:paraId="44F75C71" w14:textId="72B3533F" w:rsidR="00E16749" w:rsidRPr="00BC4545" w:rsidRDefault="00E16749" w:rsidP="000019AB">
            <w:pPr>
              <w:jc w:val="both"/>
              <w:rPr>
                <w:rFonts w:ascii="Arial" w:hAnsi="Arial" w:cs="Arial"/>
                <w:sz w:val="22"/>
                <w:szCs w:val="22"/>
              </w:rPr>
            </w:pPr>
            <w:r w:rsidRPr="00BC4545">
              <w:rPr>
                <w:rFonts w:ascii="Arial" w:hAnsi="Arial" w:cs="Arial"/>
                <w:sz w:val="22"/>
                <w:szCs w:val="22"/>
              </w:rPr>
              <w:t xml:space="preserve">Ponudnik je priložil cenik </w:t>
            </w:r>
            <w:proofErr w:type="spellStart"/>
            <w:r w:rsidRPr="00BC4545">
              <w:rPr>
                <w:rFonts w:ascii="Arial" w:hAnsi="Arial" w:cs="Arial"/>
                <w:sz w:val="22"/>
                <w:szCs w:val="22"/>
              </w:rPr>
              <w:t>kalkulativnih</w:t>
            </w:r>
            <w:proofErr w:type="spellEnd"/>
            <w:r w:rsidRPr="00BC4545">
              <w:rPr>
                <w:rFonts w:ascii="Arial" w:hAnsi="Arial" w:cs="Arial"/>
                <w:sz w:val="22"/>
                <w:szCs w:val="22"/>
              </w:rPr>
              <w:t xml:space="preserve"> elementov (razpisni obrazec št. </w:t>
            </w:r>
            <w:r w:rsidR="00D322C1" w:rsidRPr="00BC4545">
              <w:rPr>
                <w:rFonts w:ascii="Arial" w:hAnsi="Arial" w:cs="Arial"/>
                <w:sz w:val="22"/>
                <w:szCs w:val="22"/>
              </w:rPr>
              <w:t>1</w:t>
            </w:r>
            <w:r w:rsidR="00DB2581" w:rsidRPr="00BC4545">
              <w:rPr>
                <w:rFonts w:ascii="Arial" w:hAnsi="Arial" w:cs="Arial"/>
                <w:sz w:val="22"/>
                <w:szCs w:val="22"/>
              </w:rPr>
              <w:t>8</w:t>
            </w:r>
            <w:r w:rsidRPr="00BC4545">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60A226BA" w14:textId="77777777" w:rsidR="00E16749" w:rsidRPr="00BC4545" w:rsidRDefault="00E16749" w:rsidP="00345A8C">
            <w:pPr>
              <w:numPr>
                <w:ilvl w:val="12"/>
                <w:numId w:val="0"/>
              </w:num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47B498F1" w14:textId="77777777" w:rsidR="00E16749" w:rsidRPr="00BC4545" w:rsidRDefault="00E16749" w:rsidP="00345A8C">
            <w:pPr>
              <w:numPr>
                <w:ilvl w:val="12"/>
                <w:numId w:val="0"/>
              </w:numPr>
              <w:rPr>
                <w:rFonts w:ascii="Arial" w:hAnsi="Arial" w:cs="Arial"/>
                <w:sz w:val="22"/>
                <w:szCs w:val="22"/>
              </w:rPr>
            </w:pPr>
          </w:p>
        </w:tc>
      </w:tr>
      <w:tr w:rsidR="00F6273D" w:rsidRPr="00BC4545" w14:paraId="644A85D8"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4B3F2DBB" w14:textId="72AB857C" w:rsidR="00F6273D" w:rsidRPr="00BC4545" w:rsidRDefault="00E16749" w:rsidP="00345A8C">
            <w:pPr>
              <w:rPr>
                <w:rFonts w:ascii="Arial" w:hAnsi="Arial" w:cs="Arial"/>
                <w:sz w:val="22"/>
                <w:szCs w:val="22"/>
              </w:rPr>
            </w:pPr>
            <w:r w:rsidRPr="00BC4545">
              <w:rPr>
                <w:rFonts w:ascii="Arial" w:hAnsi="Arial" w:cs="Arial"/>
                <w:sz w:val="22"/>
                <w:szCs w:val="22"/>
              </w:rPr>
              <w:t>2</w:t>
            </w:r>
            <w:r w:rsidR="00DB2581" w:rsidRPr="00BC4545">
              <w:rPr>
                <w:rFonts w:ascii="Arial" w:hAnsi="Arial" w:cs="Arial"/>
                <w:sz w:val="22"/>
                <w:szCs w:val="22"/>
              </w:rPr>
              <w:t>0</w:t>
            </w:r>
          </w:p>
        </w:tc>
        <w:tc>
          <w:tcPr>
            <w:tcW w:w="6529" w:type="dxa"/>
            <w:tcBorders>
              <w:top w:val="single" w:sz="6" w:space="0" w:color="auto"/>
              <w:left w:val="single" w:sz="6" w:space="0" w:color="auto"/>
              <w:bottom w:val="single" w:sz="6" w:space="0" w:color="auto"/>
              <w:right w:val="single" w:sz="6" w:space="0" w:color="auto"/>
            </w:tcBorders>
          </w:tcPr>
          <w:p w14:paraId="51CA382C" w14:textId="1AD2331B" w:rsidR="00F6273D" w:rsidRPr="00BC4545" w:rsidRDefault="00CD640B" w:rsidP="000019AB">
            <w:pPr>
              <w:jc w:val="both"/>
              <w:rPr>
                <w:rFonts w:ascii="Arial" w:hAnsi="Arial" w:cs="Arial"/>
                <w:sz w:val="22"/>
                <w:szCs w:val="22"/>
              </w:rPr>
            </w:pPr>
            <w:r w:rsidRPr="00BC4545">
              <w:rPr>
                <w:rFonts w:ascii="Arial" w:hAnsi="Arial" w:cs="Arial"/>
                <w:sz w:val="22"/>
                <w:szCs w:val="22"/>
              </w:rPr>
              <w:t xml:space="preserve">Ponudnik je žigosal in podpisal izjavo, da bo predložil zavarovalno polico </w:t>
            </w:r>
            <w:r w:rsidR="00F6273D" w:rsidRPr="00BC4545">
              <w:rPr>
                <w:rFonts w:ascii="Arial" w:hAnsi="Arial" w:cs="Arial"/>
                <w:sz w:val="22"/>
                <w:szCs w:val="22"/>
              </w:rPr>
              <w:t>(</w:t>
            </w:r>
            <w:r w:rsidR="00A63FF8" w:rsidRPr="00BC4545">
              <w:rPr>
                <w:rFonts w:ascii="Arial" w:hAnsi="Arial" w:cs="Arial"/>
                <w:sz w:val="22"/>
                <w:szCs w:val="22"/>
              </w:rPr>
              <w:t xml:space="preserve">razpisni obrazec št. </w:t>
            </w:r>
            <w:r w:rsidR="00DB2581" w:rsidRPr="00BC4545">
              <w:rPr>
                <w:rFonts w:ascii="Arial" w:hAnsi="Arial" w:cs="Arial"/>
                <w:sz w:val="22"/>
                <w:szCs w:val="22"/>
              </w:rPr>
              <w:t>19</w:t>
            </w:r>
            <w:r w:rsidR="000019AB" w:rsidRPr="00BC4545">
              <w:rPr>
                <w:rFonts w:ascii="Arial" w:hAnsi="Arial" w:cs="Arial"/>
                <w:sz w:val="22"/>
                <w:szCs w:val="22"/>
              </w:rPr>
              <w:t>)</w:t>
            </w:r>
            <w:r w:rsidR="00F6273D" w:rsidRPr="00BC4545">
              <w:rPr>
                <w:rFonts w:ascii="Arial" w:hAnsi="Arial" w:cs="Arial"/>
                <w:sz w:val="22"/>
                <w:szCs w:val="22"/>
              </w:rPr>
              <w:t xml:space="preserve"> </w:t>
            </w:r>
          </w:p>
        </w:tc>
        <w:tc>
          <w:tcPr>
            <w:tcW w:w="720" w:type="dxa"/>
            <w:tcBorders>
              <w:top w:val="single" w:sz="6" w:space="0" w:color="auto"/>
              <w:left w:val="single" w:sz="6" w:space="0" w:color="auto"/>
              <w:bottom w:val="single" w:sz="6" w:space="0" w:color="auto"/>
              <w:right w:val="single" w:sz="6" w:space="0" w:color="auto"/>
            </w:tcBorders>
          </w:tcPr>
          <w:p w14:paraId="55D9D6A3" w14:textId="77777777" w:rsidR="00F6273D" w:rsidRPr="00BC4545" w:rsidRDefault="00F6273D"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210BFF36" w14:textId="77777777" w:rsidR="00F6273D" w:rsidRPr="00BC4545" w:rsidRDefault="00F6273D" w:rsidP="00345A8C">
            <w:pPr>
              <w:rPr>
                <w:rFonts w:ascii="Arial" w:hAnsi="Arial" w:cs="Arial"/>
                <w:sz w:val="22"/>
                <w:szCs w:val="22"/>
              </w:rPr>
            </w:pPr>
          </w:p>
        </w:tc>
      </w:tr>
      <w:tr w:rsidR="005B48EA" w:rsidRPr="00BC4545" w14:paraId="720E5A90" w14:textId="77777777" w:rsidTr="00546C2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Ex>
        <w:tc>
          <w:tcPr>
            <w:tcW w:w="425" w:type="dxa"/>
            <w:tcBorders>
              <w:top w:val="single" w:sz="6" w:space="0" w:color="auto"/>
              <w:left w:val="single" w:sz="6" w:space="0" w:color="auto"/>
              <w:bottom w:val="single" w:sz="6" w:space="0" w:color="auto"/>
              <w:right w:val="single" w:sz="6" w:space="0" w:color="auto"/>
            </w:tcBorders>
          </w:tcPr>
          <w:p w14:paraId="19FD9766" w14:textId="068D84D6" w:rsidR="005B48EA" w:rsidRPr="00BC4545" w:rsidRDefault="00E16749" w:rsidP="00345A8C">
            <w:pPr>
              <w:rPr>
                <w:rFonts w:ascii="Arial" w:hAnsi="Arial" w:cs="Arial"/>
                <w:sz w:val="22"/>
                <w:szCs w:val="22"/>
              </w:rPr>
            </w:pPr>
            <w:r w:rsidRPr="00BC4545">
              <w:rPr>
                <w:rFonts w:ascii="Arial" w:hAnsi="Arial" w:cs="Arial"/>
                <w:sz w:val="22"/>
                <w:szCs w:val="22"/>
              </w:rPr>
              <w:t>2</w:t>
            </w:r>
            <w:r w:rsidR="00DB2581" w:rsidRPr="00BC4545">
              <w:rPr>
                <w:rFonts w:ascii="Arial" w:hAnsi="Arial" w:cs="Arial"/>
                <w:sz w:val="22"/>
                <w:szCs w:val="22"/>
              </w:rPr>
              <w:t>1</w:t>
            </w:r>
          </w:p>
        </w:tc>
        <w:tc>
          <w:tcPr>
            <w:tcW w:w="6529" w:type="dxa"/>
            <w:tcBorders>
              <w:top w:val="single" w:sz="6" w:space="0" w:color="auto"/>
              <w:left w:val="single" w:sz="6" w:space="0" w:color="auto"/>
              <w:bottom w:val="single" w:sz="6" w:space="0" w:color="auto"/>
              <w:right w:val="single" w:sz="6" w:space="0" w:color="auto"/>
            </w:tcBorders>
          </w:tcPr>
          <w:p w14:paraId="30A5D50F" w14:textId="3526D6EC" w:rsidR="005B48EA" w:rsidRPr="00BC4545" w:rsidRDefault="00CD640B" w:rsidP="000019AB">
            <w:pPr>
              <w:jc w:val="both"/>
              <w:rPr>
                <w:rFonts w:ascii="Arial" w:hAnsi="Arial" w:cs="Arial"/>
                <w:sz w:val="22"/>
                <w:szCs w:val="22"/>
              </w:rPr>
            </w:pPr>
            <w:r w:rsidRPr="00BC4545">
              <w:rPr>
                <w:rFonts w:ascii="Arial" w:hAnsi="Arial" w:cs="Arial"/>
                <w:sz w:val="22"/>
                <w:szCs w:val="22"/>
              </w:rPr>
              <w:t xml:space="preserve">Ponudnik je priložil </w:t>
            </w:r>
            <w:r w:rsidR="008C00E7" w:rsidRPr="00BC4545">
              <w:rPr>
                <w:rFonts w:ascii="Arial" w:hAnsi="Arial" w:cs="Arial"/>
                <w:sz w:val="22"/>
                <w:szCs w:val="22"/>
              </w:rPr>
              <w:t xml:space="preserve">povzetek predračuna in </w:t>
            </w:r>
            <w:r w:rsidRPr="00BC4545">
              <w:rPr>
                <w:rFonts w:ascii="Arial" w:hAnsi="Arial" w:cs="Arial"/>
                <w:sz w:val="22"/>
                <w:szCs w:val="22"/>
              </w:rPr>
              <w:t xml:space="preserve">predračun ter </w:t>
            </w:r>
            <w:r w:rsidR="003C5514" w:rsidRPr="00BC4545">
              <w:rPr>
                <w:rFonts w:ascii="Arial" w:hAnsi="Arial" w:cs="Arial"/>
                <w:sz w:val="22"/>
                <w:szCs w:val="22"/>
              </w:rPr>
              <w:t>izjavo o skladnosti predračuna</w:t>
            </w:r>
            <w:r w:rsidR="008C00E7" w:rsidRPr="00BC4545">
              <w:rPr>
                <w:rFonts w:ascii="Arial" w:hAnsi="Arial" w:cs="Arial"/>
                <w:sz w:val="22"/>
                <w:szCs w:val="22"/>
              </w:rPr>
              <w:t xml:space="preserve"> </w:t>
            </w:r>
            <w:r w:rsidR="006E45D2" w:rsidRPr="00BC4545">
              <w:rPr>
                <w:rFonts w:ascii="Arial" w:hAnsi="Arial" w:cs="Arial"/>
                <w:sz w:val="22"/>
                <w:szCs w:val="22"/>
              </w:rPr>
              <w:t>(</w:t>
            </w:r>
            <w:proofErr w:type="spellStart"/>
            <w:r w:rsidR="006E45D2" w:rsidRPr="00BC4545">
              <w:rPr>
                <w:rFonts w:ascii="Arial" w:hAnsi="Arial" w:cs="Arial"/>
                <w:sz w:val="22"/>
                <w:szCs w:val="22"/>
              </w:rPr>
              <w:t>razp</w:t>
            </w:r>
            <w:proofErr w:type="spellEnd"/>
            <w:r w:rsidR="006E45D2" w:rsidRPr="00BC4545">
              <w:rPr>
                <w:rFonts w:ascii="Arial" w:hAnsi="Arial" w:cs="Arial"/>
                <w:sz w:val="22"/>
                <w:szCs w:val="22"/>
              </w:rPr>
              <w:t xml:space="preserve">. </w:t>
            </w:r>
            <w:proofErr w:type="spellStart"/>
            <w:r w:rsidR="006E45D2" w:rsidRPr="00BC4545">
              <w:rPr>
                <w:rFonts w:ascii="Arial" w:hAnsi="Arial" w:cs="Arial"/>
                <w:sz w:val="22"/>
                <w:szCs w:val="22"/>
              </w:rPr>
              <w:t>obr</w:t>
            </w:r>
            <w:proofErr w:type="spellEnd"/>
            <w:r w:rsidR="006E45D2" w:rsidRPr="00BC4545">
              <w:rPr>
                <w:rFonts w:ascii="Arial" w:hAnsi="Arial" w:cs="Arial"/>
                <w:sz w:val="22"/>
                <w:szCs w:val="22"/>
              </w:rPr>
              <w:t xml:space="preserve">. </w:t>
            </w:r>
            <w:r w:rsidR="00D322C1" w:rsidRPr="00BC4545">
              <w:rPr>
                <w:rFonts w:ascii="Arial" w:hAnsi="Arial" w:cs="Arial"/>
                <w:sz w:val="22"/>
                <w:szCs w:val="22"/>
              </w:rPr>
              <w:t>2</w:t>
            </w:r>
            <w:r w:rsidR="00DB2581" w:rsidRPr="00BC4545">
              <w:rPr>
                <w:rFonts w:ascii="Arial" w:hAnsi="Arial" w:cs="Arial"/>
                <w:sz w:val="22"/>
                <w:szCs w:val="22"/>
              </w:rPr>
              <w:t>0</w:t>
            </w:r>
            <w:r w:rsidR="00D322C1" w:rsidRPr="00BC4545">
              <w:rPr>
                <w:rFonts w:ascii="Arial" w:hAnsi="Arial" w:cs="Arial"/>
                <w:sz w:val="22"/>
                <w:szCs w:val="22"/>
              </w:rPr>
              <w:t xml:space="preserve">, </w:t>
            </w:r>
            <w:r w:rsidR="006E45D2" w:rsidRPr="00BC4545">
              <w:rPr>
                <w:rFonts w:ascii="Arial" w:hAnsi="Arial" w:cs="Arial"/>
                <w:sz w:val="22"/>
                <w:szCs w:val="22"/>
              </w:rPr>
              <w:t>2</w:t>
            </w:r>
            <w:r w:rsidR="00DB2581" w:rsidRPr="00BC4545">
              <w:rPr>
                <w:rFonts w:ascii="Arial" w:hAnsi="Arial" w:cs="Arial"/>
                <w:sz w:val="22"/>
                <w:szCs w:val="22"/>
              </w:rPr>
              <w:t>1</w:t>
            </w:r>
            <w:r w:rsidR="00D444D4" w:rsidRPr="00BC4545">
              <w:rPr>
                <w:rFonts w:ascii="Arial" w:hAnsi="Arial" w:cs="Arial"/>
                <w:sz w:val="22"/>
                <w:szCs w:val="22"/>
              </w:rPr>
              <w:t xml:space="preserve"> in 2</w:t>
            </w:r>
            <w:r w:rsidR="00DB2581" w:rsidRPr="00BC4545">
              <w:rPr>
                <w:rFonts w:ascii="Arial" w:hAnsi="Arial" w:cs="Arial"/>
                <w:sz w:val="22"/>
                <w:szCs w:val="22"/>
              </w:rPr>
              <w:t>1</w:t>
            </w:r>
            <w:r w:rsidR="00D444D4" w:rsidRPr="00BC4545">
              <w:rPr>
                <w:rFonts w:ascii="Arial" w:hAnsi="Arial" w:cs="Arial"/>
                <w:sz w:val="22"/>
                <w:szCs w:val="22"/>
              </w:rPr>
              <w:t>a</w:t>
            </w:r>
            <w:r w:rsidR="006E45D2" w:rsidRPr="00BC4545">
              <w:rPr>
                <w:rFonts w:ascii="Arial" w:hAnsi="Arial" w:cs="Arial"/>
                <w:sz w:val="22"/>
                <w:szCs w:val="22"/>
              </w:rPr>
              <w:t>)</w:t>
            </w:r>
          </w:p>
        </w:tc>
        <w:tc>
          <w:tcPr>
            <w:tcW w:w="720" w:type="dxa"/>
            <w:tcBorders>
              <w:top w:val="single" w:sz="6" w:space="0" w:color="auto"/>
              <w:left w:val="single" w:sz="6" w:space="0" w:color="auto"/>
              <w:bottom w:val="single" w:sz="6" w:space="0" w:color="auto"/>
              <w:right w:val="single" w:sz="6" w:space="0" w:color="auto"/>
            </w:tcBorders>
          </w:tcPr>
          <w:p w14:paraId="64EB7258" w14:textId="77777777" w:rsidR="005B48EA" w:rsidRPr="00BC4545" w:rsidRDefault="005B48EA" w:rsidP="00345A8C">
            <w:pPr>
              <w:rPr>
                <w:rFonts w:ascii="Arial" w:hAnsi="Arial" w:cs="Arial"/>
                <w:sz w:val="22"/>
                <w:szCs w:val="22"/>
              </w:rPr>
            </w:pPr>
          </w:p>
        </w:tc>
        <w:tc>
          <w:tcPr>
            <w:tcW w:w="760" w:type="dxa"/>
            <w:tcBorders>
              <w:top w:val="single" w:sz="6" w:space="0" w:color="auto"/>
              <w:left w:val="single" w:sz="6" w:space="0" w:color="auto"/>
              <w:bottom w:val="single" w:sz="6" w:space="0" w:color="auto"/>
              <w:right w:val="single" w:sz="6" w:space="0" w:color="auto"/>
            </w:tcBorders>
          </w:tcPr>
          <w:p w14:paraId="378E8844" w14:textId="77777777" w:rsidR="005B48EA" w:rsidRPr="00BC4545" w:rsidRDefault="005B48EA" w:rsidP="00345A8C">
            <w:pPr>
              <w:rPr>
                <w:rFonts w:ascii="Arial" w:hAnsi="Arial" w:cs="Arial"/>
                <w:sz w:val="22"/>
                <w:szCs w:val="22"/>
              </w:rPr>
            </w:pPr>
          </w:p>
        </w:tc>
      </w:tr>
    </w:tbl>
    <w:p w14:paraId="4BFBD022" w14:textId="77777777" w:rsidR="00546C28" w:rsidRPr="00BC4545" w:rsidRDefault="00546C28">
      <w:r w:rsidRPr="00BC4545">
        <w:br w:type="page"/>
      </w: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30"/>
      </w:tblGrid>
      <w:tr w:rsidR="00D56F88" w:rsidRPr="00BC4545" w14:paraId="1BED756F" w14:textId="77777777" w:rsidTr="00546C28">
        <w:tc>
          <w:tcPr>
            <w:tcW w:w="8930" w:type="dxa"/>
            <w:tcBorders>
              <w:top w:val="nil"/>
              <w:left w:val="nil"/>
              <w:bottom w:val="double" w:sz="18" w:space="0" w:color="auto"/>
              <w:right w:val="nil"/>
            </w:tcBorders>
          </w:tcPr>
          <w:p w14:paraId="6AD8D843" w14:textId="6D901829" w:rsidR="00D56F88" w:rsidRPr="00BC4545" w:rsidRDefault="00A315D6" w:rsidP="00CF4788">
            <w:pPr>
              <w:pStyle w:val="Glava"/>
              <w:tabs>
                <w:tab w:val="clear" w:pos="4536"/>
                <w:tab w:val="clear" w:pos="9072"/>
              </w:tabs>
              <w:jc w:val="both"/>
              <w:rPr>
                <w:rFonts w:cs="Arial"/>
                <w:sz w:val="24"/>
                <w:szCs w:val="24"/>
              </w:rPr>
            </w:pPr>
            <w:r w:rsidRPr="00BC4545">
              <w:rPr>
                <w:rFonts w:cs="Arial"/>
                <w:sz w:val="22"/>
                <w:szCs w:val="22"/>
              </w:rPr>
              <w:lastRenderedPageBreak/>
              <w:br w:type="page"/>
            </w:r>
            <w:r w:rsidR="00D56F88" w:rsidRPr="00BC4545">
              <w:rPr>
                <w:rFonts w:cs="Arial"/>
                <w:b/>
                <w:sz w:val="24"/>
                <w:szCs w:val="24"/>
              </w:rPr>
              <w:t>V.</w:t>
            </w:r>
            <w:r w:rsidR="00EA0FB8" w:rsidRPr="00BC4545">
              <w:rPr>
                <w:rFonts w:cs="Arial"/>
                <w:b/>
                <w:sz w:val="24"/>
                <w:szCs w:val="24"/>
              </w:rPr>
              <w:t xml:space="preserve"> </w:t>
            </w:r>
            <w:r w:rsidR="00D56F88" w:rsidRPr="00BC4545">
              <w:rPr>
                <w:rFonts w:cs="Arial"/>
                <w:b/>
                <w:sz w:val="24"/>
                <w:szCs w:val="24"/>
              </w:rPr>
              <w:t>OSTALI POGOJI, OPOZORILA IN PRAVICE</w:t>
            </w:r>
          </w:p>
        </w:tc>
      </w:tr>
    </w:tbl>
    <w:p w14:paraId="7FBED6CC" w14:textId="77777777" w:rsidR="00D56F88" w:rsidRPr="00BC4545" w:rsidRDefault="00D56F88" w:rsidP="00CF4788">
      <w:pPr>
        <w:jc w:val="both"/>
        <w:rPr>
          <w:rFonts w:ascii="Arial" w:hAnsi="Arial" w:cs="Arial"/>
          <w:sz w:val="16"/>
          <w:szCs w:val="16"/>
        </w:rPr>
      </w:pPr>
    </w:p>
    <w:p w14:paraId="57434825" w14:textId="77777777" w:rsidR="0068474E" w:rsidRPr="00BC4545" w:rsidRDefault="0068474E" w:rsidP="00BB37C9">
      <w:pPr>
        <w:pStyle w:val="Glava"/>
        <w:numPr>
          <w:ilvl w:val="3"/>
          <w:numId w:val="1"/>
        </w:numPr>
        <w:tabs>
          <w:tab w:val="clear" w:pos="4536"/>
          <w:tab w:val="clear" w:pos="9072"/>
          <w:tab w:val="left" w:pos="360"/>
        </w:tabs>
        <w:ind w:left="142" w:hanging="142"/>
        <w:rPr>
          <w:rFonts w:cs="Arial"/>
          <w:sz w:val="22"/>
          <w:szCs w:val="22"/>
        </w:rPr>
      </w:pPr>
      <w:r w:rsidRPr="00BC4545">
        <w:rPr>
          <w:rFonts w:cs="Arial"/>
          <w:sz w:val="22"/>
          <w:szCs w:val="22"/>
        </w:rPr>
        <w:t xml:space="preserve">Naročnik opozarja ponudnika, </w:t>
      </w:r>
    </w:p>
    <w:p w14:paraId="113388F8" w14:textId="77777777" w:rsidR="00485413" w:rsidRPr="00BC4545" w:rsidRDefault="0068474E" w:rsidP="006E7417">
      <w:pPr>
        <w:pStyle w:val="Glava"/>
        <w:numPr>
          <w:ilvl w:val="0"/>
          <w:numId w:val="30"/>
        </w:numPr>
        <w:tabs>
          <w:tab w:val="clear" w:pos="4536"/>
          <w:tab w:val="clear" w:pos="9072"/>
        </w:tabs>
        <w:jc w:val="both"/>
        <w:rPr>
          <w:rFonts w:cs="Arial"/>
          <w:sz w:val="22"/>
          <w:szCs w:val="22"/>
        </w:rPr>
      </w:pPr>
      <w:r w:rsidRPr="00BC4545">
        <w:rPr>
          <w:rFonts w:cs="Arial"/>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14:paraId="2A964CC3" w14:textId="77777777" w:rsidR="00485413" w:rsidRPr="00BC4545" w:rsidRDefault="0068474E" w:rsidP="006E7417">
      <w:pPr>
        <w:pStyle w:val="Glava"/>
        <w:numPr>
          <w:ilvl w:val="0"/>
          <w:numId w:val="30"/>
        </w:numPr>
        <w:tabs>
          <w:tab w:val="clear" w:pos="4536"/>
          <w:tab w:val="clear" w:pos="9072"/>
        </w:tabs>
        <w:jc w:val="both"/>
        <w:rPr>
          <w:rFonts w:cs="Arial"/>
          <w:sz w:val="22"/>
          <w:szCs w:val="22"/>
        </w:rPr>
      </w:pPr>
      <w:r w:rsidRPr="00BC4545">
        <w:rPr>
          <w:rFonts w:cs="Arial"/>
          <w:sz w:val="22"/>
          <w:szCs w:val="22"/>
        </w:rPr>
        <w:t>da v primeru ustavitve postopka nobena stran ne sme pričenjati in izvajati postopkov, ki bi</w:t>
      </w:r>
      <w:r w:rsidRPr="00BC4545">
        <w:rPr>
          <w:rFonts w:cs="Arial"/>
          <w:sz w:val="22"/>
          <w:szCs w:val="22"/>
        </w:rPr>
        <w:br/>
        <w:t>oteževala razveljavitev ali spremembo odločitve o izbiri izvajalca ali ki bi vplivali na</w:t>
      </w:r>
      <w:r w:rsidRPr="00BC4545">
        <w:rPr>
          <w:rFonts w:cs="Arial"/>
          <w:sz w:val="22"/>
          <w:szCs w:val="22"/>
        </w:rPr>
        <w:br/>
        <w:t>nepristranskost revizijske komisije,</w:t>
      </w:r>
    </w:p>
    <w:p w14:paraId="24DC16E6" w14:textId="77777777" w:rsidR="00485413" w:rsidRPr="00BC4545" w:rsidRDefault="006D4069" w:rsidP="006E7417">
      <w:pPr>
        <w:pStyle w:val="Glava"/>
        <w:numPr>
          <w:ilvl w:val="0"/>
          <w:numId w:val="30"/>
        </w:numPr>
        <w:tabs>
          <w:tab w:val="clear" w:pos="4536"/>
          <w:tab w:val="clear" w:pos="9072"/>
        </w:tabs>
        <w:jc w:val="both"/>
        <w:rPr>
          <w:rFonts w:cs="Arial"/>
          <w:sz w:val="22"/>
          <w:szCs w:val="22"/>
        </w:rPr>
      </w:pPr>
      <w:r w:rsidRPr="00BC4545">
        <w:rPr>
          <w:rFonts w:cs="Arial"/>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14:paraId="59B5FD32" w14:textId="4198FAD8" w:rsidR="0068474E" w:rsidRPr="00BC4545" w:rsidRDefault="0068474E" w:rsidP="006E7417">
      <w:pPr>
        <w:pStyle w:val="Glava"/>
        <w:numPr>
          <w:ilvl w:val="0"/>
          <w:numId w:val="30"/>
        </w:numPr>
        <w:tabs>
          <w:tab w:val="clear" w:pos="4536"/>
          <w:tab w:val="clear" w:pos="9072"/>
        </w:tabs>
        <w:jc w:val="both"/>
        <w:rPr>
          <w:rFonts w:cs="Arial"/>
          <w:sz w:val="22"/>
          <w:szCs w:val="22"/>
        </w:rPr>
      </w:pPr>
      <w:r w:rsidRPr="00BC4545">
        <w:rPr>
          <w:rFonts w:cs="Arial"/>
          <w:sz w:val="22"/>
          <w:szCs w:val="22"/>
        </w:rPr>
        <w:t>da mora že v svoji ponudbi označiti, kateri deli ponudbe so poslovna skrivnost, kasnejših označb naročnik ne bo upošteval.</w:t>
      </w:r>
    </w:p>
    <w:p w14:paraId="35BF4101" w14:textId="77777777" w:rsidR="0068474E" w:rsidRPr="00BC4545" w:rsidRDefault="0068474E" w:rsidP="00CE13AE">
      <w:pPr>
        <w:jc w:val="both"/>
        <w:rPr>
          <w:rFonts w:ascii="Arial" w:hAnsi="Arial" w:cs="Arial"/>
          <w:sz w:val="16"/>
          <w:szCs w:val="16"/>
        </w:rPr>
      </w:pPr>
    </w:p>
    <w:p w14:paraId="052D950A" w14:textId="3D24AD94" w:rsidR="0068474E" w:rsidRPr="00BC4545" w:rsidRDefault="0068474E" w:rsidP="00BB37C9">
      <w:pPr>
        <w:pStyle w:val="Glava"/>
        <w:numPr>
          <w:ilvl w:val="0"/>
          <w:numId w:val="1"/>
        </w:numPr>
        <w:tabs>
          <w:tab w:val="clear" w:pos="4536"/>
          <w:tab w:val="clear" w:pos="9072"/>
          <w:tab w:val="left" w:pos="360"/>
        </w:tabs>
        <w:jc w:val="both"/>
        <w:rPr>
          <w:rFonts w:cs="Arial"/>
          <w:sz w:val="22"/>
          <w:szCs w:val="22"/>
        </w:rPr>
      </w:pPr>
      <w:r w:rsidRPr="00BC4545">
        <w:rPr>
          <w:rFonts w:cs="Arial"/>
          <w:sz w:val="22"/>
          <w:szCs w:val="22"/>
        </w:rPr>
        <w:t>Če se ponudnik v roku 8 dni ne bo odzval na poziv naročnika k sklenitvi pogodbe, se šteje, da je ponudnik odstopil od ponudbe. Naročnik bo v tem primeru unovčil dokument za finančno zavarovanje za resnost ponudbe ne glede na razloge za odstop od ponudbe.</w:t>
      </w:r>
      <w:r w:rsidR="00EA0FB8" w:rsidRPr="00BC4545">
        <w:rPr>
          <w:rFonts w:cs="Arial"/>
          <w:sz w:val="22"/>
          <w:szCs w:val="22"/>
        </w:rPr>
        <w:t xml:space="preserve"> </w:t>
      </w:r>
    </w:p>
    <w:p w14:paraId="40BB53A9" w14:textId="77777777" w:rsidR="0068474E" w:rsidRPr="00BC4545" w:rsidRDefault="0068474E" w:rsidP="00CE13AE">
      <w:pPr>
        <w:jc w:val="both"/>
        <w:rPr>
          <w:rFonts w:ascii="Arial" w:hAnsi="Arial" w:cs="Arial"/>
          <w:sz w:val="16"/>
          <w:szCs w:val="16"/>
        </w:rPr>
      </w:pPr>
    </w:p>
    <w:p w14:paraId="6D85489E" w14:textId="77777777" w:rsidR="0068474E" w:rsidRPr="00BC4545" w:rsidRDefault="0068474E" w:rsidP="00BB37C9">
      <w:pPr>
        <w:pStyle w:val="Glava"/>
        <w:numPr>
          <w:ilvl w:val="0"/>
          <w:numId w:val="1"/>
        </w:numPr>
        <w:tabs>
          <w:tab w:val="clear" w:pos="4536"/>
          <w:tab w:val="clear" w:pos="9072"/>
        </w:tabs>
        <w:jc w:val="both"/>
        <w:rPr>
          <w:rFonts w:cs="Arial"/>
          <w:sz w:val="22"/>
          <w:szCs w:val="22"/>
        </w:rPr>
      </w:pPr>
      <w:r w:rsidRPr="00BC4545">
        <w:rPr>
          <w:rFonts w:cs="Arial"/>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14:paraId="2D3FC784" w14:textId="77777777" w:rsidR="0068474E" w:rsidRPr="00BC4545" w:rsidRDefault="0068474E" w:rsidP="00CE13AE">
      <w:pPr>
        <w:jc w:val="both"/>
        <w:rPr>
          <w:rFonts w:ascii="Arial" w:hAnsi="Arial" w:cs="Arial"/>
          <w:sz w:val="16"/>
          <w:szCs w:val="16"/>
        </w:rPr>
      </w:pPr>
    </w:p>
    <w:p w14:paraId="02D5DF02" w14:textId="77777777" w:rsidR="00297EC7" w:rsidRPr="00BC4545" w:rsidRDefault="0068474E" w:rsidP="00BB37C9">
      <w:pPr>
        <w:pStyle w:val="Glava"/>
        <w:numPr>
          <w:ilvl w:val="0"/>
          <w:numId w:val="1"/>
        </w:numPr>
        <w:tabs>
          <w:tab w:val="clear" w:pos="4536"/>
          <w:tab w:val="clear" w:pos="9072"/>
        </w:tabs>
        <w:jc w:val="both"/>
        <w:rPr>
          <w:rFonts w:cs="Arial"/>
          <w:sz w:val="22"/>
          <w:szCs w:val="22"/>
        </w:rPr>
      </w:pPr>
      <w:r w:rsidRPr="00BC4545">
        <w:rPr>
          <w:rFonts w:cs="Arial"/>
          <w:sz w:val="22"/>
          <w:szCs w:val="22"/>
        </w:rPr>
        <w:t xml:space="preserve">Naročnik si pridržuje pravico </w:t>
      </w:r>
      <w:r w:rsidRPr="00BC4545">
        <w:rPr>
          <w:rFonts w:cs="Arial"/>
          <w:b/>
          <w:sz w:val="22"/>
          <w:szCs w:val="22"/>
        </w:rPr>
        <w:t xml:space="preserve">v skladu s </w:t>
      </w:r>
      <w:r w:rsidR="006D4069" w:rsidRPr="00BC4545">
        <w:rPr>
          <w:rFonts w:cs="Arial"/>
          <w:b/>
          <w:sz w:val="22"/>
          <w:szCs w:val="22"/>
        </w:rPr>
        <w:t>9</w:t>
      </w:r>
      <w:r w:rsidRPr="00BC4545">
        <w:rPr>
          <w:rFonts w:cs="Arial"/>
          <w:b/>
          <w:sz w:val="22"/>
          <w:szCs w:val="22"/>
        </w:rPr>
        <w:t xml:space="preserve">0. </w:t>
      </w:r>
      <w:r w:rsidR="00EA6DFD" w:rsidRPr="00BC4545">
        <w:rPr>
          <w:rFonts w:cs="Arial"/>
          <w:b/>
          <w:sz w:val="22"/>
          <w:szCs w:val="22"/>
        </w:rPr>
        <w:t>č</w:t>
      </w:r>
      <w:r w:rsidR="00AC46A8" w:rsidRPr="00BC4545">
        <w:rPr>
          <w:rFonts w:cs="Arial"/>
          <w:b/>
          <w:sz w:val="22"/>
          <w:szCs w:val="22"/>
        </w:rPr>
        <w:t>lenom ZJN-3</w:t>
      </w:r>
      <w:r w:rsidRPr="00BC4545">
        <w:rPr>
          <w:rFonts w:cs="Arial"/>
          <w:b/>
          <w:sz w:val="22"/>
          <w:szCs w:val="22"/>
        </w:rPr>
        <w:t xml:space="preserve"> ustaviti postopek javnega naročanja, zavrniti vse ponudbe ali odstopiti od izvedbe javnega naročila</w:t>
      </w:r>
      <w:r w:rsidRPr="00BC4545">
        <w:rPr>
          <w:rFonts w:cs="Arial"/>
          <w:sz w:val="22"/>
          <w:szCs w:val="22"/>
        </w:rPr>
        <w:t>. Naročnik si pridržuje tudi pravico skleniti pogodbo za zmanjšani obseg</w:t>
      </w:r>
      <w:r w:rsidR="003010FF" w:rsidRPr="00BC4545">
        <w:rPr>
          <w:rFonts w:cs="Arial"/>
          <w:sz w:val="22"/>
          <w:szCs w:val="22"/>
        </w:rPr>
        <w:t xml:space="preserve"> predmeta pogodbe</w:t>
      </w:r>
      <w:r w:rsidR="005007BD" w:rsidRPr="00BC4545">
        <w:rPr>
          <w:rFonts w:cs="Arial"/>
          <w:sz w:val="22"/>
          <w:szCs w:val="22"/>
        </w:rPr>
        <w:t xml:space="preserve"> </w:t>
      </w:r>
      <w:r w:rsidRPr="00BC4545">
        <w:rPr>
          <w:rFonts w:cs="Arial"/>
          <w:sz w:val="22"/>
          <w:szCs w:val="22"/>
        </w:rPr>
        <w:t>ali ne skleniti pogodbe z nobenim ponudnikom, vse brez kakršne koli povrnitve stroškov ponudnikov.</w:t>
      </w:r>
      <w:r w:rsidR="00297EC7" w:rsidRPr="00BC4545">
        <w:rPr>
          <w:rFonts w:cs="Arial"/>
          <w:sz w:val="22"/>
          <w:szCs w:val="22"/>
        </w:rPr>
        <w:t xml:space="preserve"> </w:t>
      </w:r>
    </w:p>
    <w:p w14:paraId="61D91136" w14:textId="77777777" w:rsidR="00297EC7" w:rsidRPr="00BC4545" w:rsidRDefault="00297EC7" w:rsidP="00CE13AE">
      <w:pPr>
        <w:jc w:val="both"/>
        <w:rPr>
          <w:rFonts w:ascii="Arial" w:hAnsi="Arial" w:cs="Arial"/>
          <w:sz w:val="16"/>
          <w:szCs w:val="16"/>
        </w:rPr>
      </w:pPr>
    </w:p>
    <w:p w14:paraId="5F763B61" w14:textId="77777777" w:rsidR="0068474E" w:rsidRPr="00BC4545" w:rsidRDefault="0068474E" w:rsidP="00BB37C9">
      <w:pPr>
        <w:pStyle w:val="Glava"/>
        <w:numPr>
          <w:ilvl w:val="0"/>
          <w:numId w:val="1"/>
        </w:numPr>
        <w:tabs>
          <w:tab w:val="clear" w:pos="4536"/>
          <w:tab w:val="clear" w:pos="9072"/>
        </w:tabs>
        <w:jc w:val="both"/>
        <w:rPr>
          <w:rFonts w:cs="Arial"/>
          <w:sz w:val="22"/>
          <w:szCs w:val="22"/>
        </w:rPr>
      </w:pPr>
      <w:r w:rsidRPr="00BC4545">
        <w:rPr>
          <w:rFonts w:cs="Arial"/>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14:paraId="55D0E542" w14:textId="77777777" w:rsidR="006C08FD" w:rsidRPr="00BC4545" w:rsidRDefault="006C08FD" w:rsidP="00CE13AE">
      <w:pPr>
        <w:jc w:val="both"/>
        <w:rPr>
          <w:rFonts w:ascii="Arial" w:hAnsi="Arial" w:cs="Arial"/>
          <w:sz w:val="16"/>
          <w:szCs w:val="16"/>
        </w:rPr>
      </w:pPr>
    </w:p>
    <w:p w14:paraId="49F7F9D4" w14:textId="1AC12B13" w:rsidR="00D81B8D" w:rsidRPr="00BC4545" w:rsidRDefault="00D81B8D" w:rsidP="00D81B8D">
      <w:pPr>
        <w:pStyle w:val="Glava"/>
        <w:tabs>
          <w:tab w:val="clear" w:pos="4536"/>
          <w:tab w:val="clear" w:pos="9072"/>
        </w:tabs>
        <w:ind w:left="360"/>
        <w:jc w:val="both"/>
        <w:rPr>
          <w:rFonts w:cs="Arial"/>
          <w:sz w:val="22"/>
          <w:szCs w:val="22"/>
        </w:rPr>
      </w:pPr>
      <w:r w:rsidRPr="00BC4545">
        <w:rPr>
          <w:rFonts w:cs="Arial"/>
          <w:sz w:val="22"/>
          <w:szCs w:val="22"/>
        </w:rPr>
        <w:t xml:space="preserve">Zahtevek za revizijo postopka lahko vloži na podlagi Zakona o pravnem varstvu v postopkih javnega naročanja </w:t>
      </w:r>
      <w:r w:rsidR="00B8730A" w:rsidRPr="00BC4545">
        <w:rPr>
          <w:rFonts w:cs="Arial"/>
          <w:sz w:val="22"/>
          <w:szCs w:val="22"/>
        </w:rPr>
        <w:t>(</w:t>
      </w:r>
      <w:proofErr w:type="spellStart"/>
      <w:r w:rsidR="00B8730A" w:rsidRPr="00BC4545">
        <w:rPr>
          <w:rFonts w:cs="Arial"/>
          <w:sz w:val="22"/>
          <w:szCs w:val="22"/>
        </w:rPr>
        <w:t>Ur.l</w:t>
      </w:r>
      <w:proofErr w:type="spellEnd"/>
      <w:r w:rsidR="00B8730A" w:rsidRPr="00BC4545">
        <w:rPr>
          <w:rFonts w:cs="Arial"/>
          <w:sz w:val="22"/>
          <w:szCs w:val="22"/>
        </w:rPr>
        <w:t xml:space="preserve">. RS, št. </w:t>
      </w:r>
      <w:hyperlink r:id="rId19" w:tgtFrame="_blank" w:history="1">
        <w:r w:rsidR="00B8730A" w:rsidRPr="00BC4545">
          <w:rPr>
            <w:rFonts w:cs="Arial"/>
            <w:sz w:val="22"/>
            <w:szCs w:val="22"/>
          </w:rPr>
          <w:t>43/11</w:t>
        </w:r>
      </w:hyperlink>
      <w:r w:rsidR="00B8730A" w:rsidRPr="00BC4545">
        <w:rPr>
          <w:rFonts w:cs="Arial"/>
          <w:sz w:val="22"/>
          <w:szCs w:val="22"/>
        </w:rPr>
        <w:t xml:space="preserve">, 60/11, 63/13, 90/14 - ZDU-1l, 60/17 in 72/19), </w:t>
      </w:r>
      <w:r w:rsidRPr="00BC4545">
        <w:rPr>
          <w:rFonts w:cs="Arial"/>
          <w:sz w:val="22"/>
          <w:szCs w:val="22"/>
        </w:rPr>
        <w:t>pri čemer je potrebno vplačati z zakonom določeno takso na transakcijski račun Ministrstva za finance.</w:t>
      </w:r>
    </w:p>
    <w:p w14:paraId="7F9E2A8D" w14:textId="77777777" w:rsidR="00EA787F" w:rsidRPr="00BC4545" w:rsidRDefault="00EA787F" w:rsidP="00CE13AE">
      <w:pPr>
        <w:jc w:val="both"/>
        <w:rPr>
          <w:rFonts w:ascii="Arial" w:hAnsi="Arial" w:cs="Arial"/>
          <w:sz w:val="16"/>
          <w:szCs w:val="16"/>
        </w:rPr>
      </w:pPr>
    </w:p>
    <w:p w14:paraId="1A1456F5" w14:textId="7A4BCA20" w:rsidR="006E7417" w:rsidRPr="00BC4545" w:rsidRDefault="006E7417" w:rsidP="00EA787F">
      <w:pPr>
        <w:pStyle w:val="Glava"/>
        <w:numPr>
          <w:ilvl w:val="0"/>
          <w:numId w:val="1"/>
        </w:numPr>
        <w:tabs>
          <w:tab w:val="clear" w:pos="4536"/>
          <w:tab w:val="clear" w:pos="9072"/>
        </w:tabs>
        <w:jc w:val="both"/>
        <w:rPr>
          <w:rFonts w:cs="Arial"/>
          <w:sz w:val="22"/>
          <w:szCs w:val="22"/>
        </w:rPr>
      </w:pPr>
      <w:r w:rsidRPr="00BC4545">
        <w:rPr>
          <w:rFonts w:cs="Arial"/>
          <w:sz w:val="22"/>
          <w:szCs w:val="22"/>
        </w:rPr>
        <w:t>Ponudnik se obvezuje tudi:</w:t>
      </w:r>
    </w:p>
    <w:p w14:paraId="1958A51C" w14:textId="77777777" w:rsidR="006E7417" w:rsidRPr="00BC4545" w:rsidRDefault="006E7417" w:rsidP="00CD36F4">
      <w:pPr>
        <w:pStyle w:val="Glava"/>
        <w:numPr>
          <w:ilvl w:val="0"/>
          <w:numId w:val="43"/>
        </w:numPr>
        <w:tabs>
          <w:tab w:val="clear" w:pos="4536"/>
          <w:tab w:val="clear" w:pos="9072"/>
        </w:tabs>
        <w:jc w:val="both"/>
        <w:rPr>
          <w:rFonts w:cs="Arial"/>
          <w:sz w:val="22"/>
          <w:szCs w:val="22"/>
        </w:rPr>
      </w:pPr>
      <w:r w:rsidRPr="00BC4545">
        <w:rPr>
          <w:rFonts w:cs="Arial"/>
          <w:sz w:val="22"/>
          <w:szCs w:val="22"/>
        </w:rPr>
        <w:t>da bo vodil vse zakonsko obvezne evidence in listine transparentno in pregledno ter zagotovil evidentiranje in hrambo dokumentov na način, ki zagotavlja ustrezno revizijsko sled;</w:t>
      </w:r>
    </w:p>
    <w:p w14:paraId="78C2EE2C" w14:textId="3FF88107" w:rsidR="006E7417" w:rsidRPr="00BC4545" w:rsidRDefault="006E7417" w:rsidP="00CD36F4">
      <w:pPr>
        <w:pStyle w:val="Glava"/>
        <w:numPr>
          <w:ilvl w:val="0"/>
          <w:numId w:val="43"/>
        </w:numPr>
        <w:tabs>
          <w:tab w:val="clear" w:pos="4536"/>
          <w:tab w:val="clear" w:pos="9072"/>
        </w:tabs>
        <w:jc w:val="both"/>
        <w:rPr>
          <w:rFonts w:cs="Arial"/>
          <w:sz w:val="22"/>
          <w:szCs w:val="22"/>
        </w:rPr>
      </w:pPr>
      <w:r w:rsidRPr="00BC4545">
        <w:rPr>
          <w:rFonts w:cs="Arial"/>
          <w:sz w:val="22"/>
          <w:szCs w:val="22"/>
        </w:rPr>
        <w:t>da bo naročniku, pooblaščenim osebam organov Evropske skupnosti, Računskega sodišča ter drugim pristojnim organom omogočil dostop do dokumentacije, vezane na projekt in vpogled vanjo in da bo izvajal ukrepe, ki jih v svojih poročilih določijo kontrolni in nadzorni organi in poročal o izvedenih ukrepih naročniku;</w:t>
      </w:r>
    </w:p>
    <w:p w14:paraId="6938075E" w14:textId="1DEB2BD6" w:rsidR="006E7417" w:rsidRPr="00BC4545" w:rsidRDefault="006E7417" w:rsidP="00CD36F4">
      <w:pPr>
        <w:pStyle w:val="Glava"/>
        <w:numPr>
          <w:ilvl w:val="0"/>
          <w:numId w:val="43"/>
        </w:numPr>
        <w:tabs>
          <w:tab w:val="clear" w:pos="4536"/>
          <w:tab w:val="clear" w:pos="9072"/>
        </w:tabs>
        <w:jc w:val="both"/>
        <w:rPr>
          <w:rFonts w:cs="Arial"/>
          <w:sz w:val="22"/>
          <w:szCs w:val="22"/>
        </w:rPr>
      </w:pPr>
      <w:r w:rsidRPr="00BC4545">
        <w:rPr>
          <w:rFonts w:cs="Arial"/>
          <w:sz w:val="22"/>
          <w:szCs w:val="22"/>
        </w:rPr>
        <w:t xml:space="preserve">da bo upošteval naročnikove zahteve, ki so opredeljena v </w:t>
      </w:r>
      <w:r w:rsidR="000E0FCB" w:rsidRPr="00BC4545">
        <w:rPr>
          <w:rFonts w:cs="Arial"/>
          <w:sz w:val="22"/>
          <w:szCs w:val="22"/>
        </w:rPr>
        <w:t>Operativnem programu za izvajanje evropske kohezijske politike v obdobju 2014-2020</w:t>
      </w:r>
      <w:r w:rsidRPr="00BC4545">
        <w:rPr>
          <w:rFonts w:cs="Arial"/>
          <w:sz w:val="22"/>
          <w:szCs w:val="22"/>
        </w:rPr>
        <w:t>;</w:t>
      </w:r>
    </w:p>
    <w:p w14:paraId="257F84E1" w14:textId="77777777" w:rsidR="006E7417" w:rsidRPr="00BC4545" w:rsidRDefault="006E7417" w:rsidP="00CD36F4">
      <w:pPr>
        <w:pStyle w:val="Glava"/>
        <w:numPr>
          <w:ilvl w:val="0"/>
          <w:numId w:val="43"/>
        </w:numPr>
        <w:tabs>
          <w:tab w:val="clear" w:pos="4536"/>
          <w:tab w:val="clear" w:pos="9072"/>
        </w:tabs>
        <w:jc w:val="both"/>
        <w:rPr>
          <w:rFonts w:cs="Arial"/>
          <w:sz w:val="22"/>
          <w:szCs w:val="22"/>
        </w:rPr>
      </w:pPr>
      <w:r w:rsidRPr="00BC4545">
        <w:rPr>
          <w:rFonts w:cs="Arial"/>
          <w:sz w:val="22"/>
          <w:szCs w:val="22"/>
        </w:rPr>
        <w:t>da bo izpolnjeval vse druge zahteve naročnika, ki izhajajo iz zakonodaje ali navodil, ki urejajo izvajanje kohezijske politike EU v Republiki Sloveniji.</w:t>
      </w:r>
    </w:p>
    <w:p w14:paraId="49382696" w14:textId="77777777" w:rsidR="00CE15F3" w:rsidRPr="00BC4545" w:rsidRDefault="00CE15F3" w:rsidP="00CE13AE">
      <w:pPr>
        <w:jc w:val="both"/>
        <w:rPr>
          <w:rFonts w:ascii="Arial" w:hAnsi="Arial" w:cs="Arial"/>
          <w:sz w:val="16"/>
          <w:szCs w:val="16"/>
        </w:rPr>
      </w:pPr>
    </w:p>
    <w:p w14:paraId="0A2D29E7" w14:textId="77777777" w:rsidR="00035052" w:rsidRPr="00BC4545" w:rsidRDefault="00035052" w:rsidP="00CE13AE">
      <w:pPr>
        <w:jc w:val="both"/>
        <w:rPr>
          <w:rFonts w:ascii="Arial" w:hAnsi="Arial" w:cs="Arial"/>
          <w:sz w:val="16"/>
          <w:szCs w:val="16"/>
        </w:rPr>
      </w:pPr>
    </w:p>
    <w:p w14:paraId="4BDBDE53" w14:textId="5085FD81" w:rsidR="00B8730A" w:rsidRPr="00BC4545" w:rsidRDefault="00B8730A" w:rsidP="00522F30">
      <w:pPr>
        <w:ind w:left="4962"/>
        <w:rPr>
          <w:rFonts w:ascii="Arial" w:hAnsi="Arial" w:cs="Arial"/>
          <w:b/>
          <w:sz w:val="22"/>
          <w:szCs w:val="22"/>
        </w:rPr>
      </w:pPr>
      <w:r w:rsidRPr="00BC4545">
        <w:rPr>
          <w:rFonts w:ascii="Arial" w:hAnsi="Arial" w:cs="Arial"/>
          <w:b/>
          <w:sz w:val="22"/>
          <w:szCs w:val="22"/>
        </w:rPr>
        <w:t>CENTER ŠOSLKIH IN OBŠOLSKIH DEJAVNOSTI</w:t>
      </w:r>
    </w:p>
    <w:p w14:paraId="4CECF78F" w14:textId="1924A372" w:rsidR="00B8730A" w:rsidRPr="00BC4545" w:rsidRDefault="00B8730A" w:rsidP="00522F30">
      <w:pPr>
        <w:ind w:left="4962"/>
        <w:rPr>
          <w:rFonts w:ascii="Arial" w:hAnsi="Arial" w:cs="Arial"/>
          <w:b/>
          <w:sz w:val="22"/>
          <w:szCs w:val="22"/>
        </w:rPr>
      </w:pPr>
      <w:proofErr w:type="spellStart"/>
      <w:r w:rsidRPr="00BC4545">
        <w:rPr>
          <w:rFonts w:ascii="Arial" w:hAnsi="Arial" w:cs="Arial"/>
          <w:b/>
          <w:sz w:val="22"/>
          <w:szCs w:val="22"/>
        </w:rPr>
        <w:t>Frankopanska</w:t>
      </w:r>
      <w:proofErr w:type="spellEnd"/>
      <w:r w:rsidRPr="00BC4545">
        <w:rPr>
          <w:rFonts w:ascii="Arial" w:hAnsi="Arial" w:cs="Arial"/>
          <w:b/>
          <w:sz w:val="22"/>
          <w:szCs w:val="22"/>
        </w:rPr>
        <w:t xml:space="preserve"> ulica 9, Ljubljana</w:t>
      </w:r>
    </w:p>
    <w:p w14:paraId="50C51DF0" w14:textId="77777777" w:rsidR="000062AA" w:rsidRPr="00BC4545" w:rsidRDefault="000062AA" w:rsidP="00522F30">
      <w:pPr>
        <w:ind w:left="4962"/>
        <w:rPr>
          <w:rFonts w:ascii="Arial" w:hAnsi="Arial" w:cs="Arial"/>
          <w:b/>
          <w:sz w:val="22"/>
          <w:szCs w:val="22"/>
        </w:rPr>
        <w:sectPr w:rsidR="000062AA" w:rsidRPr="00BC4545" w:rsidSect="007333DB">
          <w:footerReference w:type="default" r:id="rId20"/>
          <w:pgSz w:w="11907" w:h="16840"/>
          <w:pgMar w:top="993" w:right="992" w:bottom="1134" w:left="1134" w:header="567" w:footer="284" w:gutter="0"/>
          <w:cols w:space="708"/>
        </w:sectPr>
      </w:pPr>
    </w:p>
    <w:tbl>
      <w:tblPr>
        <w:tblW w:w="0" w:type="auto"/>
        <w:tblBorders>
          <w:bottom w:val="double" w:sz="18" w:space="0" w:color="auto"/>
        </w:tblBorders>
        <w:tblLayout w:type="fixed"/>
        <w:tblCellMar>
          <w:left w:w="70" w:type="dxa"/>
          <w:right w:w="70" w:type="dxa"/>
        </w:tblCellMar>
        <w:tblLook w:val="0000" w:firstRow="0" w:lastRow="0" w:firstColumn="0" w:lastColumn="0" w:noHBand="0" w:noVBand="0"/>
      </w:tblPr>
      <w:tblGrid>
        <w:gridCol w:w="8928"/>
      </w:tblGrid>
      <w:tr w:rsidR="00D56F88" w:rsidRPr="00BC4545" w14:paraId="29B5EE5C" w14:textId="77777777">
        <w:tc>
          <w:tcPr>
            <w:tcW w:w="8928" w:type="dxa"/>
            <w:tcBorders>
              <w:top w:val="nil"/>
              <w:left w:val="nil"/>
              <w:bottom w:val="double" w:sz="18" w:space="0" w:color="auto"/>
              <w:right w:val="nil"/>
            </w:tcBorders>
          </w:tcPr>
          <w:p w14:paraId="12CEFC68" w14:textId="4F880EDC" w:rsidR="00D56F88" w:rsidRPr="00BC4545" w:rsidRDefault="00D56F88" w:rsidP="00CF4788">
            <w:pPr>
              <w:pStyle w:val="Glava"/>
              <w:tabs>
                <w:tab w:val="clear" w:pos="4536"/>
                <w:tab w:val="clear" w:pos="9072"/>
              </w:tabs>
              <w:jc w:val="both"/>
              <w:rPr>
                <w:rFonts w:cs="Arial"/>
                <w:sz w:val="24"/>
                <w:szCs w:val="24"/>
              </w:rPr>
            </w:pPr>
            <w:r w:rsidRPr="00BC4545">
              <w:rPr>
                <w:rFonts w:cs="Arial"/>
                <w:b/>
                <w:sz w:val="24"/>
                <w:szCs w:val="24"/>
              </w:rPr>
              <w:lastRenderedPageBreak/>
              <w:t>VI.</w:t>
            </w:r>
            <w:r w:rsidR="00EA0FB8" w:rsidRPr="00BC4545">
              <w:rPr>
                <w:rFonts w:cs="Arial"/>
                <w:b/>
                <w:sz w:val="24"/>
                <w:szCs w:val="24"/>
              </w:rPr>
              <w:t xml:space="preserve"> </w:t>
            </w:r>
            <w:r w:rsidRPr="00BC4545">
              <w:rPr>
                <w:rFonts w:cs="Arial"/>
                <w:b/>
                <w:sz w:val="24"/>
                <w:szCs w:val="24"/>
              </w:rPr>
              <w:t>RAZPISNI OBRAZCI IN VZORCI</w:t>
            </w:r>
          </w:p>
        </w:tc>
      </w:tr>
    </w:tbl>
    <w:p w14:paraId="296FB344" w14:textId="77777777" w:rsidR="00225FD1" w:rsidRPr="00BC4545" w:rsidRDefault="00225FD1" w:rsidP="00CF4788">
      <w:pPr>
        <w:pStyle w:val="Glava"/>
        <w:tabs>
          <w:tab w:val="clear" w:pos="4536"/>
          <w:tab w:val="clear" w:pos="9072"/>
        </w:tabs>
        <w:jc w:val="right"/>
        <w:rPr>
          <w:rFonts w:cs="Arial"/>
          <w:b/>
          <w:sz w:val="22"/>
          <w:szCs w:val="22"/>
        </w:rPr>
      </w:pPr>
    </w:p>
    <w:p w14:paraId="1D37E884" w14:textId="77777777" w:rsidR="00743466" w:rsidRPr="00BC4545" w:rsidRDefault="00743466">
      <w:pPr>
        <w:rPr>
          <w:rFonts w:ascii="Arial" w:hAnsi="Arial" w:cs="Arial"/>
          <w:b/>
          <w:sz w:val="22"/>
          <w:szCs w:val="22"/>
        </w:rPr>
      </w:pPr>
      <w:r w:rsidRPr="00BC4545">
        <w:rPr>
          <w:rFonts w:cs="Arial"/>
          <w:b/>
          <w:sz w:val="22"/>
          <w:szCs w:val="22"/>
        </w:rPr>
        <w:br w:type="page"/>
      </w:r>
    </w:p>
    <w:p w14:paraId="07538418" w14:textId="77777777" w:rsidR="004B72D2" w:rsidRPr="00BC4545" w:rsidRDefault="004B72D2" w:rsidP="00CF4788">
      <w:pPr>
        <w:pStyle w:val="Glava"/>
        <w:tabs>
          <w:tab w:val="clear" w:pos="4536"/>
          <w:tab w:val="clear" w:pos="9072"/>
        </w:tabs>
        <w:jc w:val="right"/>
        <w:rPr>
          <w:rFonts w:cs="Arial"/>
          <w:b/>
          <w:sz w:val="22"/>
          <w:szCs w:val="22"/>
        </w:rPr>
      </w:pPr>
    </w:p>
    <w:p w14:paraId="6FF84456" w14:textId="4AA06BC7" w:rsidR="00AE41FD" w:rsidRPr="00BC4545" w:rsidRDefault="00AE41FD" w:rsidP="00CF4788">
      <w:pPr>
        <w:pStyle w:val="Glava"/>
        <w:tabs>
          <w:tab w:val="clear" w:pos="4536"/>
          <w:tab w:val="clear" w:pos="9072"/>
        </w:tabs>
        <w:jc w:val="right"/>
        <w:rPr>
          <w:rFonts w:cs="Arial"/>
          <w:b/>
          <w:sz w:val="22"/>
          <w:szCs w:val="22"/>
        </w:rPr>
      </w:pPr>
      <w:r w:rsidRPr="00BC4545">
        <w:rPr>
          <w:rFonts w:cs="Arial"/>
          <w:b/>
          <w:sz w:val="22"/>
          <w:szCs w:val="22"/>
        </w:rPr>
        <w:t>Razpisni obrazec št. 1</w:t>
      </w:r>
    </w:p>
    <w:p w14:paraId="22627B0C" w14:textId="77777777" w:rsidR="00AE41FD" w:rsidRPr="00BC4545" w:rsidRDefault="00AE41FD" w:rsidP="00CF4788">
      <w:pPr>
        <w:pStyle w:val="Glava"/>
        <w:tabs>
          <w:tab w:val="clear" w:pos="4536"/>
          <w:tab w:val="clear" w:pos="9072"/>
        </w:tabs>
        <w:jc w:val="center"/>
        <w:rPr>
          <w:rFonts w:cs="Arial"/>
          <w:b/>
          <w:sz w:val="22"/>
          <w:szCs w:val="22"/>
        </w:rPr>
      </w:pPr>
    </w:p>
    <w:p w14:paraId="3717531A" w14:textId="77777777" w:rsidR="00AE41FD" w:rsidRPr="00BC4545" w:rsidRDefault="00AE41FD" w:rsidP="00CF4788">
      <w:pPr>
        <w:pStyle w:val="Glava"/>
        <w:tabs>
          <w:tab w:val="clear" w:pos="4536"/>
          <w:tab w:val="clear" w:pos="9072"/>
        </w:tabs>
        <w:jc w:val="center"/>
        <w:rPr>
          <w:rFonts w:cs="Arial"/>
          <w:b/>
          <w:sz w:val="22"/>
          <w:szCs w:val="22"/>
        </w:rPr>
      </w:pPr>
    </w:p>
    <w:p w14:paraId="14DBDAD3" w14:textId="77777777" w:rsidR="00DD162B" w:rsidRPr="00BC4545" w:rsidRDefault="00DD162B" w:rsidP="00CF4788">
      <w:pPr>
        <w:pStyle w:val="Glava"/>
        <w:tabs>
          <w:tab w:val="clear" w:pos="4536"/>
          <w:tab w:val="clear" w:pos="9072"/>
        </w:tabs>
        <w:jc w:val="both"/>
        <w:rPr>
          <w:rFonts w:cs="Arial"/>
          <w:b/>
          <w:sz w:val="22"/>
          <w:szCs w:val="22"/>
        </w:rPr>
      </w:pPr>
    </w:p>
    <w:p w14:paraId="516683FA" w14:textId="77777777" w:rsidR="00AE41FD" w:rsidRPr="00BC4545" w:rsidRDefault="00AE41FD" w:rsidP="00CF4788">
      <w:pPr>
        <w:pStyle w:val="Glava"/>
        <w:tabs>
          <w:tab w:val="clear" w:pos="4536"/>
          <w:tab w:val="clear" w:pos="9072"/>
        </w:tabs>
        <w:jc w:val="both"/>
        <w:rPr>
          <w:rFonts w:cs="Arial"/>
          <w:b/>
          <w:sz w:val="22"/>
          <w:szCs w:val="22"/>
        </w:rPr>
      </w:pPr>
      <w:r w:rsidRPr="00BC4545">
        <w:rPr>
          <w:rFonts w:cs="Arial"/>
          <w:b/>
          <w:sz w:val="22"/>
          <w:szCs w:val="22"/>
        </w:rPr>
        <w:t xml:space="preserve">PODATKI O PONUDNIKU </w:t>
      </w:r>
    </w:p>
    <w:p w14:paraId="64E1F7EB" w14:textId="77777777" w:rsidR="00AE41FD" w:rsidRPr="00BC4545" w:rsidRDefault="00AE41FD" w:rsidP="00CF4788">
      <w:pPr>
        <w:pStyle w:val="Glava"/>
        <w:tabs>
          <w:tab w:val="clear" w:pos="4536"/>
          <w:tab w:val="clear" w:pos="9072"/>
        </w:tabs>
        <w:jc w:val="both"/>
        <w:rPr>
          <w:rFonts w:cs="Arial"/>
          <w:sz w:val="22"/>
          <w:szCs w:val="22"/>
        </w:rPr>
      </w:pPr>
    </w:p>
    <w:p w14:paraId="4BF0D401" w14:textId="77777777" w:rsidR="00AE41FD" w:rsidRPr="00BC4545" w:rsidRDefault="00AE41FD" w:rsidP="00CF4788">
      <w:pPr>
        <w:pStyle w:val="Glava"/>
        <w:tabs>
          <w:tab w:val="clear" w:pos="4536"/>
          <w:tab w:val="clear" w:pos="9072"/>
        </w:tabs>
        <w:rPr>
          <w:rFonts w:cs="Arial"/>
          <w:i/>
          <w:sz w:val="22"/>
          <w:szCs w:val="22"/>
        </w:rPr>
      </w:pPr>
      <w:r w:rsidRPr="00BC4545">
        <w:rPr>
          <w:rFonts w:cs="Arial"/>
          <w:i/>
          <w:sz w:val="22"/>
          <w:szCs w:val="22"/>
        </w:rPr>
        <w:t>(Navodilo: obrazec fotokopirajte za potrebno število izvajalcev v skupnem nastopu)</w:t>
      </w:r>
    </w:p>
    <w:p w14:paraId="7101F7D6" w14:textId="77777777" w:rsidR="00AE41FD" w:rsidRPr="00BC4545" w:rsidRDefault="00AE41FD" w:rsidP="00CF4788">
      <w:pPr>
        <w:pStyle w:val="Glava"/>
        <w:tabs>
          <w:tab w:val="clear" w:pos="4536"/>
          <w:tab w:val="clear" w:pos="9072"/>
        </w:tabs>
        <w:rPr>
          <w:rFonts w:cs="Arial"/>
          <w:b/>
          <w:sz w:val="22"/>
          <w:szCs w:val="22"/>
        </w:rPr>
      </w:pPr>
    </w:p>
    <w:p w14:paraId="738DC5E6" w14:textId="77777777" w:rsidR="00DD162B" w:rsidRPr="00BC4545" w:rsidRDefault="00DD162B" w:rsidP="00CF4788">
      <w:pPr>
        <w:pStyle w:val="Glava"/>
        <w:tabs>
          <w:tab w:val="clear" w:pos="4536"/>
          <w:tab w:val="clear" w:pos="9072"/>
        </w:tabs>
        <w:rPr>
          <w:rFonts w:cs="Arial"/>
          <w:b/>
          <w:sz w:val="22"/>
          <w:szCs w:val="22"/>
        </w:rPr>
      </w:pPr>
    </w:p>
    <w:p w14:paraId="20EDFDD2" w14:textId="4A551B00" w:rsidR="00AE41FD" w:rsidRPr="00BC4545" w:rsidRDefault="00AE41FD" w:rsidP="00CF4788">
      <w:pPr>
        <w:pStyle w:val="Glava"/>
        <w:tabs>
          <w:tab w:val="clear" w:pos="4536"/>
          <w:tab w:val="clear" w:pos="9072"/>
        </w:tabs>
        <w:jc w:val="both"/>
        <w:rPr>
          <w:rFonts w:cs="Arial"/>
          <w:b/>
          <w:sz w:val="22"/>
          <w:szCs w:val="22"/>
        </w:rPr>
      </w:pPr>
      <w:r w:rsidRPr="00BC4545">
        <w:rPr>
          <w:rFonts w:cs="Arial"/>
          <w:b/>
          <w:sz w:val="22"/>
          <w:szCs w:val="22"/>
        </w:rPr>
        <w:t>PONUDNIK</w:t>
      </w:r>
      <w:r w:rsidR="00EA0FB8" w:rsidRPr="00BC4545">
        <w:rPr>
          <w:rFonts w:cs="Arial"/>
          <w:b/>
          <w:sz w:val="22"/>
          <w:szCs w:val="22"/>
        </w:rPr>
        <w:t xml:space="preserve"> </w:t>
      </w:r>
      <w:r w:rsidRPr="00BC4545">
        <w:rPr>
          <w:rFonts w:cs="Arial"/>
          <w:b/>
          <w:sz w:val="22"/>
          <w:szCs w:val="22"/>
        </w:rPr>
        <w:t>OZ. POSLOVODEČI (v primeru skupnega nastopa):</w:t>
      </w:r>
      <w:r w:rsidR="00EA0FB8" w:rsidRPr="00BC4545">
        <w:rPr>
          <w:rFonts w:cs="Arial"/>
          <w:b/>
          <w:sz w:val="22"/>
          <w:szCs w:val="22"/>
        </w:rPr>
        <w:t xml:space="preserve">  </w:t>
      </w:r>
    </w:p>
    <w:p w14:paraId="652F1F1A" w14:textId="77777777" w:rsidR="00AE41FD" w:rsidRPr="00BC4545" w:rsidRDefault="00AE41FD" w:rsidP="00CF4788">
      <w:pPr>
        <w:pStyle w:val="Glava"/>
        <w:tabs>
          <w:tab w:val="clear" w:pos="4536"/>
          <w:tab w:val="clear" w:pos="9072"/>
        </w:tabs>
        <w:jc w:val="both"/>
        <w:rPr>
          <w:rFonts w:cs="Arial"/>
          <w:b/>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BC4545" w14:paraId="2D00FF69" w14:textId="77777777" w:rsidTr="00A4243F">
        <w:trPr>
          <w:cantSplit/>
          <w:trHeight w:val="498"/>
        </w:trPr>
        <w:tc>
          <w:tcPr>
            <w:tcW w:w="4030" w:type="dxa"/>
            <w:tcBorders>
              <w:top w:val="single" w:sz="24" w:space="0" w:color="auto"/>
            </w:tcBorders>
          </w:tcPr>
          <w:p w14:paraId="5BC92307" w14:textId="2F787EA3"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Naziv ponudnika</w:t>
            </w:r>
          </w:p>
        </w:tc>
        <w:tc>
          <w:tcPr>
            <w:tcW w:w="4829" w:type="dxa"/>
            <w:tcBorders>
              <w:top w:val="single" w:sz="24" w:space="0" w:color="auto"/>
              <w:left w:val="nil"/>
            </w:tcBorders>
          </w:tcPr>
          <w:p w14:paraId="4E51A3AD"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214EE4B4" w14:textId="77777777" w:rsidTr="00A4243F">
        <w:trPr>
          <w:cantSplit/>
          <w:trHeight w:val="498"/>
        </w:trPr>
        <w:tc>
          <w:tcPr>
            <w:tcW w:w="4030" w:type="dxa"/>
          </w:tcPr>
          <w:p w14:paraId="1A5337A3" w14:textId="3D48DDCF"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Naslov in sedež ponudnika</w:t>
            </w:r>
          </w:p>
        </w:tc>
        <w:tc>
          <w:tcPr>
            <w:tcW w:w="4829" w:type="dxa"/>
            <w:tcBorders>
              <w:left w:val="nil"/>
            </w:tcBorders>
          </w:tcPr>
          <w:p w14:paraId="058A2F8D"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518CF26B" w14:textId="77777777" w:rsidTr="00A4243F">
        <w:trPr>
          <w:cantSplit/>
          <w:trHeight w:val="498"/>
        </w:trPr>
        <w:tc>
          <w:tcPr>
            <w:tcW w:w="4030" w:type="dxa"/>
          </w:tcPr>
          <w:p w14:paraId="6AA894DF" w14:textId="49BBD633" w:rsidR="00AE41FD" w:rsidRPr="00BC4545" w:rsidRDefault="00EA0FB8" w:rsidP="00CF4788">
            <w:pPr>
              <w:pStyle w:val="Glava"/>
              <w:tabs>
                <w:tab w:val="clear" w:pos="4536"/>
                <w:tab w:val="clear" w:pos="9072"/>
              </w:tabs>
              <w:ind w:right="-354"/>
              <w:rPr>
                <w:rFonts w:cs="Arial"/>
                <w:sz w:val="22"/>
                <w:szCs w:val="22"/>
              </w:rPr>
            </w:pPr>
            <w:r w:rsidRPr="00BC4545">
              <w:rPr>
                <w:rFonts w:cs="Arial"/>
                <w:sz w:val="22"/>
                <w:szCs w:val="22"/>
              </w:rPr>
              <w:t xml:space="preserve"> </w:t>
            </w:r>
            <w:r w:rsidR="00AE41FD" w:rsidRPr="00BC4545">
              <w:rPr>
                <w:rFonts w:cs="Arial"/>
                <w:sz w:val="22"/>
                <w:szCs w:val="22"/>
              </w:rPr>
              <w:t xml:space="preserve">Vsi zakoniti zastopniki oz. pooblaščene </w:t>
            </w:r>
          </w:p>
          <w:p w14:paraId="606413CA" w14:textId="3A1558AA" w:rsidR="00AE41FD" w:rsidRPr="00BC4545" w:rsidRDefault="00EA0FB8" w:rsidP="00757480">
            <w:pPr>
              <w:pStyle w:val="Glava"/>
              <w:tabs>
                <w:tab w:val="clear" w:pos="4536"/>
                <w:tab w:val="clear" w:pos="9072"/>
              </w:tabs>
              <w:ind w:right="-354"/>
              <w:rPr>
                <w:rFonts w:cs="Arial"/>
                <w:sz w:val="22"/>
                <w:szCs w:val="22"/>
              </w:rPr>
            </w:pPr>
            <w:r w:rsidRPr="00BC4545">
              <w:rPr>
                <w:rFonts w:cs="Arial"/>
                <w:sz w:val="22"/>
                <w:szCs w:val="22"/>
              </w:rPr>
              <w:t xml:space="preserve"> </w:t>
            </w:r>
            <w:r w:rsidR="00757480" w:rsidRPr="00BC4545">
              <w:rPr>
                <w:rFonts w:cs="Arial"/>
                <w:sz w:val="22"/>
                <w:szCs w:val="22"/>
              </w:rPr>
              <w:t>osebe</w:t>
            </w:r>
          </w:p>
        </w:tc>
        <w:tc>
          <w:tcPr>
            <w:tcW w:w="4829" w:type="dxa"/>
            <w:tcBorders>
              <w:left w:val="nil"/>
            </w:tcBorders>
          </w:tcPr>
          <w:p w14:paraId="7A5811FB" w14:textId="77777777" w:rsidR="00AE41FD" w:rsidRPr="00BC4545" w:rsidRDefault="00AE41FD" w:rsidP="00CF4788">
            <w:pPr>
              <w:pStyle w:val="Glava"/>
              <w:tabs>
                <w:tab w:val="clear" w:pos="4536"/>
                <w:tab w:val="clear" w:pos="9072"/>
              </w:tabs>
              <w:jc w:val="both"/>
              <w:rPr>
                <w:rFonts w:cs="Arial"/>
                <w:sz w:val="22"/>
                <w:szCs w:val="22"/>
              </w:rPr>
            </w:pPr>
          </w:p>
          <w:p w14:paraId="1FB6D614" w14:textId="1228C81F" w:rsidR="00AE41FD" w:rsidRPr="00BC4545" w:rsidRDefault="00AE41FD" w:rsidP="00CF4788">
            <w:pPr>
              <w:pStyle w:val="Glava"/>
              <w:tabs>
                <w:tab w:val="clear" w:pos="4536"/>
                <w:tab w:val="clear" w:pos="9072"/>
              </w:tabs>
              <w:jc w:val="both"/>
              <w:rPr>
                <w:rFonts w:cs="Arial"/>
                <w:sz w:val="22"/>
                <w:szCs w:val="22"/>
              </w:rPr>
            </w:pPr>
          </w:p>
          <w:p w14:paraId="4191FCB1" w14:textId="1897EB51" w:rsidR="00B41F96" w:rsidRPr="00BC4545" w:rsidRDefault="00B41F96" w:rsidP="00CF4788">
            <w:pPr>
              <w:pStyle w:val="Glava"/>
              <w:tabs>
                <w:tab w:val="clear" w:pos="4536"/>
                <w:tab w:val="clear" w:pos="9072"/>
              </w:tabs>
              <w:jc w:val="both"/>
              <w:rPr>
                <w:rFonts w:cs="Arial"/>
                <w:sz w:val="22"/>
                <w:szCs w:val="22"/>
              </w:rPr>
            </w:pPr>
          </w:p>
          <w:p w14:paraId="172B542D" w14:textId="77777777" w:rsidR="00B41F96" w:rsidRPr="00BC4545" w:rsidRDefault="00B41F96" w:rsidP="00CF4788">
            <w:pPr>
              <w:pStyle w:val="Glava"/>
              <w:tabs>
                <w:tab w:val="clear" w:pos="4536"/>
                <w:tab w:val="clear" w:pos="9072"/>
              </w:tabs>
              <w:jc w:val="both"/>
              <w:rPr>
                <w:rFonts w:cs="Arial"/>
                <w:sz w:val="22"/>
                <w:szCs w:val="22"/>
              </w:rPr>
            </w:pPr>
          </w:p>
          <w:p w14:paraId="443F7589"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4D71A36E" w14:textId="77777777" w:rsidTr="00A4243F">
        <w:trPr>
          <w:cantSplit/>
          <w:trHeight w:val="498"/>
        </w:trPr>
        <w:tc>
          <w:tcPr>
            <w:tcW w:w="4030" w:type="dxa"/>
          </w:tcPr>
          <w:p w14:paraId="273CD10F" w14:textId="29D4A405"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Kontaktna oseba</w:t>
            </w:r>
          </w:p>
        </w:tc>
        <w:tc>
          <w:tcPr>
            <w:tcW w:w="4829" w:type="dxa"/>
            <w:tcBorders>
              <w:left w:val="nil"/>
            </w:tcBorders>
          </w:tcPr>
          <w:p w14:paraId="632CEC49"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17DA4A13" w14:textId="77777777" w:rsidTr="00A4243F">
        <w:trPr>
          <w:cantSplit/>
          <w:trHeight w:val="498"/>
        </w:trPr>
        <w:tc>
          <w:tcPr>
            <w:tcW w:w="4030" w:type="dxa"/>
          </w:tcPr>
          <w:p w14:paraId="1B9796EB" w14:textId="2120C262"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Telefon</w:t>
            </w:r>
          </w:p>
        </w:tc>
        <w:tc>
          <w:tcPr>
            <w:tcW w:w="4829" w:type="dxa"/>
            <w:tcBorders>
              <w:left w:val="nil"/>
            </w:tcBorders>
          </w:tcPr>
          <w:p w14:paraId="218574B0"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4669780F" w14:textId="77777777" w:rsidTr="00A4243F">
        <w:trPr>
          <w:cantSplit/>
          <w:trHeight w:val="498"/>
        </w:trPr>
        <w:tc>
          <w:tcPr>
            <w:tcW w:w="4030" w:type="dxa"/>
          </w:tcPr>
          <w:p w14:paraId="6A78AD1D" w14:textId="772AFCF7"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E-mail (elektronska pošta)</w:t>
            </w:r>
          </w:p>
        </w:tc>
        <w:tc>
          <w:tcPr>
            <w:tcW w:w="4829" w:type="dxa"/>
            <w:tcBorders>
              <w:left w:val="nil"/>
            </w:tcBorders>
          </w:tcPr>
          <w:p w14:paraId="32962DD8"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506A35CF" w14:textId="77777777" w:rsidTr="00A4243F">
        <w:trPr>
          <w:cantSplit/>
          <w:trHeight w:val="498"/>
        </w:trPr>
        <w:tc>
          <w:tcPr>
            <w:tcW w:w="4030" w:type="dxa"/>
          </w:tcPr>
          <w:p w14:paraId="572FA0F4" w14:textId="392C6606"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Transakcijski račun podjetja</w:t>
            </w:r>
          </w:p>
        </w:tc>
        <w:tc>
          <w:tcPr>
            <w:tcW w:w="4829" w:type="dxa"/>
            <w:tcBorders>
              <w:left w:val="nil"/>
            </w:tcBorders>
          </w:tcPr>
          <w:p w14:paraId="593E91BF"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3DEC74E9" w14:textId="77777777" w:rsidTr="00A4243F">
        <w:trPr>
          <w:cantSplit/>
          <w:trHeight w:val="498"/>
        </w:trPr>
        <w:tc>
          <w:tcPr>
            <w:tcW w:w="4030" w:type="dxa"/>
          </w:tcPr>
          <w:p w14:paraId="159F35D8" w14:textId="4000F89E"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Matična številka podjetja</w:t>
            </w:r>
          </w:p>
        </w:tc>
        <w:tc>
          <w:tcPr>
            <w:tcW w:w="4829" w:type="dxa"/>
            <w:tcBorders>
              <w:left w:val="nil"/>
            </w:tcBorders>
          </w:tcPr>
          <w:p w14:paraId="17E16BAC"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5A3E0409" w14:textId="77777777" w:rsidTr="00A4243F">
        <w:trPr>
          <w:cantSplit/>
          <w:trHeight w:val="498"/>
        </w:trPr>
        <w:tc>
          <w:tcPr>
            <w:tcW w:w="4030" w:type="dxa"/>
          </w:tcPr>
          <w:p w14:paraId="334DD6CD" w14:textId="612910E3"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Identifikacijska št.</w:t>
            </w:r>
            <w:r w:rsidR="004B5E81" w:rsidRPr="00BC4545">
              <w:rPr>
                <w:rFonts w:cs="Arial"/>
                <w:sz w:val="22"/>
                <w:szCs w:val="22"/>
              </w:rPr>
              <w:t xml:space="preserve"> </w:t>
            </w:r>
            <w:r w:rsidR="00AE41FD" w:rsidRPr="00BC4545">
              <w:rPr>
                <w:rFonts w:cs="Arial"/>
                <w:sz w:val="22"/>
                <w:szCs w:val="22"/>
              </w:rPr>
              <w:t>za DDV</w:t>
            </w:r>
          </w:p>
        </w:tc>
        <w:tc>
          <w:tcPr>
            <w:tcW w:w="4829" w:type="dxa"/>
            <w:tcBorders>
              <w:left w:val="nil"/>
            </w:tcBorders>
          </w:tcPr>
          <w:p w14:paraId="4C364D3D" w14:textId="77777777" w:rsidR="00AE41FD" w:rsidRPr="00BC4545" w:rsidRDefault="00AE41FD" w:rsidP="00CF4788">
            <w:pPr>
              <w:pStyle w:val="Glava"/>
              <w:tabs>
                <w:tab w:val="clear" w:pos="4536"/>
                <w:tab w:val="clear" w:pos="9072"/>
              </w:tabs>
              <w:jc w:val="both"/>
              <w:rPr>
                <w:rFonts w:cs="Arial"/>
                <w:sz w:val="22"/>
                <w:szCs w:val="22"/>
              </w:rPr>
            </w:pPr>
          </w:p>
        </w:tc>
      </w:tr>
    </w:tbl>
    <w:p w14:paraId="182DB62C" w14:textId="77777777" w:rsidR="003908CE" w:rsidRPr="00BC4545" w:rsidRDefault="003908CE" w:rsidP="00CF4788">
      <w:pPr>
        <w:autoSpaceDE w:val="0"/>
        <w:autoSpaceDN w:val="0"/>
        <w:adjustRightInd w:val="0"/>
        <w:spacing w:line="276" w:lineRule="auto"/>
        <w:jc w:val="both"/>
        <w:rPr>
          <w:rFonts w:ascii="Arial" w:hAnsi="Arial" w:cs="Arial"/>
          <w:sz w:val="22"/>
          <w:szCs w:val="22"/>
        </w:rPr>
      </w:pPr>
    </w:p>
    <w:p w14:paraId="2CB274DA" w14:textId="687C001D" w:rsidR="002532CF" w:rsidRPr="00BC4545" w:rsidRDefault="002532CF" w:rsidP="002532CF">
      <w:pPr>
        <w:autoSpaceDE w:val="0"/>
        <w:autoSpaceDN w:val="0"/>
        <w:adjustRightInd w:val="0"/>
        <w:spacing w:line="276" w:lineRule="auto"/>
        <w:jc w:val="both"/>
        <w:rPr>
          <w:rFonts w:ascii="Arial" w:hAnsi="Arial" w:cs="Arial"/>
          <w:b/>
          <w:bCs/>
          <w:sz w:val="22"/>
          <w:szCs w:val="22"/>
        </w:rPr>
      </w:pPr>
      <w:r w:rsidRPr="00BC4545">
        <w:rPr>
          <w:rFonts w:ascii="Arial" w:hAnsi="Arial" w:cs="Arial"/>
          <w:sz w:val="22"/>
          <w:szCs w:val="22"/>
        </w:rPr>
        <w:t xml:space="preserve">S podpisom zakoniti zastopnik pooblaščam naročnika </w:t>
      </w:r>
      <w:r w:rsidR="00B41F96" w:rsidRPr="00BC4545">
        <w:rPr>
          <w:rFonts w:ascii="Arial" w:hAnsi="Arial" w:cs="Arial"/>
          <w:sz w:val="22"/>
          <w:szCs w:val="22"/>
        </w:rPr>
        <w:t xml:space="preserve">CENTER ŠOLSKIH IN OBŠOLSKIH DEJAVNOSTI, </w:t>
      </w:r>
      <w:proofErr w:type="spellStart"/>
      <w:r w:rsidR="00B41F96" w:rsidRPr="00BC4545">
        <w:rPr>
          <w:rFonts w:ascii="Arial" w:hAnsi="Arial" w:cs="Arial"/>
          <w:sz w:val="22"/>
          <w:szCs w:val="22"/>
        </w:rPr>
        <w:t>Frankopanska</w:t>
      </w:r>
      <w:proofErr w:type="spellEnd"/>
      <w:r w:rsidR="00B41F96" w:rsidRPr="00BC4545">
        <w:rPr>
          <w:rFonts w:ascii="Arial" w:hAnsi="Arial" w:cs="Arial"/>
          <w:sz w:val="22"/>
          <w:szCs w:val="22"/>
        </w:rPr>
        <w:t xml:space="preserve"> 9, 1000 Ljubljana,</w:t>
      </w:r>
      <w:r w:rsidRPr="00BC4545">
        <w:rPr>
          <w:rFonts w:ascii="Arial" w:hAnsi="Arial" w:cs="Arial"/>
          <w:sz w:val="22"/>
          <w:szCs w:val="22"/>
        </w:rPr>
        <w:t xml:space="preserve"> da zaradi izvedbe javnega naročila </w:t>
      </w:r>
      <w:bookmarkStart w:id="30" w:name="_Hlk76732262"/>
      <w:r w:rsidR="00A975F1"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A975F1" w:rsidRPr="00BC4545">
        <w:rPr>
          <w:rFonts w:ascii="Arial" w:hAnsi="Arial" w:cs="Arial"/>
          <w:b/>
          <w:bCs/>
          <w:iCs/>
          <w:sz w:val="22"/>
          <w:szCs w:val="22"/>
        </w:rPr>
        <w:t>«</w:t>
      </w:r>
      <w:bookmarkEnd w:id="30"/>
      <w:r w:rsidR="00E03FB9" w:rsidRPr="00BC4545">
        <w:rPr>
          <w:rFonts w:ascii="Arial" w:hAnsi="Arial" w:cs="Arial"/>
          <w:b/>
          <w:bCs/>
          <w:color w:val="000000"/>
          <w:sz w:val="22"/>
          <w:szCs w:val="22"/>
        </w:rPr>
        <w:t xml:space="preserve"> </w:t>
      </w:r>
      <w:r w:rsidRPr="00BC4545">
        <w:rPr>
          <w:rFonts w:ascii="Arial" w:hAnsi="Arial" w:cs="Arial"/>
          <w:sz w:val="22"/>
          <w:szCs w:val="22"/>
        </w:rPr>
        <w:t xml:space="preserve">na podlagi zgoraj navedenih osebnih podatkov od Ministrstva za pravosodje pridobi </w:t>
      </w:r>
      <w:r w:rsidRPr="00BC4545">
        <w:rPr>
          <w:rFonts w:ascii="Arial" w:hAnsi="Arial" w:cs="Arial"/>
          <w:sz w:val="22"/>
          <w:szCs w:val="22"/>
          <w:u w:val="single"/>
        </w:rPr>
        <w:t>Potrdilo iz kazenske evidence za pravne osebe.</w:t>
      </w:r>
      <w:r w:rsidRPr="00BC4545">
        <w:rPr>
          <w:rFonts w:ascii="Arial" w:hAnsi="Arial" w:cs="Arial"/>
          <w:sz w:val="22"/>
          <w:szCs w:val="22"/>
        </w:rPr>
        <w:t xml:space="preserve"> </w:t>
      </w:r>
    </w:p>
    <w:p w14:paraId="553991E1" w14:textId="77777777" w:rsidR="00AE41FD" w:rsidRPr="00BC4545" w:rsidRDefault="00AE41FD" w:rsidP="00CF4788">
      <w:pPr>
        <w:pStyle w:val="Glava"/>
        <w:tabs>
          <w:tab w:val="clear" w:pos="4536"/>
          <w:tab w:val="clear" w:pos="9072"/>
        </w:tabs>
        <w:spacing w:line="276" w:lineRule="auto"/>
        <w:jc w:val="center"/>
        <w:rPr>
          <w:rFonts w:cs="Arial"/>
          <w:sz w:val="22"/>
          <w:szCs w:val="22"/>
        </w:rPr>
      </w:pPr>
    </w:p>
    <w:p w14:paraId="1C9E57E8" w14:textId="77777777" w:rsidR="00AE41FD" w:rsidRPr="00BC4545" w:rsidRDefault="00AE41FD" w:rsidP="00CF4788">
      <w:pPr>
        <w:pStyle w:val="Glava"/>
        <w:tabs>
          <w:tab w:val="clear" w:pos="4536"/>
          <w:tab w:val="clear" w:pos="9072"/>
        </w:tabs>
        <w:spacing w:line="276" w:lineRule="auto"/>
        <w:jc w:val="center"/>
        <w:rPr>
          <w:rFonts w:cs="Arial"/>
          <w:sz w:val="22"/>
          <w:szCs w:val="22"/>
        </w:rPr>
      </w:pPr>
    </w:p>
    <w:p w14:paraId="019F19BB" w14:textId="77777777" w:rsidR="00757480" w:rsidRPr="00BC4545" w:rsidRDefault="00757480" w:rsidP="00CF4788">
      <w:pPr>
        <w:pStyle w:val="Glava"/>
        <w:tabs>
          <w:tab w:val="clear" w:pos="4536"/>
          <w:tab w:val="clear" w:pos="9072"/>
        </w:tabs>
        <w:spacing w:line="276" w:lineRule="auto"/>
        <w:jc w:val="center"/>
        <w:rPr>
          <w:rFonts w:cs="Arial"/>
          <w:sz w:val="22"/>
          <w:szCs w:val="22"/>
        </w:rPr>
      </w:pPr>
    </w:p>
    <w:p w14:paraId="4FAAC21F" w14:textId="77777777" w:rsidR="00757480" w:rsidRPr="00BC4545" w:rsidRDefault="00757480" w:rsidP="00CF4788">
      <w:pPr>
        <w:pStyle w:val="Glava"/>
        <w:tabs>
          <w:tab w:val="clear" w:pos="4536"/>
          <w:tab w:val="clear" w:pos="9072"/>
        </w:tabs>
        <w:spacing w:line="276" w:lineRule="auto"/>
        <w:jc w:val="center"/>
        <w:rPr>
          <w:rFonts w:cs="Arial"/>
          <w:sz w:val="22"/>
          <w:szCs w:val="22"/>
        </w:rPr>
      </w:pPr>
    </w:p>
    <w:p w14:paraId="64E5F906" w14:textId="77777777" w:rsidR="00AE41FD" w:rsidRPr="00BC4545" w:rsidRDefault="00AE41FD" w:rsidP="00CF4788">
      <w:pPr>
        <w:pStyle w:val="Glava"/>
        <w:tabs>
          <w:tab w:val="clear" w:pos="4536"/>
          <w:tab w:val="clear" w:pos="9072"/>
        </w:tabs>
        <w:jc w:val="both"/>
        <w:rPr>
          <w:rFonts w:cs="Arial"/>
          <w:sz w:val="22"/>
          <w:szCs w:val="22"/>
        </w:rPr>
      </w:pPr>
    </w:p>
    <w:p w14:paraId="658F57B5" w14:textId="77777777" w:rsidR="00AE41FD" w:rsidRPr="00BC4545" w:rsidRDefault="00AE41FD" w:rsidP="00CF4788">
      <w:pPr>
        <w:pStyle w:val="Glava"/>
        <w:tabs>
          <w:tab w:val="clear" w:pos="4536"/>
          <w:tab w:val="clear" w:pos="9072"/>
          <w:tab w:val="left" w:pos="4395"/>
        </w:tabs>
        <w:ind w:left="708" w:firstLine="708"/>
        <w:jc w:val="both"/>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4724B69C" w14:textId="77777777" w:rsidR="00AE41FD" w:rsidRPr="00BC4545" w:rsidRDefault="00AE41FD" w:rsidP="00CF4788">
      <w:pPr>
        <w:pStyle w:val="Glava"/>
        <w:tabs>
          <w:tab w:val="clear" w:pos="4536"/>
          <w:tab w:val="clear" w:pos="9072"/>
          <w:tab w:val="left" w:pos="4395"/>
        </w:tabs>
        <w:ind w:left="708" w:firstLine="708"/>
        <w:jc w:val="both"/>
        <w:rPr>
          <w:rFonts w:cs="Arial"/>
          <w:sz w:val="22"/>
          <w:szCs w:val="22"/>
        </w:rPr>
      </w:pPr>
    </w:p>
    <w:p w14:paraId="667E622D" w14:textId="77777777" w:rsidR="00437FEC" w:rsidRPr="00BC4545" w:rsidRDefault="00AE41FD" w:rsidP="00CF4788">
      <w:pPr>
        <w:pStyle w:val="Glava"/>
        <w:tabs>
          <w:tab w:val="clear" w:pos="4536"/>
          <w:tab w:val="clear" w:pos="9072"/>
        </w:tabs>
        <w:jc w:val="both"/>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___________________</w:t>
      </w:r>
      <w:r w:rsidRPr="00BC4545">
        <w:rPr>
          <w:rFonts w:cs="Arial"/>
          <w:sz w:val="22"/>
          <w:szCs w:val="22"/>
        </w:rPr>
        <w:tab/>
      </w:r>
    </w:p>
    <w:p w14:paraId="19893A95" w14:textId="77777777" w:rsidR="00437FEC" w:rsidRPr="00BC4545" w:rsidRDefault="00437FEC" w:rsidP="00CF4788">
      <w:pPr>
        <w:pStyle w:val="Glava"/>
        <w:tabs>
          <w:tab w:val="clear" w:pos="4536"/>
          <w:tab w:val="clear" w:pos="9072"/>
        </w:tabs>
        <w:jc w:val="both"/>
        <w:rPr>
          <w:rFonts w:cs="Arial"/>
          <w:sz w:val="22"/>
          <w:szCs w:val="22"/>
        </w:rPr>
      </w:pPr>
    </w:p>
    <w:p w14:paraId="40991EA0" w14:textId="77777777" w:rsidR="00437FEC" w:rsidRPr="00BC4545" w:rsidRDefault="00437FEC" w:rsidP="00CF4788">
      <w:pPr>
        <w:pStyle w:val="Glava"/>
        <w:tabs>
          <w:tab w:val="clear" w:pos="4536"/>
          <w:tab w:val="clear" w:pos="9072"/>
        </w:tabs>
        <w:jc w:val="both"/>
        <w:rPr>
          <w:rFonts w:cs="Arial"/>
          <w:sz w:val="22"/>
          <w:szCs w:val="22"/>
        </w:rPr>
      </w:pPr>
    </w:p>
    <w:p w14:paraId="4D38B851" w14:textId="77777777" w:rsidR="00437FEC" w:rsidRPr="00BC4545" w:rsidRDefault="00437FEC" w:rsidP="00CF4788">
      <w:pPr>
        <w:pStyle w:val="Glava"/>
        <w:tabs>
          <w:tab w:val="clear" w:pos="4536"/>
          <w:tab w:val="clear" w:pos="9072"/>
        </w:tabs>
        <w:jc w:val="both"/>
        <w:rPr>
          <w:rFonts w:cs="Arial"/>
          <w:sz w:val="22"/>
          <w:szCs w:val="22"/>
        </w:rPr>
      </w:pPr>
    </w:p>
    <w:p w14:paraId="1403CD40" w14:textId="77777777" w:rsidR="00AE41FD" w:rsidRPr="00BC4545" w:rsidRDefault="00437FEC" w:rsidP="00CF4788">
      <w:pPr>
        <w:pStyle w:val="Glava"/>
        <w:tabs>
          <w:tab w:val="clear" w:pos="4536"/>
          <w:tab w:val="clear" w:pos="9072"/>
        </w:tabs>
        <w:jc w:val="both"/>
        <w:rPr>
          <w:rFonts w:cs="Arial"/>
          <w:sz w:val="22"/>
          <w:szCs w:val="22"/>
        </w:rPr>
      </w:pPr>
      <w:bookmarkStart w:id="31" w:name="_Hlk33703456"/>
      <w:r w:rsidRPr="00BC4545">
        <w:rPr>
          <w:rFonts w:cs="Arial"/>
          <w:sz w:val="22"/>
          <w:szCs w:val="22"/>
        </w:rPr>
        <w:t>Opomba: Za želeno je, da ponudnik ponudbi priloži potrdila o nekaznovanosti ponudnika.</w:t>
      </w:r>
      <w:r w:rsidR="00AE41FD" w:rsidRPr="00BC4545">
        <w:rPr>
          <w:rFonts w:cs="Arial"/>
          <w:sz w:val="22"/>
          <w:szCs w:val="22"/>
        </w:rPr>
        <w:tab/>
      </w:r>
      <w:bookmarkEnd w:id="31"/>
      <w:r w:rsidR="00AE41FD" w:rsidRPr="00BC4545">
        <w:rPr>
          <w:rFonts w:cs="Arial"/>
          <w:sz w:val="22"/>
          <w:szCs w:val="22"/>
        </w:rPr>
        <w:tab/>
      </w:r>
      <w:r w:rsidR="00AE41FD" w:rsidRPr="00BC4545">
        <w:rPr>
          <w:rFonts w:cs="Arial"/>
          <w:sz w:val="22"/>
          <w:szCs w:val="22"/>
        </w:rPr>
        <w:tab/>
      </w:r>
      <w:r w:rsidR="00AE41FD" w:rsidRPr="00BC4545">
        <w:rPr>
          <w:rFonts w:cs="Arial"/>
          <w:sz w:val="22"/>
          <w:szCs w:val="22"/>
        </w:rPr>
        <w:tab/>
      </w:r>
      <w:r w:rsidR="00AE41FD" w:rsidRPr="00BC4545">
        <w:rPr>
          <w:rFonts w:cs="Arial"/>
          <w:sz w:val="22"/>
          <w:szCs w:val="22"/>
        </w:rPr>
        <w:tab/>
      </w:r>
    </w:p>
    <w:p w14:paraId="70E5D136" w14:textId="77777777" w:rsidR="00AE41FD" w:rsidRPr="00BC4545" w:rsidRDefault="00AE41FD" w:rsidP="00CF4788">
      <w:pPr>
        <w:pStyle w:val="Glava"/>
        <w:tabs>
          <w:tab w:val="clear" w:pos="4536"/>
          <w:tab w:val="clear" w:pos="9072"/>
        </w:tabs>
        <w:ind w:left="6372"/>
        <w:rPr>
          <w:rFonts w:cs="Arial"/>
          <w:sz w:val="22"/>
          <w:szCs w:val="22"/>
        </w:rPr>
      </w:pPr>
    </w:p>
    <w:p w14:paraId="3B97F0F7" w14:textId="77777777" w:rsidR="00437FEC" w:rsidRPr="00BC4545" w:rsidRDefault="00437FEC" w:rsidP="00437FEC">
      <w:pPr>
        <w:pStyle w:val="Glava"/>
        <w:tabs>
          <w:tab w:val="clear" w:pos="4536"/>
          <w:tab w:val="clear" w:pos="9072"/>
        </w:tabs>
        <w:ind w:left="6372"/>
        <w:rPr>
          <w:rFonts w:cs="Arial"/>
          <w:sz w:val="22"/>
          <w:szCs w:val="22"/>
        </w:rPr>
      </w:pPr>
    </w:p>
    <w:p w14:paraId="4F040062" w14:textId="77777777" w:rsidR="00437FEC" w:rsidRPr="00BC4545" w:rsidRDefault="00437FEC" w:rsidP="00437FEC">
      <w:pPr>
        <w:pStyle w:val="Glava"/>
        <w:tabs>
          <w:tab w:val="clear" w:pos="4536"/>
          <w:tab w:val="clear" w:pos="9072"/>
        </w:tabs>
        <w:ind w:left="6372"/>
        <w:rPr>
          <w:rFonts w:cs="Arial"/>
          <w:sz w:val="22"/>
          <w:szCs w:val="22"/>
        </w:rPr>
      </w:pPr>
    </w:p>
    <w:p w14:paraId="678F8278" w14:textId="77777777" w:rsidR="00437FEC" w:rsidRPr="00BC4545" w:rsidRDefault="00437FEC" w:rsidP="00437FEC">
      <w:pPr>
        <w:pStyle w:val="Glava"/>
        <w:tabs>
          <w:tab w:val="clear" w:pos="4536"/>
          <w:tab w:val="clear" w:pos="9072"/>
        </w:tabs>
        <w:ind w:left="6372"/>
        <w:rPr>
          <w:rFonts w:cs="Arial"/>
          <w:sz w:val="22"/>
          <w:szCs w:val="22"/>
        </w:rPr>
      </w:pPr>
    </w:p>
    <w:p w14:paraId="078D31C1" w14:textId="77777777" w:rsidR="00437FEC" w:rsidRPr="00BC4545" w:rsidRDefault="00437FEC" w:rsidP="00437FEC">
      <w:pPr>
        <w:pStyle w:val="Glava"/>
        <w:tabs>
          <w:tab w:val="clear" w:pos="4536"/>
          <w:tab w:val="clear" w:pos="9072"/>
        </w:tabs>
        <w:ind w:left="6372"/>
        <w:rPr>
          <w:rFonts w:cs="Arial"/>
          <w:sz w:val="22"/>
          <w:szCs w:val="22"/>
        </w:rPr>
      </w:pPr>
    </w:p>
    <w:p w14:paraId="60C50FF3" w14:textId="77777777" w:rsidR="00437FEC" w:rsidRPr="00BC4545" w:rsidRDefault="00437FEC" w:rsidP="00437FEC">
      <w:pPr>
        <w:pStyle w:val="Glava"/>
        <w:tabs>
          <w:tab w:val="clear" w:pos="4536"/>
          <w:tab w:val="clear" w:pos="9072"/>
        </w:tabs>
        <w:ind w:left="6372"/>
        <w:rPr>
          <w:rFonts w:cs="Arial"/>
          <w:sz w:val="22"/>
          <w:szCs w:val="22"/>
        </w:rPr>
      </w:pPr>
    </w:p>
    <w:p w14:paraId="0301BDA4" w14:textId="77777777" w:rsidR="00AE41FD" w:rsidRPr="00BC4545" w:rsidRDefault="00AE41FD" w:rsidP="00437FEC">
      <w:pPr>
        <w:pStyle w:val="Glava"/>
        <w:tabs>
          <w:tab w:val="clear" w:pos="4536"/>
          <w:tab w:val="clear" w:pos="9072"/>
        </w:tabs>
        <w:ind w:left="6372"/>
        <w:rPr>
          <w:rFonts w:cs="Arial"/>
          <w:b/>
          <w:sz w:val="22"/>
          <w:szCs w:val="22"/>
        </w:rPr>
      </w:pPr>
      <w:r w:rsidRPr="00BC4545">
        <w:rPr>
          <w:rFonts w:cs="Arial"/>
          <w:b/>
          <w:sz w:val="22"/>
          <w:szCs w:val="22"/>
        </w:rPr>
        <w:t>Razpisni obrazec št. 1a</w:t>
      </w:r>
    </w:p>
    <w:p w14:paraId="74D4E051" w14:textId="77777777" w:rsidR="00AE41FD" w:rsidRPr="00BC4545" w:rsidRDefault="00AE41FD" w:rsidP="00CF4788">
      <w:pPr>
        <w:pStyle w:val="Glava"/>
        <w:tabs>
          <w:tab w:val="clear" w:pos="4536"/>
          <w:tab w:val="clear" w:pos="9072"/>
        </w:tabs>
        <w:jc w:val="both"/>
        <w:rPr>
          <w:rFonts w:cs="Arial"/>
          <w:sz w:val="22"/>
          <w:szCs w:val="22"/>
        </w:rPr>
      </w:pPr>
    </w:p>
    <w:p w14:paraId="25AE75EC" w14:textId="77777777" w:rsidR="00DD162B" w:rsidRPr="00BC4545" w:rsidRDefault="00DD162B" w:rsidP="00CF4788">
      <w:pPr>
        <w:pStyle w:val="Glava"/>
        <w:tabs>
          <w:tab w:val="clear" w:pos="4536"/>
          <w:tab w:val="clear" w:pos="9072"/>
        </w:tabs>
        <w:rPr>
          <w:rFonts w:cs="Arial"/>
          <w:b/>
          <w:sz w:val="22"/>
          <w:szCs w:val="22"/>
        </w:rPr>
      </w:pPr>
    </w:p>
    <w:p w14:paraId="30EE97E8" w14:textId="79F2C876" w:rsidR="00AE41FD" w:rsidRPr="00BC4545" w:rsidRDefault="00AE41FD" w:rsidP="00CF4788">
      <w:pPr>
        <w:pStyle w:val="Glava"/>
        <w:tabs>
          <w:tab w:val="clear" w:pos="4536"/>
          <w:tab w:val="clear" w:pos="9072"/>
        </w:tabs>
        <w:rPr>
          <w:rFonts w:cs="Arial"/>
          <w:sz w:val="22"/>
          <w:szCs w:val="22"/>
        </w:rPr>
      </w:pPr>
      <w:r w:rsidRPr="00BC4545">
        <w:rPr>
          <w:rFonts w:cs="Arial"/>
          <w:b/>
          <w:sz w:val="22"/>
          <w:szCs w:val="22"/>
        </w:rPr>
        <w:t>PODATKI O PONUDNIKIH V SKUPNEM</w:t>
      </w:r>
      <w:r w:rsidR="00EA0FB8" w:rsidRPr="00BC4545">
        <w:rPr>
          <w:rFonts w:cs="Arial"/>
          <w:b/>
          <w:sz w:val="22"/>
          <w:szCs w:val="22"/>
        </w:rPr>
        <w:t xml:space="preserve"> </w:t>
      </w:r>
      <w:r w:rsidRPr="00BC4545">
        <w:rPr>
          <w:rFonts w:cs="Arial"/>
          <w:b/>
          <w:sz w:val="22"/>
          <w:szCs w:val="22"/>
        </w:rPr>
        <w:t>NASTOPU</w:t>
      </w:r>
    </w:p>
    <w:p w14:paraId="4C466976" w14:textId="77777777" w:rsidR="00AE41FD" w:rsidRPr="00BC4545" w:rsidRDefault="00AE41FD" w:rsidP="00CF4788">
      <w:pPr>
        <w:autoSpaceDE w:val="0"/>
        <w:autoSpaceDN w:val="0"/>
        <w:adjustRightInd w:val="0"/>
        <w:jc w:val="both"/>
        <w:rPr>
          <w:rFonts w:ascii="Arial" w:hAnsi="Arial" w:cs="Arial"/>
          <w:b/>
          <w:bCs/>
          <w:sz w:val="22"/>
          <w:szCs w:val="22"/>
        </w:rPr>
      </w:pPr>
      <w:r w:rsidRPr="00BC4545">
        <w:rPr>
          <w:rFonts w:ascii="Arial" w:hAnsi="Arial" w:cs="Arial"/>
          <w:i/>
          <w:sz w:val="22"/>
          <w:szCs w:val="22"/>
        </w:rPr>
        <w:t xml:space="preserve">(Navodilo: Obrazec se izpolni le v primeru, da ponudnik nastopa s ponudniki v skupnem nastopu. Obrazec je potrebno fotokopirati za potrebno število ponudnikov v skupnem nastopu). </w:t>
      </w:r>
    </w:p>
    <w:p w14:paraId="4448A6F6" w14:textId="77777777" w:rsidR="00AE41FD" w:rsidRPr="00BC4545" w:rsidRDefault="00AE41FD" w:rsidP="00CF4788">
      <w:pPr>
        <w:pStyle w:val="Glava"/>
        <w:tabs>
          <w:tab w:val="clear" w:pos="4536"/>
          <w:tab w:val="clear" w:pos="9072"/>
        </w:tabs>
        <w:jc w:val="both"/>
        <w:rPr>
          <w:rFonts w:cs="Arial"/>
          <w:b/>
          <w:i/>
          <w:sz w:val="22"/>
          <w:szCs w:val="22"/>
        </w:rPr>
      </w:pPr>
    </w:p>
    <w:p w14:paraId="323A1611" w14:textId="77777777" w:rsidR="00AE41FD" w:rsidRPr="00BC4545" w:rsidRDefault="00AE41FD" w:rsidP="00CF4788">
      <w:pPr>
        <w:pStyle w:val="Glava"/>
        <w:tabs>
          <w:tab w:val="clear" w:pos="4536"/>
          <w:tab w:val="clear" w:pos="9072"/>
        </w:tabs>
        <w:jc w:val="both"/>
        <w:rPr>
          <w:rFonts w:cs="Arial"/>
          <w:sz w:val="22"/>
          <w:szCs w:val="22"/>
        </w:rPr>
      </w:pPr>
      <w:r w:rsidRPr="00BC4545">
        <w:rPr>
          <w:rFonts w:cs="Arial"/>
          <w:b/>
          <w:i/>
          <w:sz w:val="22"/>
          <w:szCs w:val="22"/>
        </w:rPr>
        <w:t>Fotokopija pravnega akta o skupnem nastopu je priloga tega obrazca</w:t>
      </w:r>
      <w:r w:rsidRPr="00BC4545">
        <w:rPr>
          <w:rFonts w:cs="Arial"/>
          <w:i/>
          <w:sz w:val="22"/>
          <w:szCs w:val="22"/>
        </w:rPr>
        <w:t>!</w:t>
      </w:r>
    </w:p>
    <w:p w14:paraId="796D56D3" w14:textId="77777777" w:rsidR="00AE41FD" w:rsidRPr="00BC4545" w:rsidRDefault="00AE41FD" w:rsidP="00CF4788">
      <w:pPr>
        <w:pStyle w:val="Glava"/>
        <w:tabs>
          <w:tab w:val="clear" w:pos="4536"/>
          <w:tab w:val="clear" w:pos="9072"/>
        </w:tabs>
        <w:jc w:val="both"/>
        <w:rPr>
          <w:rFonts w:cs="Arial"/>
          <w:sz w:val="22"/>
          <w:szCs w:val="22"/>
        </w:rPr>
      </w:pPr>
    </w:p>
    <w:p w14:paraId="72A8D5E2" w14:textId="77777777" w:rsidR="00AE41FD" w:rsidRPr="00BC4545" w:rsidRDefault="00AE41FD" w:rsidP="00CF4788">
      <w:pPr>
        <w:pStyle w:val="Glava"/>
        <w:tabs>
          <w:tab w:val="clear" w:pos="4536"/>
          <w:tab w:val="clear" w:pos="9072"/>
        </w:tabs>
        <w:jc w:val="both"/>
        <w:rPr>
          <w:rFonts w:cs="Arial"/>
          <w:b/>
          <w:sz w:val="22"/>
          <w:szCs w:val="22"/>
        </w:rPr>
      </w:pPr>
      <w:r w:rsidRPr="00BC4545">
        <w:rPr>
          <w:rFonts w:cs="Arial"/>
          <w:b/>
          <w:sz w:val="22"/>
          <w:szCs w:val="22"/>
        </w:rPr>
        <w:t>PRI IZVEDBI JAVNEGA NAROČILA BODO SODELOVALI PONUDNIKI V SKUPNEM NASTOPU</w:t>
      </w:r>
      <w:r w:rsidR="008A6093" w:rsidRPr="00BC4545">
        <w:rPr>
          <w:rFonts w:cs="Arial"/>
          <w:b/>
          <w:sz w:val="22"/>
          <w:szCs w:val="22"/>
        </w:rPr>
        <w:t>:</w:t>
      </w:r>
    </w:p>
    <w:p w14:paraId="52223B68" w14:textId="77777777" w:rsidR="00AE41FD" w:rsidRPr="00BC4545"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BC4545" w14:paraId="4A5D8778" w14:textId="77777777" w:rsidTr="00A4243F">
        <w:trPr>
          <w:cantSplit/>
          <w:trHeight w:val="498"/>
        </w:trPr>
        <w:tc>
          <w:tcPr>
            <w:tcW w:w="4030" w:type="dxa"/>
            <w:tcBorders>
              <w:top w:val="single" w:sz="24" w:space="0" w:color="auto"/>
            </w:tcBorders>
          </w:tcPr>
          <w:p w14:paraId="064DEBD0" w14:textId="3614BAB4"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Naziv ponudnika v skupnem nastopu</w:t>
            </w:r>
          </w:p>
        </w:tc>
        <w:tc>
          <w:tcPr>
            <w:tcW w:w="4829" w:type="dxa"/>
            <w:tcBorders>
              <w:top w:val="single" w:sz="24" w:space="0" w:color="auto"/>
              <w:left w:val="nil"/>
            </w:tcBorders>
          </w:tcPr>
          <w:p w14:paraId="765C34AB"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46963BA1" w14:textId="77777777" w:rsidTr="00A4243F">
        <w:trPr>
          <w:cantSplit/>
          <w:trHeight w:val="498"/>
        </w:trPr>
        <w:tc>
          <w:tcPr>
            <w:tcW w:w="4030" w:type="dxa"/>
          </w:tcPr>
          <w:p w14:paraId="0122F079" w14:textId="3A048827" w:rsidR="00AE41FD" w:rsidRPr="00BC4545" w:rsidRDefault="00EA0FB8" w:rsidP="00CF4788">
            <w:pPr>
              <w:pStyle w:val="Glava"/>
              <w:tabs>
                <w:tab w:val="clear" w:pos="4536"/>
                <w:tab w:val="clear" w:pos="9072"/>
              </w:tabs>
              <w:ind w:left="142" w:hanging="142"/>
              <w:jc w:val="both"/>
              <w:rPr>
                <w:rFonts w:cs="Arial"/>
                <w:sz w:val="22"/>
                <w:szCs w:val="22"/>
              </w:rPr>
            </w:pPr>
            <w:r w:rsidRPr="00BC4545">
              <w:rPr>
                <w:rFonts w:cs="Arial"/>
                <w:sz w:val="22"/>
                <w:szCs w:val="22"/>
              </w:rPr>
              <w:t xml:space="preserve"> </w:t>
            </w:r>
            <w:r w:rsidR="00AE41FD" w:rsidRPr="00BC4545">
              <w:rPr>
                <w:rFonts w:cs="Arial"/>
                <w:sz w:val="22"/>
                <w:szCs w:val="22"/>
              </w:rPr>
              <w:t>Naslov in sedež ponudnika v skupnem</w:t>
            </w:r>
            <w:r w:rsidRPr="00BC4545">
              <w:rPr>
                <w:rFonts w:cs="Arial"/>
                <w:sz w:val="22"/>
                <w:szCs w:val="22"/>
              </w:rPr>
              <w:t xml:space="preserve"> </w:t>
            </w:r>
            <w:r w:rsidR="00AE41FD" w:rsidRPr="00BC4545">
              <w:rPr>
                <w:rFonts w:cs="Arial"/>
                <w:sz w:val="22"/>
                <w:szCs w:val="22"/>
              </w:rPr>
              <w:t>nastopu</w:t>
            </w:r>
          </w:p>
        </w:tc>
        <w:tc>
          <w:tcPr>
            <w:tcW w:w="4829" w:type="dxa"/>
            <w:tcBorders>
              <w:left w:val="nil"/>
            </w:tcBorders>
          </w:tcPr>
          <w:p w14:paraId="346FF852"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4D975D6C" w14:textId="77777777" w:rsidTr="00A4243F">
        <w:trPr>
          <w:cantSplit/>
          <w:trHeight w:val="498"/>
        </w:trPr>
        <w:tc>
          <w:tcPr>
            <w:tcW w:w="4030" w:type="dxa"/>
          </w:tcPr>
          <w:p w14:paraId="0C7A6CAA" w14:textId="11B11924" w:rsidR="00AE41FD" w:rsidRPr="00BC4545" w:rsidRDefault="00EA0FB8" w:rsidP="00CF4788">
            <w:pPr>
              <w:pStyle w:val="Glava"/>
              <w:tabs>
                <w:tab w:val="clear" w:pos="4536"/>
                <w:tab w:val="clear" w:pos="9072"/>
              </w:tabs>
              <w:ind w:right="-354"/>
              <w:rPr>
                <w:rFonts w:cs="Arial"/>
                <w:sz w:val="22"/>
                <w:szCs w:val="22"/>
              </w:rPr>
            </w:pPr>
            <w:r w:rsidRPr="00BC4545">
              <w:rPr>
                <w:rFonts w:cs="Arial"/>
                <w:sz w:val="22"/>
                <w:szCs w:val="22"/>
              </w:rPr>
              <w:t xml:space="preserve"> </w:t>
            </w:r>
            <w:r w:rsidR="00AE41FD" w:rsidRPr="00BC4545">
              <w:rPr>
                <w:rFonts w:cs="Arial"/>
                <w:sz w:val="22"/>
                <w:szCs w:val="22"/>
              </w:rPr>
              <w:t xml:space="preserve">Vsi zakoniti zastopniki oz. pooblaščene </w:t>
            </w:r>
          </w:p>
          <w:p w14:paraId="4FA77765" w14:textId="69C69DC4" w:rsidR="00AE41FD" w:rsidRPr="00BC4545" w:rsidRDefault="00EA0FB8" w:rsidP="00757480">
            <w:pPr>
              <w:pStyle w:val="Glava"/>
              <w:tabs>
                <w:tab w:val="clear" w:pos="4536"/>
                <w:tab w:val="clear" w:pos="9072"/>
              </w:tabs>
              <w:ind w:right="-354"/>
              <w:rPr>
                <w:rFonts w:cs="Arial"/>
                <w:sz w:val="22"/>
                <w:szCs w:val="22"/>
              </w:rPr>
            </w:pPr>
            <w:r w:rsidRPr="00BC4545">
              <w:rPr>
                <w:rFonts w:cs="Arial"/>
                <w:sz w:val="22"/>
                <w:szCs w:val="22"/>
              </w:rPr>
              <w:t xml:space="preserve"> </w:t>
            </w:r>
            <w:r w:rsidR="00757480" w:rsidRPr="00BC4545">
              <w:rPr>
                <w:rFonts w:cs="Arial"/>
                <w:sz w:val="22"/>
                <w:szCs w:val="22"/>
              </w:rPr>
              <w:t>osebe</w:t>
            </w:r>
          </w:p>
        </w:tc>
        <w:tc>
          <w:tcPr>
            <w:tcW w:w="4829" w:type="dxa"/>
            <w:tcBorders>
              <w:left w:val="nil"/>
            </w:tcBorders>
          </w:tcPr>
          <w:p w14:paraId="669C3C06" w14:textId="77777777" w:rsidR="00AE41FD" w:rsidRPr="00BC4545" w:rsidRDefault="00AE41FD" w:rsidP="00CF4788">
            <w:pPr>
              <w:pStyle w:val="Glava"/>
              <w:tabs>
                <w:tab w:val="clear" w:pos="4536"/>
                <w:tab w:val="clear" w:pos="9072"/>
              </w:tabs>
              <w:jc w:val="both"/>
              <w:rPr>
                <w:rFonts w:cs="Arial"/>
                <w:sz w:val="22"/>
                <w:szCs w:val="22"/>
              </w:rPr>
            </w:pPr>
          </w:p>
          <w:p w14:paraId="12B7A652" w14:textId="059C7FF6" w:rsidR="00AE41FD" w:rsidRPr="00BC4545" w:rsidRDefault="00AE41FD" w:rsidP="00CF4788">
            <w:pPr>
              <w:pStyle w:val="Glava"/>
              <w:tabs>
                <w:tab w:val="clear" w:pos="4536"/>
                <w:tab w:val="clear" w:pos="9072"/>
              </w:tabs>
              <w:jc w:val="both"/>
              <w:rPr>
                <w:rFonts w:cs="Arial"/>
                <w:sz w:val="22"/>
                <w:szCs w:val="22"/>
              </w:rPr>
            </w:pPr>
          </w:p>
          <w:p w14:paraId="5FE5A169" w14:textId="076E16F5" w:rsidR="00F53B81" w:rsidRPr="00BC4545" w:rsidRDefault="00F53B81" w:rsidP="00CF4788">
            <w:pPr>
              <w:pStyle w:val="Glava"/>
              <w:tabs>
                <w:tab w:val="clear" w:pos="4536"/>
                <w:tab w:val="clear" w:pos="9072"/>
              </w:tabs>
              <w:jc w:val="both"/>
              <w:rPr>
                <w:rFonts w:cs="Arial"/>
                <w:sz w:val="22"/>
                <w:szCs w:val="22"/>
              </w:rPr>
            </w:pPr>
          </w:p>
          <w:p w14:paraId="2573785E" w14:textId="77777777" w:rsidR="00F53B81" w:rsidRPr="00BC4545" w:rsidRDefault="00F53B81" w:rsidP="00CF4788">
            <w:pPr>
              <w:pStyle w:val="Glava"/>
              <w:tabs>
                <w:tab w:val="clear" w:pos="4536"/>
                <w:tab w:val="clear" w:pos="9072"/>
              </w:tabs>
              <w:jc w:val="both"/>
              <w:rPr>
                <w:rFonts w:cs="Arial"/>
                <w:sz w:val="22"/>
                <w:szCs w:val="22"/>
              </w:rPr>
            </w:pPr>
          </w:p>
          <w:p w14:paraId="2A746019"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30B7FDCC" w14:textId="77777777" w:rsidTr="00A4243F">
        <w:trPr>
          <w:cantSplit/>
          <w:trHeight w:val="498"/>
        </w:trPr>
        <w:tc>
          <w:tcPr>
            <w:tcW w:w="4030" w:type="dxa"/>
          </w:tcPr>
          <w:p w14:paraId="42E7D6DE" w14:textId="12DD2D55"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Kontaktna oseba</w:t>
            </w:r>
          </w:p>
        </w:tc>
        <w:tc>
          <w:tcPr>
            <w:tcW w:w="4829" w:type="dxa"/>
            <w:tcBorders>
              <w:left w:val="nil"/>
            </w:tcBorders>
          </w:tcPr>
          <w:p w14:paraId="532AEC4C"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41BA1E9B" w14:textId="77777777" w:rsidTr="00A4243F">
        <w:trPr>
          <w:cantSplit/>
          <w:trHeight w:val="498"/>
        </w:trPr>
        <w:tc>
          <w:tcPr>
            <w:tcW w:w="4030" w:type="dxa"/>
          </w:tcPr>
          <w:p w14:paraId="1D903AF3" w14:textId="65B726CA"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Telefon</w:t>
            </w:r>
          </w:p>
        </w:tc>
        <w:tc>
          <w:tcPr>
            <w:tcW w:w="4829" w:type="dxa"/>
            <w:tcBorders>
              <w:left w:val="nil"/>
            </w:tcBorders>
          </w:tcPr>
          <w:p w14:paraId="41324CD3"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3D0CBD67" w14:textId="77777777" w:rsidTr="00A4243F">
        <w:trPr>
          <w:cantSplit/>
          <w:trHeight w:val="498"/>
        </w:trPr>
        <w:tc>
          <w:tcPr>
            <w:tcW w:w="4030" w:type="dxa"/>
          </w:tcPr>
          <w:p w14:paraId="450F4E61" w14:textId="53059DE6"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E-mail (elektronska pošta)</w:t>
            </w:r>
          </w:p>
        </w:tc>
        <w:tc>
          <w:tcPr>
            <w:tcW w:w="4829" w:type="dxa"/>
            <w:tcBorders>
              <w:left w:val="nil"/>
            </w:tcBorders>
          </w:tcPr>
          <w:p w14:paraId="773EBE05"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78F7FA60" w14:textId="77777777" w:rsidTr="00A4243F">
        <w:trPr>
          <w:cantSplit/>
          <w:trHeight w:val="498"/>
        </w:trPr>
        <w:tc>
          <w:tcPr>
            <w:tcW w:w="4030" w:type="dxa"/>
          </w:tcPr>
          <w:p w14:paraId="2CCAEE5D" w14:textId="7816CCB2"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Transakcijski račun podjetja</w:t>
            </w:r>
          </w:p>
        </w:tc>
        <w:tc>
          <w:tcPr>
            <w:tcW w:w="4829" w:type="dxa"/>
            <w:tcBorders>
              <w:left w:val="nil"/>
            </w:tcBorders>
          </w:tcPr>
          <w:p w14:paraId="00272661"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17650425" w14:textId="77777777" w:rsidTr="00A4243F">
        <w:trPr>
          <w:cantSplit/>
          <w:trHeight w:val="498"/>
        </w:trPr>
        <w:tc>
          <w:tcPr>
            <w:tcW w:w="4030" w:type="dxa"/>
          </w:tcPr>
          <w:p w14:paraId="5C4D3C58" w14:textId="30148DA3"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Matična številka podjetja</w:t>
            </w:r>
          </w:p>
        </w:tc>
        <w:tc>
          <w:tcPr>
            <w:tcW w:w="4829" w:type="dxa"/>
            <w:tcBorders>
              <w:left w:val="nil"/>
            </w:tcBorders>
          </w:tcPr>
          <w:p w14:paraId="1A10F3C8"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12C9A94C" w14:textId="77777777" w:rsidTr="00A4243F">
        <w:trPr>
          <w:cantSplit/>
          <w:trHeight w:val="498"/>
        </w:trPr>
        <w:tc>
          <w:tcPr>
            <w:tcW w:w="4030" w:type="dxa"/>
          </w:tcPr>
          <w:p w14:paraId="195CB3AB" w14:textId="20200218"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Identifikacijska št.</w:t>
            </w:r>
            <w:r w:rsidR="004B5E81" w:rsidRPr="00BC4545">
              <w:rPr>
                <w:rFonts w:cs="Arial"/>
                <w:sz w:val="22"/>
                <w:szCs w:val="22"/>
              </w:rPr>
              <w:t xml:space="preserve"> </w:t>
            </w:r>
            <w:r w:rsidR="00AE41FD" w:rsidRPr="00BC4545">
              <w:rPr>
                <w:rFonts w:cs="Arial"/>
                <w:sz w:val="22"/>
                <w:szCs w:val="22"/>
              </w:rPr>
              <w:t>za DDV</w:t>
            </w:r>
          </w:p>
        </w:tc>
        <w:tc>
          <w:tcPr>
            <w:tcW w:w="4829" w:type="dxa"/>
            <w:tcBorders>
              <w:left w:val="nil"/>
            </w:tcBorders>
          </w:tcPr>
          <w:p w14:paraId="146571C1"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064AC9A2" w14:textId="77777777" w:rsidTr="00A4243F">
        <w:trPr>
          <w:cantSplit/>
          <w:trHeight w:val="498"/>
        </w:trPr>
        <w:tc>
          <w:tcPr>
            <w:tcW w:w="4030" w:type="dxa"/>
          </w:tcPr>
          <w:p w14:paraId="5D707437" w14:textId="77777777" w:rsidR="00AE41FD" w:rsidRPr="00BC4545" w:rsidRDefault="00AE41FD" w:rsidP="00CF4788">
            <w:pPr>
              <w:pStyle w:val="Glava"/>
              <w:tabs>
                <w:tab w:val="clear" w:pos="4536"/>
                <w:tab w:val="clear" w:pos="9072"/>
              </w:tabs>
              <w:jc w:val="both"/>
              <w:rPr>
                <w:rFonts w:cs="Arial"/>
                <w:sz w:val="22"/>
                <w:szCs w:val="22"/>
              </w:rPr>
            </w:pPr>
            <w:r w:rsidRPr="00BC4545">
              <w:rPr>
                <w:rFonts w:cs="Arial"/>
                <w:sz w:val="22"/>
                <w:szCs w:val="22"/>
              </w:rPr>
              <w:t xml:space="preserve"> Vrsta del, ki jih bodo izvajali</w:t>
            </w:r>
          </w:p>
        </w:tc>
        <w:tc>
          <w:tcPr>
            <w:tcW w:w="4829" w:type="dxa"/>
            <w:tcBorders>
              <w:left w:val="nil"/>
            </w:tcBorders>
          </w:tcPr>
          <w:p w14:paraId="3E27573E"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34A18C59" w14:textId="77777777" w:rsidTr="00A4243F">
        <w:trPr>
          <w:cantSplit/>
          <w:trHeight w:val="498"/>
        </w:trPr>
        <w:tc>
          <w:tcPr>
            <w:tcW w:w="4030" w:type="dxa"/>
          </w:tcPr>
          <w:p w14:paraId="7E25F2BC" w14:textId="77777777" w:rsidR="00AE41FD" w:rsidRPr="00BC4545" w:rsidRDefault="00AE41FD" w:rsidP="00CF4788">
            <w:pPr>
              <w:pStyle w:val="Glava"/>
              <w:tabs>
                <w:tab w:val="clear" w:pos="4536"/>
                <w:tab w:val="clear" w:pos="9072"/>
              </w:tabs>
              <w:jc w:val="both"/>
              <w:rPr>
                <w:rFonts w:cs="Arial"/>
                <w:sz w:val="22"/>
                <w:szCs w:val="22"/>
              </w:rPr>
            </w:pPr>
            <w:r w:rsidRPr="00BC4545">
              <w:rPr>
                <w:rFonts w:cs="Arial"/>
                <w:sz w:val="22"/>
                <w:szCs w:val="22"/>
              </w:rPr>
              <w:t xml:space="preserve"> Vrednost del, ki jih bodo izvajali (EUR brez DDV)</w:t>
            </w:r>
          </w:p>
        </w:tc>
        <w:tc>
          <w:tcPr>
            <w:tcW w:w="4829" w:type="dxa"/>
            <w:tcBorders>
              <w:left w:val="nil"/>
            </w:tcBorders>
          </w:tcPr>
          <w:p w14:paraId="10DE20EB" w14:textId="77777777" w:rsidR="00AE41FD" w:rsidRPr="00BC4545" w:rsidRDefault="00AE41FD" w:rsidP="00CF4788">
            <w:pPr>
              <w:pStyle w:val="Glava"/>
              <w:tabs>
                <w:tab w:val="clear" w:pos="4536"/>
                <w:tab w:val="clear" w:pos="9072"/>
              </w:tabs>
              <w:jc w:val="both"/>
              <w:rPr>
                <w:rFonts w:cs="Arial"/>
                <w:sz w:val="22"/>
                <w:szCs w:val="22"/>
              </w:rPr>
            </w:pPr>
          </w:p>
        </w:tc>
      </w:tr>
    </w:tbl>
    <w:p w14:paraId="3491F5EB" w14:textId="77777777" w:rsidR="00AE41FD" w:rsidRPr="00BC4545" w:rsidRDefault="00AE41FD" w:rsidP="00CF4788">
      <w:pPr>
        <w:pStyle w:val="Glava"/>
        <w:tabs>
          <w:tab w:val="clear" w:pos="4536"/>
          <w:tab w:val="clear" w:pos="9072"/>
        </w:tabs>
        <w:jc w:val="both"/>
        <w:rPr>
          <w:rFonts w:cs="Arial"/>
          <w:sz w:val="22"/>
          <w:szCs w:val="22"/>
        </w:rPr>
      </w:pPr>
    </w:p>
    <w:p w14:paraId="5E940C11" w14:textId="01EFEF3D" w:rsidR="002912DC" w:rsidRPr="00BC4545" w:rsidRDefault="002912DC" w:rsidP="002912DC">
      <w:pPr>
        <w:autoSpaceDE w:val="0"/>
        <w:autoSpaceDN w:val="0"/>
        <w:adjustRightInd w:val="0"/>
        <w:spacing w:line="276" w:lineRule="auto"/>
        <w:jc w:val="both"/>
        <w:rPr>
          <w:rFonts w:ascii="Arial" w:hAnsi="Arial" w:cs="Arial"/>
          <w:sz w:val="22"/>
          <w:szCs w:val="22"/>
        </w:rPr>
      </w:pPr>
      <w:r w:rsidRPr="00BC4545">
        <w:rPr>
          <w:rFonts w:ascii="Arial" w:hAnsi="Arial" w:cs="Arial"/>
          <w:sz w:val="22"/>
          <w:szCs w:val="22"/>
        </w:rPr>
        <w:t>S podpisom zakoniti zastopnik pooblaščam naročnika</w:t>
      </w:r>
      <w:r w:rsidR="008F432A" w:rsidRPr="00BC4545">
        <w:rPr>
          <w:rFonts w:ascii="Arial" w:hAnsi="Arial" w:cs="Arial"/>
          <w:sz w:val="22"/>
          <w:szCs w:val="22"/>
        </w:rPr>
        <w:t xml:space="preserve"> </w:t>
      </w:r>
      <w:r w:rsidR="00F53B81" w:rsidRPr="00BC4545">
        <w:rPr>
          <w:rFonts w:ascii="Arial" w:hAnsi="Arial" w:cs="Arial"/>
          <w:sz w:val="22"/>
          <w:szCs w:val="22"/>
        </w:rPr>
        <w:t xml:space="preserve">CENTER ŠOLSKIH IN OBŠOLSKIH DEJAVNOSTI, </w:t>
      </w:r>
      <w:proofErr w:type="spellStart"/>
      <w:r w:rsidR="00F53B81" w:rsidRPr="00BC4545">
        <w:rPr>
          <w:rFonts w:ascii="Arial" w:hAnsi="Arial" w:cs="Arial"/>
          <w:sz w:val="22"/>
          <w:szCs w:val="22"/>
        </w:rPr>
        <w:t>Frankopanska</w:t>
      </w:r>
      <w:proofErr w:type="spellEnd"/>
      <w:r w:rsidR="00F53B81" w:rsidRPr="00BC4545">
        <w:rPr>
          <w:rFonts w:ascii="Arial" w:hAnsi="Arial" w:cs="Arial"/>
          <w:sz w:val="22"/>
          <w:szCs w:val="22"/>
        </w:rPr>
        <w:t xml:space="preserve"> 9, 1000 Ljubljana</w:t>
      </w:r>
      <w:r w:rsidR="005007BD" w:rsidRPr="00BC4545">
        <w:rPr>
          <w:rFonts w:ascii="Arial" w:hAnsi="Arial" w:cs="Arial"/>
          <w:sz w:val="22"/>
          <w:szCs w:val="22"/>
        </w:rPr>
        <w:t>,</w:t>
      </w:r>
      <w:r w:rsidRPr="00BC4545">
        <w:rPr>
          <w:rFonts w:ascii="Arial" w:hAnsi="Arial" w:cs="Arial"/>
          <w:sz w:val="22"/>
          <w:szCs w:val="22"/>
        </w:rPr>
        <w:t xml:space="preserve"> da zaradi izvedbe javnega naročila </w:t>
      </w:r>
      <w:r w:rsidR="008728FA"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8728FA" w:rsidRPr="00BC4545">
        <w:rPr>
          <w:rFonts w:ascii="Arial" w:hAnsi="Arial" w:cs="Arial"/>
          <w:b/>
          <w:bCs/>
          <w:iCs/>
          <w:sz w:val="22"/>
          <w:szCs w:val="22"/>
        </w:rPr>
        <w:t xml:space="preserve">« </w:t>
      </w:r>
      <w:r w:rsidRPr="00BC4545">
        <w:rPr>
          <w:rFonts w:ascii="Arial" w:hAnsi="Arial" w:cs="Arial"/>
          <w:sz w:val="22"/>
          <w:szCs w:val="22"/>
        </w:rPr>
        <w:t xml:space="preserve">na podlagi zgoraj navedenih osebnih podatkov od Ministrstva za pravosodje pridobi </w:t>
      </w:r>
      <w:r w:rsidRPr="00BC4545">
        <w:rPr>
          <w:rFonts w:ascii="Arial" w:hAnsi="Arial" w:cs="Arial"/>
          <w:sz w:val="22"/>
          <w:szCs w:val="22"/>
          <w:u w:val="single"/>
        </w:rPr>
        <w:t>Potrdilo iz kazenske evidence za pravne osebe</w:t>
      </w:r>
      <w:r w:rsidR="00562CF8" w:rsidRPr="00BC4545">
        <w:rPr>
          <w:rFonts w:ascii="Arial" w:hAnsi="Arial" w:cs="Arial"/>
          <w:sz w:val="22"/>
          <w:szCs w:val="22"/>
          <w:u w:val="single"/>
        </w:rPr>
        <w:t>.</w:t>
      </w:r>
      <w:r w:rsidRPr="00BC4545">
        <w:rPr>
          <w:rFonts w:ascii="Arial" w:hAnsi="Arial" w:cs="Arial"/>
          <w:sz w:val="22"/>
          <w:szCs w:val="22"/>
        </w:rPr>
        <w:t xml:space="preserve"> </w:t>
      </w:r>
    </w:p>
    <w:p w14:paraId="709FBDE4" w14:textId="77777777" w:rsidR="00AE41FD" w:rsidRPr="00BC4545" w:rsidRDefault="00AE41FD" w:rsidP="00CF4788">
      <w:pPr>
        <w:pStyle w:val="Glava"/>
        <w:tabs>
          <w:tab w:val="clear" w:pos="4536"/>
          <w:tab w:val="clear" w:pos="9072"/>
        </w:tabs>
        <w:jc w:val="center"/>
        <w:rPr>
          <w:rFonts w:cs="Arial"/>
          <w:sz w:val="22"/>
          <w:szCs w:val="22"/>
        </w:rPr>
      </w:pPr>
    </w:p>
    <w:p w14:paraId="3B44CC3D" w14:textId="77777777" w:rsidR="003908CE" w:rsidRPr="00BC4545" w:rsidRDefault="003908CE" w:rsidP="00CF4788">
      <w:pPr>
        <w:pStyle w:val="Glava"/>
        <w:tabs>
          <w:tab w:val="clear" w:pos="4536"/>
          <w:tab w:val="clear" w:pos="9072"/>
        </w:tabs>
        <w:jc w:val="center"/>
        <w:rPr>
          <w:rFonts w:cs="Arial"/>
          <w:sz w:val="22"/>
          <w:szCs w:val="22"/>
        </w:rPr>
      </w:pPr>
    </w:p>
    <w:p w14:paraId="595C161A" w14:textId="77777777" w:rsidR="00757480" w:rsidRPr="00BC4545" w:rsidRDefault="00757480" w:rsidP="00CF4788">
      <w:pPr>
        <w:pStyle w:val="Glava"/>
        <w:tabs>
          <w:tab w:val="clear" w:pos="4536"/>
          <w:tab w:val="clear" w:pos="9072"/>
        </w:tabs>
        <w:jc w:val="center"/>
        <w:rPr>
          <w:rFonts w:cs="Arial"/>
          <w:sz w:val="22"/>
          <w:szCs w:val="22"/>
        </w:rPr>
      </w:pPr>
    </w:p>
    <w:p w14:paraId="3CC8CA66" w14:textId="77777777" w:rsidR="00AE41FD" w:rsidRPr="00BC4545" w:rsidRDefault="00AE41FD" w:rsidP="00CF4788">
      <w:pPr>
        <w:pStyle w:val="Glava"/>
        <w:tabs>
          <w:tab w:val="clear" w:pos="4536"/>
          <w:tab w:val="clear" w:pos="9072"/>
          <w:tab w:val="left" w:pos="4395"/>
        </w:tabs>
        <w:jc w:val="both"/>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7E09748E" w14:textId="77777777" w:rsidR="00C26012" w:rsidRPr="00BC4545" w:rsidRDefault="00C26012" w:rsidP="00CF4788">
      <w:pPr>
        <w:pStyle w:val="Glava"/>
        <w:tabs>
          <w:tab w:val="clear" w:pos="4536"/>
          <w:tab w:val="clear" w:pos="9072"/>
          <w:tab w:val="left" w:pos="4395"/>
        </w:tabs>
        <w:jc w:val="both"/>
        <w:rPr>
          <w:rFonts w:cs="Arial"/>
          <w:sz w:val="22"/>
          <w:szCs w:val="22"/>
        </w:rPr>
      </w:pPr>
    </w:p>
    <w:p w14:paraId="4BC9730E" w14:textId="77777777" w:rsidR="00AE41FD" w:rsidRPr="00BC4545" w:rsidRDefault="00AE41FD" w:rsidP="00CF4788">
      <w:pPr>
        <w:pStyle w:val="Glava"/>
        <w:tabs>
          <w:tab w:val="clear" w:pos="4536"/>
          <w:tab w:val="clear" w:pos="9072"/>
          <w:tab w:val="left" w:pos="4395"/>
        </w:tabs>
        <w:jc w:val="both"/>
        <w:rPr>
          <w:rFonts w:cs="Arial"/>
          <w:sz w:val="22"/>
          <w:szCs w:val="22"/>
        </w:rPr>
      </w:pPr>
      <w:r w:rsidRPr="00BC4545">
        <w:rPr>
          <w:rFonts w:cs="Arial"/>
          <w:sz w:val="22"/>
          <w:szCs w:val="22"/>
        </w:rPr>
        <w:t>____________________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_____________________</w:t>
      </w:r>
    </w:p>
    <w:p w14:paraId="0A4FC983" w14:textId="77777777" w:rsidR="00437FEC" w:rsidRPr="00BC4545" w:rsidRDefault="00437FEC" w:rsidP="00CF4788">
      <w:pPr>
        <w:pStyle w:val="Glava"/>
        <w:tabs>
          <w:tab w:val="clear" w:pos="4536"/>
          <w:tab w:val="clear" w:pos="9072"/>
          <w:tab w:val="left" w:pos="4395"/>
        </w:tabs>
        <w:jc w:val="both"/>
        <w:rPr>
          <w:rFonts w:cs="Arial"/>
          <w:sz w:val="22"/>
          <w:szCs w:val="22"/>
        </w:rPr>
      </w:pPr>
    </w:p>
    <w:p w14:paraId="31F26FDF" w14:textId="77777777" w:rsidR="00437FEC" w:rsidRPr="00BC4545" w:rsidRDefault="00437FEC" w:rsidP="00CF4788">
      <w:pPr>
        <w:pStyle w:val="Glava"/>
        <w:tabs>
          <w:tab w:val="clear" w:pos="4536"/>
          <w:tab w:val="clear" w:pos="9072"/>
          <w:tab w:val="left" w:pos="4395"/>
        </w:tabs>
        <w:jc w:val="both"/>
        <w:rPr>
          <w:rFonts w:cs="Arial"/>
          <w:sz w:val="22"/>
          <w:szCs w:val="22"/>
        </w:rPr>
      </w:pPr>
    </w:p>
    <w:p w14:paraId="3CBA8A37" w14:textId="77777777" w:rsidR="00437FEC" w:rsidRPr="00BC4545" w:rsidRDefault="00437FEC" w:rsidP="00CF4788">
      <w:pPr>
        <w:pStyle w:val="Glava"/>
        <w:tabs>
          <w:tab w:val="clear" w:pos="4536"/>
          <w:tab w:val="clear" w:pos="9072"/>
          <w:tab w:val="left" w:pos="4395"/>
        </w:tabs>
        <w:jc w:val="both"/>
        <w:rPr>
          <w:rFonts w:cs="Arial"/>
          <w:sz w:val="22"/>
          <w:szCs w:val="22"/>
        </w:rPr>
      </w:pPr>
    </w:p>
    <w:p w14:paraId="5B552F67" w14:textId="77777777" w:rsidR="00437FEC" w:rsidRPr="00BC4545" w:rsidRDefault="00437FEC" w:rsidP="00CF4788">
      <w:pPr>
        <w:pStyle w:val="Glava"/>
        <w:tabs>
          <w:tab w:val="clear" w:pos="4536"/>
          <w:tab w:val="clear" w:pos="9072"/>
          <w:tab w:val="left" w:pos="4395"/>
        </w:tabs>
        <w:jc w:val="both"/>
        <w:rPr>
          <w:rFonts w:cs="Arial"/>
          <w:sz w:val="22"/>
          <w:szCs w:val="22"/>
        </w:rPr>
      </w:pPr>
      <w:r w:rsidRPr="00BC4545">
        <w:rPr>
          <w:rFonts w:cs="Arial"/>
          <w:sz w:val="22"/>
          <w:szCs w:val="22"/>
        </w:rPr>
        <w:t>Opomba: Za želeno je, da ponudnik ponudbi priloži potrdila o nekaznovanosti ponudnika v skupnem nastopu.</w:t>
      </w:r>
      <w:r w:rsidRPr="00BC4545">
        <w:rPr>
          <w:rFonts w:cs="Arial"/>
          <w:sz w:val="22"/>
          <w:szCs w:val="22"/>
        </w:rPr>
        <w:tab/>
      </w:r>
    </w:p>
    <w:p w14:paraId="6EB47EC4" w14:textId="77777777" w:rsidR="004B72D2" w:rsidRPr="00BC4545" w:rsidRDefault="00AE41FD" w:rsidP="00CF4788">
      <w:pPr>
        <w:pStyle w:val="Glava"/>
        <w:tabs>
          <w:tab w:val="clear" w:pos="4536"/>
          <w:tab w:val="clear" w:pos="9072"/>
        </w:tabs>
        <w:ind w:left="6372"/>
        <w:jc w:val="right"/>
        <w:rPr>
          <w:rFonts w:cs="Arial"/>
          <w:b/>
          <w:sz w:val="22"/>
          <w:szCs w:val="22"/>
        </w:rPr>
      </w:pPr>
      <w:r w:rsidRPr="00BC4545">
        <w:rPr>
          <w:rFonts w:cs="Arial"/>
          <w:b/>
          <w:sz w:val="22"/>
          <w:szCs w:val="22"/>
        </w:rPr>
        <w:br w:type="page"/>
      </w:r>
    </w:p>
    <w:p w14:paraId="7312B00B" w14:textId="77777777" w:rsidR="004B72D2" w:rsidRPr="00BC4545" w:rsidRDefault="004B72D2" w:rsidP="00CF4788">
      <w:pPr>
        <w:pStyle w:val="Glava"/>
        <w:tabs>
          <w:tab w:val="clear" w:pos="4536"/>
          <w:tab w:val="clear" w:pos="9072"/>
        </w:tabs>
        <w:ind w:left="6372"/>
        <w:jc w:val="right"/>
        <w:rPr>
          <w:rFonts w:cs="Arial"/>
          <w:b/>
          <w:sz w:val="22"/>
          <w:szCs w:val="22"/>
        </w:rPr>
      </w:pPr>
    </w:p>
    <w:p w14:paraId="6E0870EF" w14:textId="1D702A47" w:rsidR="00AE41FD" w:rsidRPr="00BC4545" w:rsidRDefault="00AE41FD" w:rsidP="00CF4788">
      <w:pPr>
        <w:pStyle w:val="Glava"/>
        <w:tabs>
          <w:tab w:val="clear" w:pos="4536"/>
          <w:tab w:val="clear" w:pos="9072"/>
        </w:tabs>
        <w:ind w:left="6372"/>
        <w:jc w:val="right"/>
        <w:rPr>
          <w:rFonts w:cs="Arial"/>
          <w:sz w:val="22"/>
          <w:szCs w:val="22"/>
        </w:rPr>
      </w:pPr>
      <w:r w:rsidRPr="00BC4545">
        <w:rPr>
          <w:rFonts w:cs="Arial"/>
          <w:b/>
          <w:sz w:val="22"/>
          <w:szCs w:val="22"/>
        </w:rPr>
        <w:t>Razpisni obrazec št. 1b</w:t>
      </w:r>
    </w:p>
    <w:p w14:paraId="54E17DF4" w14:textId="77777777" w:rsidR="00AE41FD" w:rsidRPr="00BC4545" w:rsidRDefault="00AE41FD" w:rsidP="00CF4788">
      <w:pPr>
        <w:pStyle w:val="Glava"/>
        <w:tabs>
          <w:tab w:val="clear" w:pos="4536"/>
          <w:tab w:val="clear" w:pos="9072"/>
        </w:tabs>
        <w:rPr>
          <w:rFonts w:cs="Arial"/>
          <w:sz w:val="22"/>
          <w:szCs w:val="22"/>
        </w:rPr>
      </w:pPr>
    </w:p>
    <w:p w14:paraId="69A9E0AA" w14:textId="77777777" w:rsidR="00AE41FD" w:rsidRPr="00BC4545" w:rsidRDefault="00AE41FD" w:rsidP="00CF4788">
      <w:pPr>
        <w:pStyle w:val="Glava"/>
        <w:tabs>
          <w:tab w:val="clear" w:pos="4536"/>
          <w:tab w:val="clear" w:pos="9072"/>
        </w:tabs>
        <w:jc w:val="both"/>
        <w:rPr>
          <w:rFonts w:cs="Arial"/>
          <w:b/>
          <w:sz w:val="22"/>
          <w:szCs w:val="22"/>
        </w:rPr>
      </w:pPr>
      <w:r w:rsidRPr="00BC4545">
        <w:rPr>
          <w:rFonts w:cs="Arial"/>
          <w:b/>
          <w:sz w:val="22"/>
          <w:szCs w:val="22"/>
        </w:rPr>
        <w:t>SEZNAM VSEH PODIZVAJALCEV IN PODATKI O PODIZVAJALCIH</w:t>
      </w:r>
    </w:p>
    <w:p w14:paraId="351CD098" w14:textId="77777777" w:rsidR="00AE41FD" w:rsidRPr="00BC4545" w:rsidRDefault="00AE41FD" w:rsidP="00CF4788">
      <w:pPr>
        <w:autoSpaceDE w:val="0"/>
        <w:autoSpaceDN w:val="0"/>
        <w:adjustRightInd w:val="0"/>
        <w:jc w:val="both"/>
        <w:rPr>
          <w:rFonts w:ascii="Arial" w:hAnsi="Arial" w:cs="Arial"/>
          <w:i/>
          <w:sz w:val="22"/>
          <w:szCs w:val="22"/>
        </w:rPr>
      </w:pPr>
      <w:r w:rsidRPr="00BC4545">
        <w:rPr>
          <w:rFonts w:ascii="Arial" w:hAnsi="Arial" w:cs="Arial"/>
          <w:i/>
          <w:sz w:val="22"/>
          <w:szCs w:val="22"/>
        </w:rPr>
        <w:t xml:space="preserve">(Navodilo: Obrazec se izpolni le v primeru, da ponudnik nastopa s podizvajalci. Obrazec je potrebno fotokopirati za potrebno število </w:t>
      </w:r>
      <w:r w:rsidR="008A2EFC" w:rsidRPr="00BC4545">
        <w:rPr>
          <w:rFonts w:ascii="Arial" w:hAnsi="Arial" w:cs="Arial"/>
          <w:i/>
          <w:sz w:val="22"/>
          <w:szCs w:val="22"/>
        </w:rPr>
        <w:t>podizvajalcev</w:t>
      </w:r>
      <w:r w:rsidRPr="00BC4545">
        <w:rPr>
          <w:rFonts w:ascii="Arial" w:hAnsi="Arial" w:cs="Arial"/>
          <w:i/>
          <w:sz w:val="22"/>
          <w:szCs w:val="22"/>
        </w:rPr>
        <w:t>.</w:t>
      </w:r>
      <w:r w:rsidR="00815FEA" w:rsidRPr="00BC4545">
        <w:rPr>
          <w:rFonts w:ascii="Arial" w:hAnsi="Arial" w:cs="Arial"/>
          <w:i/>
          <w:sz w:val="22"/>
          <w:szCs w:val="22"/>
        </w:rPr>
        <w:t>)</w:t>
      </w:r>
      <w:r w:rsidRPr="00BC4545">
        <w:rPr>
          <w:rFonts w:ascii="Arial" w:hAnsi="Arial" w:cs="Arial"/>
          <w:i/>
          <w:sz w:val="22"/>
          <w:szCs w:val="22"/>
        </w:rPr>
        <w:t xml:space="preserve"> </w:t>
      </w:r>
    </w:p>
    <w:p w14:paraId="2D7B3435" w14:textId="77777777" w:rsidR="00AE41FD" w:rsidRPr="00BC4545" w:rsidRDefault="00AE41FD" w:rsidP="00CF4788">
      <w:pPr>
        <w:autoSpaceDE w:val="0"/>
        <w:autoSpaceDN w:val="0"/>
        <w:adjustRightInd w:val="0"/>
        <w:jc w:val="both"/>
        <w:rPr>
          <w:rFonts w:ascii="Arial" w:hAnsi="Arial" w:cs="Arial"/>
          <w:i/>
          <w:sz w:val="22"/>
          <w:szCs w:val="22"/>
        </w:rPr>
      </w:pPr>
    </w:p>
    <w:p w14:paraId="6A8E98B0" w14:textId="77777777" w:rsidR="00AE41FD" w:rsidRPr="00BC4545" w:rsidRDefault="00AE41FD" w:rsidP="00CF4788">
      <w:pPr>
        <w:pStyle w:val="Glava"/>
        <w:tabs>
          <w:tab w:val="clear" w:pos="4536"/>
          <w:tab w:val="clear" w:pos="9072"/>
        </w:tabs>
        <w:jc w:val="both"/>
        <w:rPr>
          <w:rFonts w:cs="Arial"/>
          <w:sz w:val="22"/>
          <w:szCs w:val="22"/>
        </w:rPr>
      </w:pPr>
    </w:p>
    <w:p w14:paraId="7B84840E" w14:textId="77777777" w:rsidR="00AE41FD" w:rsidRPr="00BC4545" w:rsidRDefault="00AE41FD" w:rsidP="00CF4788">
      <w:pPr>
        <w:pStyle w:val="Glava"/>
        <w:tabs>
          <w:tab w:val="clear" w:pos="4536"/>
          <w:tab w:val="clear" w:pos="9072"/>
        </w:tabs>
        <w:jc w:val="both"/>
        <w:rPr>
          <w:rFonts w:cs="Arial"/>
          <w:b/>
          <w:sz w:val="22"/>
          <w:szCs w:val="22"/>
        </w:rPr>
      </w:pPr>
      <w:r w:rsidRPr="00BC4545">
        <w:rPr>
          <w:rFonts w:cs="Arial"/>
          <w:b/>
          <w:sz w:val="22"/>
          <w:szCs w:val="22"/>
        </w:rPr>
        <w:t>PRI IZVEDBI JAVNEGA NAROČILA BODO SODELOVALI PODIZVAJALCI:</w:t>
      </w:r>
    </w:p>
    <w:p w14:paraId="25CB1169" w14:textId="77777777" w:rsidR="00AE41FD" w:rsidRPr="00BC4545" w:rsidRDefault="00AE41FD" w:rsidP="00CF4788">
      <w:pPr>
        <w:pStyle w:val="Glava"/>
        <w:tabs>
          <w:tab w:val="clear" w:pos="4536"/>
          <w:tab w:val="clear" w:pos="9072"/>
        </w:tabs>
        <w:jc w:val="both"/>
        <w:rPr>
          <w:rFonts w:cs="Arial"/>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AE41FD" w:rsidRPr="00BC4545" w14:paraId="33765D21" w14:textId="77777777" w:rsidTr="00A4243F">
        <w:trPr>
          <w:cantSplit/>
          <w:trHeight w:val="498"/>
        </w:trPr>
        <w:tc>
          <w:tcPr>
            <w:tcW w:w="4030" w:type="dxa"/>
            <w:tcBorders>
              <w:top w:val="single" w:sz="24" w:space="0" w:color="auto"/>
            </w:tcBorders>
          </w:tcPr>
          <w:p w14:paraId="7A67BA97" w14:textId="386FA976"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 xml:space="preserve">Naziv </w:t>
            </w:r>
            <w:r w:rsidR="00815FEA" w:rsidRPr="00BC4545">
              <w:rPr>
                <w:rFonts w:cs="Arial"/>
                <w:sz w:val="22"/>
                <w:szCs w:val="22"/>
              </w:rPr>
              <w:t>podizvajalca</w:t>
            </w:r>
          </w:p>
        </w:tc>
        <w:tc>
          <w:tcPr>
            <w:tcW w:w="4829" w:type="dxa"/>
            <w:tcBorders>
              <w:top w:val="single" w:sz="24" w:space="0" w:color="auto"/>
              <w:left w:val="nil"/>
            </w:tcBorders>
          </w:tcPr>
          <w:p w14:paraId="786E1DB3"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2E064D14" w14:textId="77777777" w:rsidTr="00A4243F">
        <w:trPr>
          <w:cantSplit/>
          <w:trHeight w:val="498"/>
        </w:trPr>
        <w:tc>
          <w:tcPr>
            <w:tcW w:w="4030" w:type="dxa"/>
          </w:tcPr>
          <w:p w14:paraId="5EDF93A0" w14:textId="50E64CB2"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 xml:space="preserve">Naslov in sedež </w:t>
            </w:r>
            <w:r w:rsidR="00815FEA" w:rsidRPr="00BC4545">
              <w:rPr>
                <w:rFonts w:cs="Arial"/>
                <w:sz w:val="22"/>
                <w:szCs w:val="22"/>
              </w:rPr>
              <w:t>podizvajalca</w:t>
            </w:r>
          </w:p>
        </w:tc>
        <w:tc>
          <w:tcPr>
            <w:tcW w:w="4829" w:type="dxa"/>
            <w:tcBorders>
              <w:left w:val="nil"/>
            </w:tcBorders>
          </w:tcPr>
          <w:p w14:paraId="422F5CC2"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296CCE7B" w14:textId="77777777" w:rsidTr="00A4243F">
        <w:trPr>
          <w:cantSplit/>
          <w:trHeight w:val="498"/>
        </w:trPr>
        <w:tc>
          <w:tcPr>
            <w:tcW w:w="4030" w:type="dxa"/>
          </w:tcPr>
          <w:p w14:paraId="42C7C07F" w14:textId="17EB4268" w:rsidR="00AE41FD" w:rsidRPr="00BC4545" w:rsidRDefault="00EA0FB8" w:rsidP="00CF4788">
            <w:pPr>
              <w:pStyle w:val="Glava"/>
              <w:tabs>
                <w:tab w:val="clear" w:pos="4536"/>
                <w:tab w:val="clear" w:pos="9072"/>
              </w:tabs>
              <w:ind w:right="-354"/>
              <w:rPr>
                <w:rFonts w:cs="Arial"/>
                <w:sz w:val="22"/>
                <w:szCs w:val="22"/>
              </w:rPr>
            </w:pPr>
            <w:r w:rsidRPr="00BC4545">
              <w:rPr>
                <w:rFonts w:cs="Arial"/>
                <w:sz w:val="22"/>
                <w:szCs w:val="22"/>
              </w:rPr>
              <w:t xml:space="preserve"> </w:t>
            </w:r>
            <w:r w:rsidR="00AE41FD" w:rsidRPr="00BC4545">
              <w:rPr>
                <w:rFonts w:cs="Arial"/>
                <w:sz w:val="22"/>
                <w:szCs w:val="22"/>
              </w:rPr>
              <w:t xml:space="preserve">Vsi zakoniti zastopniki oz. pooblaščene </w:t>
            </w:r>
          </w:p>
          <w:p w14:paraId="0430A5E0" w14:textId="5C67AF5D" w:rsidR="00AE41FD" w:rsidRPr="00BC4545" w:rsidRDefault="00EA0FB8" w:rsidP="00757480">
            <w:pPr>
              <w:pStyle w:val="Glava"/>
              <w:tabs>
                <w:tab w:val="clear" w:pos="4536"/>
                <w:tab w:val="clear" w:pos="9072"/>
              </w:tabs>
              <w:ind w:right="-354"/>
              <w:rPr>
                <w:rFonts w:cs="Arial"/>
                <w:sz w:val="22"/>
                <w:szCs w:val="22"/>
              </w:rPr>
            </w:pPr>
            <w:r w:rsidRPr="00BC4545">
              <w:rPr>
                <w:rFonts w:cs="Arial"/>
                <w:sz w:val="22"/>
                <w:szCs w:val="22"/>
              </w:rPr>
              <w:t xml:space="preserve"> </w:t>
            </w:r>
            <w:r w:rsidR="00757480" w:rsidRPr="00BC4545">
              <w:rPr>
                <w:rFonts w:cs="Arial"/>
                <w:sz w:val="22"/>
                <w:szCs w:val="22"/>
              </w:rPr>
              <w:t>osebe</w:t>
            </w:r>
          </w:p>
        </w:tc>
        <w:tc>
          <w:tcPr>
            <w:tcW w:w="4829" w:type="dxa"/>
            <w:tcBorders>
              <w:left w:val="nil"/>
            </w:tcBorders>
          </w:tcPr>
          <w:p w14:paraId="0CD418C6" w14:textId="77777777" w:rsidR="00AE41FD" w:rsidRPr="00BC4545" w:rsidRDefault="00AE41FD" w:rsidP="00CF4788">
            <w:pPr>
              <w:pStyle w:val="Glava"/>
              <w:tabs>
                <w:tab w:val="clear" w:pos="4536"/>
                <w:tab w:val="clear" w:pos="9072"/>
              </w:tabs>
              <w:jc w:val="both"/>
              <w:rPr>
                <w:rFonts w:cs="Arial"/>
                <w:sz w:val="22"/>
                <w:szCs w:val="22"/>
              </w:rPr>
            </w:pPr>
          </w:p>
          <w:p w14:paraId="52FC6C69" w14:textId="77777777" w:rsidR="00F53B81" w:rsidRPr="00BC4545" w:rsidRDefault="00F53B81" w:rsidP="00CF4788">
            <w:pPr>
              <w:pStyle w:val="Glava"/>
              <w:tabs>
                <w:tab w:val="clear" w:pos="4536"/>
                <w:tab w:val="clear" w:pos="9072"/>
              </w:tabs>
              <w:jc w:val="both"/>
              <w:rPr>
                <w:rFonts w:cs="Arial"/>
                <w:sz w:val="22"/>
                <w:szCs w:val="22"/>
              </w:rPr>
            </w:pPr>
          </w:p>
          <w:p w14:paraId="4C1DD105" w14:textId="77777777" w:rsidR="00F53B81" w:rsidRPr="00BC4545" w:rsidRDefault="00F53B81" w:rsidP="00CF4788">
            <w:pPr>
              <w:pStyle w:val="Glava"/>
              <w:tabs>
                <w:tab w:val="clear" w:pos="4536"/>
                <w:tab w:val="clear" w:pos="9072"/>
              </w:tabs>
              <w:jc w:val="both"/>
              <w:rPr>
                <w:rFonts w:cs="Arial"/>
                <w:sz w:val="22"/>
                <w:szCs w:val="22"/>
              </w:rPr>
            </w:pPr>
          </w:p>
          <w:p w14:paraId="27CAE07E" w14:textId="77777777" w:rsidR="00F53B81" w:rsidRPr="00BC4545" w:rsidRDefault="00F53B81" w:rsidP="00CF4788">
            <w:pPr>
              <w:pStyle w:val="Glava"/>
              <w:tabs>
                <w:tab w:val="clear" w:pos="4536"/>
                <w:tab w:val="clear" w:pos="9072"/>
              </w:tabs>
              <w:jc w:val="both"/>
              <w:rPr>
                <w:rFonts w:cs="Arial"/>
                <w:sz w:val="22"/>
                <w:szCs w:val="22"/>
              </w:rPr>
            </w:pPr>
          </w:p>
          <w:p w14:paraId="59583EC4" w14:textId="2EE87B31" w:rsidR="00F53B81" w:rsidRPr="00BC4545" w:rsidRDefault="00F53B81" w:rsidP="00CF4788">
            <w:pPr>
              <w:pStyle w:val="Glava"/>
              <w:tabs>
                <w:tab w:val="clear" w:pos="4536"/>
                <w:tab w:val="clear" w:pos="9072"/>
              </w:tabs>
              <w:jc w:val="both"/>
              <w:rPr>
                <w:rFonts w:cs="Arial"/>
                <w:sz w:val="22"/>
                <w:szCs w:val="22"/>
              </w:rPr>
            </w:pPr>
          </w:p>
        </w:tc>
      </w:tr>
      <w:tr w:rsidR="00AE41FD" w:rsidRPr="00BC4545" w14:paraId="3C071896" w14:textId="77777777" w:rsidTr="00A4243F">
        <w:trPr>
          <w:cantSplit/>
          <w:trHeight w:val="498"/>
        </w:trPr>
        <w:tc>
          <w:tcPr>
            <w:tcW w:w="4030" w:type="dxa"/>
          </w:tcPr>
          <w:p w14:paraId="4E3A0007" w14:textId="19B887A2"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Kontaktna oseba</w:t>
            </w:r>
          </w:p>
        </w:tc>
        <w:tc>
          <w:tcPr>
            <w:tcW w:w="4829" w:type="dxa"/>
            <w:tcBorders>
              <w:left w:val="nil"/>
            </w:tcBorders>
          </w:tcPr>
          <w:p w14:paraId="221FE0FD"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22144024" w14:textId="77777777" w:rsidTr="00A4243F">
        <w:trPr>
          <w:cantSplit/>
          <w:trHeight w:val="498"/>
        </w:trPr>
        <w:tc>
          <w:tcPr>
            <w:tcW w:w="4030" w:type="dxa"/>
          </w:tcPr>
          <w:p w14:paraId="774701B0" w14:textId="1E6A3413"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Telefon</w:t>
            </w:r>
          </w:p>
        </w:tc>
        <w:tc>
          <w:tcPr>
            <w:tcW w:w="4829" w:type="dxa"/>
            <w:tcBorders>
              <w:left w:val="nil"/>
            </w:tcBorders>
          </w:tcPr>
          <w:p w14:paraId="7A18BCE9"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4425A9FA" w14:textId="77777777" w:rsidTr="00A4243F">
        <w:trPr>
          <w:cantSplit/>
          <w:trHeight w:val="498"/>
        </w:trPr>
        <w:tc>
          <w:tcPr>
            <w:tcW w:w="4030" w:type="dxa"/>
          </w:tcPr>
          <w:p w14:paraId="6DC0C68E" w14:textId="5538E06F"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E-mail (elektronska pošta)</w:t>
            </w:r>
          </w:p>
        </w:tc>
        <w:tc>
          <w:tcPr>
            <w:tcW w:w="4829" w:type="dxa"/>
            <w:tcBorders>
              <w:left w:val="nil"/>
            </w:tcBorders>
          </w:tcPr>
          <w:p w14:paraId="178E2B73"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11EAB5F9" w14:textId="77777777" w:rsidTr="00A4243F">
        <w:trPr>
          <w:cantSplit/>
          <w:trHeight w:val="498"/>
        </w:trPr>
        <w:tc>
          <w:tcPr>
            <w:tcW w:w="4030" w:type="dxa"/>
          </w:tcPr>
          <w:p w14:paraId="73F6B56F" w14:textId="5DE275CA"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Transakcijski račun podjetja</w:t>
            </w:r>
          </w:p>
        </w:tc>
        <w:tc>
          <w:tcPr>
            <w:tcW w:w="4829" w:type="dxa"/>
            <w:tcBorders>
              <w:left w:val="nil"/>
            </w:tcBorders>
          </w:tcPr>
          <w:p w14:paraId="5A9B4674"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7221C604" w14:textId="77777777" w:rsidTr="00A4243F">
        <w:trPr>
          <w:cantSplit/>
          <w:trHeight w:val="498"/>
        </w:trPr>
        <w:tc>
          <w:tcPr>
            <w:tcW w:w="4030" w:type="dxa"/>
          </w:tcPr>
          <w:p w14:paraId="7453BF29" w14:textId="130CCD70"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Matična številka podjetja</w:t>
            </w:r>
          </w:p>
        </w:tc>
        <w:tc>
          <w:tcPr>
            <w:tcW w:w="4829" w:type="dxa"/>
            <w:tcBorders>
              <w:left w:val="nil"/>
            </w:tcBorders>
          </w:tcPr>
          <w:p w14:paraId="4BD98074"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5984FAAC" w14:textId="77777777" w:rsidTr="00A4243F">
        <w:trPr>
          <w:cantSplit/>
          <w:trHeight w:val="498"/>
        </w:trPr>
        <w:tc>
          <w:tcPr>
            <w:tcW w:w="4030" w:type="dxa"/>
          </w:tcPr>
          <w:p w14:paraId="14B68C87" w14:textId="2F804A7A" w:rsidR="00AE41FD" w:rsidRPr="00BC4545" w:rsidRDefault="00EA0FB8" w:rsidP="00CF4788">
            <w:pPr>
              <w:pStyle w:val="Glava"/>
              <w:tabs>
                <w:tab w:val="clear" w:pos="4536"/>
                <w:tab w:val="clear" w:pos="9072"/>
              </w:tabs>
              <w:jc w:val="both"/>
              <w:rPr>
                <w:rFonts w:cs="Arial"/>
                <w:sz w:val="22"/>
                <w:szCs w:val="22"/>
              </w:rPr>
            </w:pPr>
            <w:r w:rsidRPr="00BC4545">
              <w:rPr>
                <w:rFonts w:cs="Arial"/>
                <w:sz w:val="22"/>
                <w:szCs w:val="22"/>
              </w:rPr>
              <w:t xml:space="preserve"> </w:t>
            </w:r>
            <w:r w:rsidR="00AE41FD" w:rsidRPr="00BC4545">
              <w:rPr>
                <w:rFonts w:cs="Arial"/>
                <w:sz w:val="22"/>
                <w:szCs w:val="22"/>
              </w:rPr>
              <w:t>Identifikacijska št.</w:t>
            </w:r>
            <w:r w:rsidR="004B5E81" w:rsidRPr="00BC4545">
              <w:rPr>
                <w:rFonts w:cs="Arial"/>
                <w:sz w:val="22"/>
                <w:szCs w:val="22"/>
              </w:rPr>
              <w:t xml:space="preserve"> </w:t>
            </w:r>
            <w:r w:rsidR="00AE41FD" w:rsidRPr="00BC4545">
              <w:rPr>
                <w:rFonts w:cs="Arial"/>
                <w:sz w:val="22"/>
                <w:szCs w:val="22"/>
              </w:rPr>
              <w:t>za DDV</w:t>
            </w:r>
          </w:p>
        </w:tc>
        <w:tc>
          <w:tcPr>
            <w:tcW w:w="4829" w:type="dxa"/>
            <w:tcBorders>
              <w:left w:val="nil"/>
            </w:tcBorders>
          </w:tcPr>
          <w:p w14:paraId="3A39E14C"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541DE874" w14:textId="77777777" w:rsidTr="00A4243F">
        <w:trPr>
          <w:cantSplit/>
          <w:trHeight w:val="498"/>
        </w:trPr>
        <w:tc>
          <w:tcPr>
            <w:tcW w:w="4030" w:type="dxa"/>
          </w:tcPr>
          <w:p w14:paraId="5D917F0F" w14:textId="77777777" w:rsidR="00AE41FD" w:rsidRPr="00BC4545" w:rsidRDefault="00AE41FD" w:rsidP="00CF4788">
            <w:pPr>
              <w:pStyle w:val="Glava"/>
              <w:tabs>
                <w:tab w:val="clear" w:pos="4536"/>
                <w:tab w:val="clear" w:pos="9072"/>
              </w:tabs>
              <w:jc w:val="both"/>
              <w:rPr>
                <w:rFonts w:cs="Arial"/>
                <w:sz w:val="22"/>
                <w:szCs w:val="22"/>
              </w:rPr>
            </w:pPr>
            <w:r w:rsidRPr="00BC4545">
              <w:rPr>
                <w:rFonts w:cs="Arial"/>
                <w:sz w:val="22"/>
                <w:szCs w:val="22"/>
              </w:rPr>
              <w:t xml:space="preserve"> Vrsta del, ki jih bodo izvajali</w:t>
            </w:r>
          </w:p>
        </w:tc>
        <w:tc>
          <w:tcPr>
            <w:tcW w:w="4829" w:type="dxa"/>
            <w:tcBorders>
              <w:left w:val="nil"/>
            </w:tcBorders>
          </w:tcPr>
          <w:p w14:paraId="31C455D7" w14:textId="77777777" w:rsidR="00AE41FD" w:rsidRPr="00BC4545" w:rsidRDefault="00AE41FD" w:rsidP="00CF4788">
            <w:pPr>
              <w:pStyle w:val="Glava"/>
              <w:tabs>
                <w:tab w:val="clear" w:pos="4536"/>
                <w:tab w:val="clear" w:pos="9072"/>
              </w:tabs>
              <w:jc w:val="both"/>
              <w:rPr>
                <w:rFonts w:cs="Arial"/>
                <w:sz w:val="22"/>
                <w:szCs w:val="22"/>
              </w:rPr>
            </w:pPr>
          </w:p>
        </w:tc>
      </w:tr>
      <w:tr w:rsidR="00AE41FD" w:rsidRPr="00BC4545" w14:paraId="284A2DF1" w14:textId="77777777" w:rsidTr="00A4243F">
        <w:trPr>
          <w:cantSplit/>
          <w:trHeight w:val="498"/>
        </w:trPr>
        <w:tc>
          <w:tcPr>
            <w:tcW w:w="4030" w:type="dxa"/>
          </w:tcPr>
          <w:p w14:paraId="1A6B91B2" w14:textId="77777777" w:rsidR="00AE41FD" w:rsidRPr="00BC4545" w:rsidRDefault="00AE41FD" w:rsidP="00CF4788">
            <w:pPr>
              <w:pStyle w:val="Glava"/>
              <w:tabs>
                <w:tab w:val="clear" w:pos="4536"/>
                <w:tab w:val="clear" w:pos="9072"/>
              </w:tabs>
              <w:jc w:val="both"/>
              <w:rPr>
                <w:rFonts w:cs="Arial"/>
                <w:sz w:val="22"/>
                <w:szCs w:val="22"/>
              </w:rPr>
            </w:pPr>
            <w:r w:rsidRPr="00BC4545">
              <w:rPr>
                <w:rFonts w:cs="Arial"/>
                <w:sz w:val="22"/>
                <w:szCs w:val="22"/>
              </w:rPr>
              <w:t xml:space="preserve"> Vrednost del, ki jih bodo izvajali (EUR brez DDV)</w:t>
            </w:r>
          </w:p>
        </w:tc>
        <w:tc>
          <w:tcPr>
            <w:tcW w:w="4829" w:type="dxa"/>
            <w:tcBorders>
              <w:left w:val="nil"/>
            </w:tcBorders>
          </w:tcPr>
          <w:p w14:paraId="2BC10E31" w14:textId="77777777" w:rsidR="00AE41FD" w:rsidRPr="00BC4545" w:rsidRDefault="00AE41FD" w:rsidP="00CF4788">
            <w:pPr>
              <w:pStyle w:val="Glava"/>
              <w:tabs>
                <w:tab w:val="clear" w:pos="4536"/>
                <w:tab w:val="clear" w:pos="9072"/>
              </w:tabs>
              <w:jc w:val="both"/>
              <w:rPr>
                <w:rFonts w:cs="Arial"/>
                <w:sz w:val="22"/>
                <w:szCs w:val="22"/>
              </w:rPr>
            </w:pPr>
          </w:p>
        </w:tc>
      </w:tr>
    </w:tbl>
    <w:p w14:paraId="40D13C9C" w14:textId="77777777" w:rsidR="00AE41FD" w:rsidRPr="00BC4545" w:rsidRDefault="00AE41FD" w:rsidP="00CF4788">
      <w:pPr>
        <w:autoSpaceDE w:val="0"/>
        <w:autoSpaceDN w:val="0"/>
        <w:adjustRightInd w:val="0"/>
        <w:jc w:val="both"/>
        <w:rPr>
          <w:rFonts w:ascii="Arial" w:hAnsi="Arial" w:cs="Arial"/>
          <w:sz w:val="22"/>
          <w:szCs w:val="22"/>
        </w:rPr>
      </w:pPr>
    </w:p>
    <w:p w14:paraId="360F0025" w14:textId="2ABCD66A" w:rsidR="002912DC" w:rsidRPr="00BC4545" w:rsidRDefault="002912DC" w:rsidP="00873661">
      <w:pPr>
        <w:pStyle w:val="Glava"/>
        <w:tabs>
          <w:tab w:val="left" w:pos="4395"/>
        </w:tabs>
        <w:jc w:val="both"/>
        <w:rPr>
          <w:rFonts w:cs="Arial"/>
          <w:sz w:val="22"/>
          <w:szCs w:val="22"/>
        </w:rPr>
      </w:pPr>
      <w:r w:rsidRPr="00BC4545">
        <w:rPr>
          <w:rFonts w:cs="Arial"/>
          <w:sz w:val="22"/>
          <w:szCs w:val="22"/>
        </w:rPr>
        <w:t>S podpisom zakoniti zastopnik pooblaščam naročnika</w:t>
      </w:r>
      <w:r w:rsidR="008F432A" w:rsidRPr="00BC4545">
        <w:rPr>
          <w:rFonts w:cs="Arial"/>
          <w:sz w:val="22"/>
          <w:szCs w:val="22"/>
        </w:rPr>
        <w:t xml:space="preserve"> </w:t>
      </w:r>
      <w:r w:rsidR="00F53B81" w:rsidRPr="00BC4545">
        <w:rPr>
          <w:rFonts w:cs="Arial"/>
          <w:sz w:val="22"/>
          <w:szCs w:val="22"/>
        </w:rPr>
        <w:t xml:space="preserve">CENTER ŠOLSKIH IN OBŠOLSKIH DEJAVNOSTI, </w:t>
      </w:r>
      <w:proofErr w:type="spellStart"/>
      <w:r w:rsidR="00F53B81" w:rsidRPr="00BC4545">
        <w:rPr>
          <w:rFonts w:cs="Arial"/>
          <w:sz w:val="22"/>
          <w:szCs w:val="22"/>
        </w:rPr>
        <w:t>Frankopanska</w:t>
      </w:r>
      <w:proofErr w:type="spellEnd"/>
      <w:r w:rsidR="00F53B81" w:rsidRPr="00BC4545">
        <w:rPr>
          <w:rFonts w:cs="Arial"/>
          <w:sz w:val="22"/>
          <w:szCs w:val="22"/>
        </w:rPr>
        <w:t xml:space="preserve"> 9, 1000 Ljubljana</w:t>
      </w:r>
      <w:r w:rsidR="005007BD" w:rsidRPr="00BC4545">
        <w:rPr>
          <w:rFonts w:cs="Arial"/>
          <w:sz w:val="22"/>
          <w:szCs w:val="22"/>
        </w:rPr>
        <w:t>,</w:t>
      </w:r>
      <w:r w:rsidRPr="00BC4545">
        <w:rPr>
          <w:rFonts w:cs="Arial"/>
          <w:sz w:val="22"/>
          <w:szCs w:val="22"/>
        </w:rPr>
        <w:t xml:space="preserve"> da zaradi izvedbe javnega naročila</w:t>
      </w:r>
      <w:r w:rsidR="00761FE6" w:rsidRPr="00BC4545">
        <w:rPr>
          <w:rFonts w:cs="Arial"/>
          <w:sz w:val="22"/>
          <w:szCs w:val="22"/>
        </w:rPr>
        <w:t xml:space="preserve"> </w:t>
      </w:r>
      <w:r w:rsidR="008728FA" w:rsidRPr="00BC4545">
        <w:rPr>
          <w:rFonts w:cs="Arial"/>
          <w:b/>
          <w:bCs/>
          <w:iCs/>
          <w:sz w:val="22"/>
          <w:szCs w:val="22"/>
        </w:rPr>
        <w:t>»</w:t>
      </w:r>
      <w:r w:rsidR="007C7790" w:rsidRPr="00BC4545">
        <w:rPr>
          <w:rFonts w:cs="Arial"/>
          <w:b/>
          <w:bCs/>
          <w:iCs/>
          <w:sz w:val="22"/>
          <w:szCs w:val="22"/>
        </w:rPr>
        <w:t>Energetska sanacija objekta OE Štrk</w:t>
      </w:r>
      <w:r w:rsidR="008728FA" w:rsidRPr="00BC4545">
        <w:rPr>
          <w:rFonts w:cs="Arial"/>
          <w:b/>
          <w:bCs/>
          <w:iCs/>
          <w:sz w:val="22"/>
          <w:szCs w:val="22"/>
        </w:rPr>
        <w:t>«</w:t>
      </w:r>
      <w:r w:rsidR="00E03FB9" w:rsidRPr="00BC4545">
        <w:rPr>
          <w:rFonts w:cs="Arial"/>
          <w:b/>
          <w:bCs/>
          <w:color w:val="000000"/>
          <w:sz w:val="22"/>
          <w:szCs w:val="22"/>
        </w:rPr>
        <w:t xml:space="preserve"> </w:t>
      </w:r>
      <w:r w:rsidRPr="00BC4545">
        <w:rPr>
          <w:rFonts w:cs="Arial"/>
          <w:sz w:val="22"/>
          <w:szCs w:val="22"/>
        </w:rPr>
        <w:t xml:space="preserve">na podlagi zgoraj navedenih osebnih podatkov od Ministrstva za pravosodje pridobi </w:t>
      </w:r>
      <w:r w:rsidRPr="00BC4545">
        <w:rPr>
          <w:rFonts w:cs="Arial"/>
          <w:sz w:val="22"/>
          <w:szCs w:val="22"/>
          <w:u w:val="single"/>
        </w:rPr>
        <w:t>Potrdilo iz kazenske evidence za pravne osebe</w:t>
      </w:r>
      <w:r w:rsidR="00562CF8" w:rsidRPr="00BC4545">
        <w:rPr>
          <w:rFonts w:cs="Arial"/>
          <w:sz w:val="22"/>
          <w:szCs w:val="22"/>
          <w:u w:val="single"/>
        </w:rPr>
        <w:t>.</w:t>
      </w:r>
      <w:r w:rsidRPr="00BC4545">
        <w:rPr>
          <w:rFonts w:cs="Arial"/>
          <w:sz w:val="22"/>
          <w:szCs w:val="22"/>
        </w:rPr>
        <w:t xml:space="preserve"> </w:t>
      </w:r>
    </w:p>
    <w:p w14:paraId="78854C40" w14:textId="77777777" w:rsidR="00AE41FD" w:rsidRPr="00BC4545" w:rsidRDefault="00AE41FD" w:rsidP="00CF4788">
      <w:pPr>
        <w:pStyle w:val="Glava"/>
        <w:tabs>
          <w:tab w:val="clear" w:pos="4536"/>
          <w:tab w:val="clear" w:pos="9072"/>
          <w:tab w:val="left" w:pos="4395"/>
        </w:tabs>
        <w:jc w:val="both"/>
        <w:rPr>
          <w:rFonts w:cs="Arial"/>
          <w:sz w:val="22"/>
          <w:szCs w:val="22"/>
        </w:rPr>
      </w:pPr>
    </w:p>
    <w:p w14:paraId="2CCB3806" w14:textId="77777777" w:rsidR="003908CE" w:rsidRPr="00BC4545" w:rsidRDefault="003908CE" w:rsidP="00CF4788">
      <w:pPr>
        <w:pStyle w:val="Glava"/>
        <w:tabs>
          <w:tab w:val="clear" w:pos="4536"/>
          <w:tab w:val="clear" w:pos="9072"/>
          <w:tab w:val="left" w:pos="4395"/>
        </w:tabs>
        <w:jc w:val="both"/>
        <w:rPr>
          <w:rFonts w:cs="Arial"/>
          <w:sz w:val="22"/>
          <w:szCs w:val="22"/>
        </w:rPr>
      </w:pPr>
    </w:p>
    <w:p w14:paraId="0B3112ED" w14:textId="77777777" w:rsidR="003908CE" w:rsidRPr="00BC4545" w:rsidRDefault="003908CE" w:rsidP="00CF4788">
      <w:pPr>
        <w:pStyle w:val="Glava"/>
        <w:tabs>
          <w:tab w:val="clear" w:pos="4536"/>
          <w:tab w:val="clear" w:pos="9072"/>
          <w:tab w:val="left" w:pos="4395"/>
        </w:tabs>
        <w:jc w:val="both"/>
        <w:rPr>
          <w:rFonts w:cs="Arial"/>
          <w:sz w:val="22"/>
          <w:szCs w:val="22"/>
        </w:rPr>
      </w:pPr>
    </w:p>
    <w:p w14:paraId="74AFD248" w14:textId="77777777" w:rsidR="003908CE" w:rsidRPr="00BC4545" w:rsidRDefault="003908CE" w:rsidP="00CF4788">
      <w:pPr>
        <w:pStyle w:val="Glava"/>
        <w:tabs>
          <w:tab w:val="clear" w:pos="4536"/>
          <w:tab w:val="clear" w:pos="9072"/>
          <w:tab w:val="left" w:pos="4395"/>
        </w:tabs>
        <w:jc w:val="both"/>
        <w:rPr>
          <w:rFonts w:cs="Arial"/>
          <w:sz w:val="22"/>
          <w:szCs w:val="22"/>
        </w:rPr>
      </w:pPr>
    </w:p>
    <w:p w14:paraId="1822F93D" w14:textId="77777777" w:rsidR="00757480" w:rsidRPr="00BC4545" w:rsidRDefault="00757480" w:rsidP="00CF4788">
      <w:pPr>
        <w:pStyle w:val="Glava"/>
        <w:tabs>
          <w:tab w:val="clear" w:pos="4536"/>
          <w:tab w:val="clear" w:pos="9072"/>
          <w:tab w:val="left" w:pos="4395"/>
        </w:tabs>
        <w:jc w:val="both"/>
        <w:rPr>
          <w:rFonts w:cs="Arial"/>
          <w:sz w:val="22"/>
          <w:szCs w:val="22"/>
        </w:rPr>
      </w:pPr>
    </w:p>
    <w:p w14:paraId="10C04DFD" w14:textId="77777777" w:rsidR="003908CE" w:rsidRPr="00BC4545" w:rsidRDefault="003908CE" w:rsidP="00CF4788">
      <w:pPr>
        <w:pStyle w:val="Glava"/>
        <w:tabs>
          <w:tab w:val="clear" w:pos="4536"/>
          <w:tab w:val="clear" w:pos="9072"/>
          <w:tab w:val="left" w:pos="4395"/>
        </w:tabs>
        <w:jc w:val="both"/>
        <w:rPr>
          <w:rFonts w:cs="Arial"/>
          <w:sz w:val="22"/>
          <w:szCs w:val="22"/>
        </w:rPr>
      </w:pPr>
    </w:p>
    <w:p w14:paraId="3C7C988F" w14:textId="77777777" w:rsidR="00AE41FD" w:rsidRPr="00BC4545" w:rsidRDefault="00AE41FD" w:rsidP="00CF4788">
      <w:pPr>
        <w:pStyle w:val="Glava"/>
        <w:tabs>
          <w:tab w:val="clear" w:pos="4536"/>
          <w:tab w:val="clear" w:pos="9072"/>
          <w:tab w:val="left" w:pos="4395"/>
        </w:tabs>
        <w:jc w:val="both"/>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12F581E4" w14:textId="77777777" w:rsidR="00C26012" w:rsidRPr="00BC4545" w:rsidRDefault="00C26012" w:rsidP="00CF4788">
      <w:pPr>
        <w:pStyle w:val="Glava"/>
        <w:tabs>
          <w:tab w:val="clear" w:pos="4536"/>
          <w:tab w:val="clear" w:pos="9072"/>
          <w:tab w:val="left" w:pos="4395"/>
        </w:tabs>
        <w:jc w:val="both"/>
        <w:rPr>
          <w:rFonts w:cs="Arial"/>
          <w:sz w:val="22"/>
          <w:szCs w:val="22"/>
        </w:rPr>
      </w:pPr>
    </w:p>
    <w:p w14:paraId="6F84B66E" w14:textId="77777777" w:rsidR="00AE41FD" w:rsidRPr="00BC4545" w:rsidRDefault="00AE41FD" w:rsidP="00CF4788">
      <w:pPr>
        <w:pStyle w:val="Glava"/>
        <w:tabs>
          <w:tab w:val="clear" w:pos="4536"/>
          <w:tab w:val="clear" w:pos="9072"/>
          <w:tab w:val="left" w:pos="4395"/>
        </w:tabs>
        <w:jc w:val="both"/>
        <w:rPr>
          <w:rFonts w:cs="Arial"/>
          <w:sz w:val="22"/>
          <w:szCs w:val="22"/>
        </w:rPr>
      </w:pPr>
      <w:r w:rsidRPr="00BC4545">
        <w:rPr>
          <w:rFonts w:cs="Arial"/>
          <w:sz w:val="22"/>
          <w:szCs w:val="22"/>
        </w:rPr>
        <w:t>____________________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_____________________</w:t>
      </w:r>
    </w:p>
    <w:p w14:paraId="5157996A" w14:textId="77777777" w:rsidR="00AE41FD" w:rsidRPr="00BC4545" w:rsidRDefault="00AE41FD" w:rsidP="00CF4788">
      <w:pPr>
        <w:pStyle w:val="Glava"/>
        <w:tabs>
          <w:tab w:val="clear" w:pos="4536"/>
          <w:tab w:val="clear" w:pos="9072"/>
        </w:tabs>
        <w:jc w:val="right"/>
        <w:rPr>
          <w:rFonts w:cs="Arial"/>
          <w:b/>
          <w:sz w:val="22"/>
          <w:szCs w:val="22"/>
        </w:rPr>
      </w:pPr>
    </w:p>
    <w:p w14:paraId="28A5504D" w14:textId="77777777" w:rsidR="00AE41FD" w:rsidRPr="00BC4545" w:rsidRDefault="00AE41FD" w:rsidP="00CF4788">
      <w:pPr>
        <w:pStyle w:val="Glava"/>
        <w:tabs>
          <w:tab w:val="clear" w:pos="4536"/>
          <w:tab w:val="clear" w:pos="9072"/>
        </w:tabs>
        <w:jc w:val="right"/>
        <w:rPr>
          <w:rFonts w:cs="Arial"/>
          <w:b/>
          <w:sz w:val="22"/>
          <w:szCs w:val="22"/>
        </w:rPr>
      </w:pPr>
    </w:p>
    <w:p w14:paraId="690656D0" w14:textId="77777777" w:rsidR="00AE41FD" w:rsidRPr="00BC4545" w:rsidRDefault="00AE41FD" w:rsidP="00CF4788">
      <w:pPr>
        <w:pStyle w:val="Glava"/>
        <w:tabs>
          <w:tab w:val="clear" w:pos="4536"/>
          <w:tab w:val="clear" w:pos="9072"/>
        </w:tabs>
        <w:jc w:val="right"/>
        <w:rPr>
          <w:rFonts w:cs="Arial"/>
          <w:b/>
          <w:sz w:val="22"/>
          <w:szCs w:val="22"/>
        </w:rPr>
      </w:pPr>
    </w:p>
    <w:p w14:paraId="333D5649" w14:textId="77777777" w:rsidR="00437FEC" w:rsidRPr="00BC4545" w:rsidRDefault="00437FEC" w:rsidP="00CF4788">
      <w:pPr>
        <w:pStyle w:val="Glava"/>
        <w:tabs>
          <w:tab w:val="clear" w:pos="4536"/>
          <w:tab w:val="clear" w:pos="9072"/>
        </w:tabs>
        <w:jc w:val="right"/>
        <w:rPr>
          <w:rFonts w:cs="Arial"/>
          <w:b/>
          <w:sz w:val="22"/>
          <w:szCs w:val="22"/>
        </w:rPr>
      </w:pPr>
    </w:p>
    <w:p w14:paraId="5323F780" w14:textId="77777777" w:rsidR="00437FEC" w:rsidRPr="00BC4545" w:rsidRDefault="00437FEC" w:rsidP="00CF4788">
      <w:pPr>
        <w:pStyle w:val="Glava"/>
        <w:tabs>
          <w:tab w:val="clear" w:pos="4536"/>
          <w:tab w:val="clear" w:pos="9072"/>
        </w:tabs>
        <w:jc w:val="right"/>
        <w:rPr>
          <w:rFonts w:cs="Arial"/>
          <w:b/>
          <w:sz w:val="22"/>
          <w:szCs w:val="22"/>
        </w:rPr>
      </w:pPr>
    </w:p>
    <w:p w14:paraId="25DAC032" w14:textId="77777777" w:rsidR="00437FEC" w:rsidRPr="00BC4545" w:rsidRDefault="00437FEC" w:rsidP="00437FEC">
      <w:pPr>
        <w:pStyle w:val="Glava"/>
        <w:tabs>
          <w:tab w:val="clear" w:pos="4536"/>
          <w:tab w:val="clear" w:pos="9072"/>
        </w:tabs>
        <w:rPr>
          <w:rFonts w:cs="Arial"/>
          <w:b/>
          <w:sz w:val="22"/>
          <w:szCs w:val="22"/>
        </w:rPr>
      </w:pPr>
      <w:r w:rsidRPr="00BC4545">
        <w:rPr>
          <w:rFonts w:cs="Arial"/>
          <w:sz w:val="22"/>
          <w:szCs w:val="22"/>
        </w:rPr>
        <w:t>Opomba: Za želeno je, da ponudnik ponudbi priloži potrdila o nekaznovanosti podizvajalca.</w:t>
      </w:r>
      <w:r w:rsidRPr="00BC4545">
        <w:rPr>
          <w:rFonts w:cs="Arial"/>
          <w:sz w:val="22"/>
          <w:szCs w:val="22"/>
        </w:rPr>
        <w:tab/>
      </w:r>
    </w:p>
    <w:p w14:paraId="11AF93F7" w14:textId="77777777" w:rsidR="004B72D2" w:rsidRPr="00BC4545" w:rsidRDefault="00AE41FD" w:rsidP="00CF4788">
      <w:pPr>
        <w:pStyle w:val="Glava"/>
        <w:tabs>
          <w:tab w:val="clear" w:pos="4536"/>
          <w:tab w:val="clear" w:pos="9072"/>
        </w:tabs>
        <w:jc w:val="right"/>
      </w:pPr>
      <w:r w:rsidRPr="00BC4545">
        <w:br w:type="page"/>
      </w:r>
    </w:p>
    <w:p w14:paraId="540BF7B5" w14:textId="2EF8966D" w:rsidR="00AE41FD" w:rsidRPr="00BC4545" w:rsidRDefault="00AE41FD" w:rsidP="00CF4788">
      <w:pPr>
        <w:pStyle w:val="Glava"/>
        <w:tabs>
          <w:tab w:val="clear" w:pos="4536"/>
          <w:tab w:val="clear" w:pos="9072"/>
        </w:tabs>
        <w:jc w:val="right"/>
        <w:rPr>
          <w:rFonts w:cs="Arial"/>
          <w:b/>
          <w:sz w:val="22"/>
          <w:szCs w:val="22"/>
        </w:rPr>
      </w:pPr>
      <w:r w:rsidRPr="00BC4545">
        <w:rPr>
          <w:rFonts w:cs="Arial"/>
          <w:b/>
          <w:sz w:val="22"/>
          <w:szCs w:val="22"/>
        </w:rPr>
        <w:lastRenderedPageBreak/>
        <w:t>Razpisni obrazec št. 1c</w:t>
      </w:r>
    </w:p>
    <w:p w14:paraId="6A2AC7C6" w14:textId="77777777" w:rsidR="00AE41FD" w:rsidRPr="00BC4545" w:rsidRDefault="00AE41FD" w:rsidP="00CF4788">
      <w:pPr>
        <w:pStyle w:val="Glava"/>
        <w:tabs>
          <w:tab w:val="clear" w:pos="4536"/>
          <w:tab w:val="clear" w:pos="9072"/>
        </w:tabs>
        <w:jc w:val="center"/>
        <w:rPr>
          <w:rFonts w:cs="Arial"/>
          <w:b/>
          <w:sz w:val="22"/>
          <w:szCs w:val="22"/>
        </w:rPr>
      </w:pPr>
    </w:p>
    <w:p w14:paraId="063EDBC9" w14:textId="77777777" w:rsidR="002532CF" w:rsidRPr="00BC4545" w:rsidRDefault="002532CF" w:rsidP="002532CF">
      <w:pPr>
        <w:pStyle w:val="Glava"/>
        <w:tabs>
          <w:tab w:val="clear" w:pos="4536"/>
          <w:tab w:val="clear" w:pos="9072"/>
        </w:tabs>
        <w:jc w:val="right"/>
        <w:rPr>
          <w:rFonts w:cs="Arial"/>
          <w:b/>
          <w:sz w:val="22"/>
          <w:szCs w:val="22"/>
        </w:rPr>
      </w:pPr>
    </w:p>
    <w:p w14:paraId="3482743A" w14:textId="4966519F" w:rsidR="002532CF" w:rsidRPr="00BC4545" w:rsidRDefault="002532CF" w:rsidP="002532CF">
      <w:pPr>
        <w:pStyle w:val="Glava"/>
        <w:tabs>
          <w:tab w:val="clear" w:pos="4536"/>
          <w:tab w:val="clear" w:pos="9072"/>
        </w:tabs>
        <w:jc w:val="both"/>
        <w:rPr>
          <w:rFonts w:cs="Arial"/>
          <w:b/>
          <w:sz w:val="22"/>
          <w:szCs w:val="22"/>
        </w:rPr>
      </w:pPr>
      <w:r w:rsidRPr="00BC4545">
        <w:rPr>
          <w:rFonts w:cs="Arial"/>
          <w:b/>
          <w:sz w:val="22"/>
          <w:szCs w:val="22"/>
        </w:rPr>
        <w:t>PODATKI</w:t>
      </w:r>
      <w:r w:rsidR="00EA0FB8" w:rsidRPr="00BC4545">
        <w:rPr>
          <w:rFonts w:cs="Arial"/>
          <w:b/>
          <w:sz w:val="22"/>
          <w:szCs w:val="22"/>
        </w:rPr>
        <w:t xml:space="preserve"> </w:t>
      </w:r>
      <w:r w:rsidRPr="00BC4545">
        <w:rPr>
          <w:rFonts w:cs="Arial"/>
          <w:b/>
          <w:sz w:val="22"/>
          <w:szCs w:val="22"/>
        </w:rPr>
        <w:t>O ČLANIH UPRAVNIH, VODSTVENIH ALI NADZORNIH ORGANOV IN OSEBAH, KI IMAJO POOBLASTILO ZA ZASTOPANJE ALI ODLOČANJE ALI NADZOR V PONUDNIKU (</w:t>
      </w:r>
      <w:proofErr w:type="spellStart"/>
      <w:r w:rsidRPr="00BC4545">
        <w:rPr>
          <w:rFonts w:cs="Arial"/>
          <w:b/>
          <w:sz w:val="22"/>
          <w:szCs w:val="22"/>
        </w:rPr>
        <w:t>poslovodečega</w:t>
      </w:r>
      <w:proofErr w:type="spellEnd"/>
      <w:r w:rsidRPr="00BC4545">
        <w:rPr>
          <w:rFonts w:cs="Arial"/>
          <w:b/>
          <w:sz w:val="22"/>
          <w:szCs w:val="22"/>
        </w:rPr>
        <w:t xml:space="preserve"> in vseh ponudnikov v skupni ponudbi) oz. PODIZVAJALCIH</w:t>
      </w:r>
    </w:p>
    <w:p w14:paraId="0BB1B67B" w14:textId="77777777" w:rsidR="002532CF" w:rsidRPr="00BC4545" w:rsidRDefault="002532CF" w:rsidP="002532CF">
      <w:pPr>
        <w:pStyle w:val="Glava"/>
        <w:tabs>
          <w:tab w:val="clear" w:pos="4536"/>
          <w:tab w:val="clear" w:pos="9072"/>
        </w:tabs>
        <w:jc w:val="both"/>
        <w:rPr>
          <w:rFonts w:cs="Arial"/>
          <w:i/>
          <w:sz w:val="22"/>
          <w:szCs w:val="22"/>
        </w:rPr>
      </w:pPr>
      <w:r w:rsidRPr="00BC4545">
        <w:rPr>
          <w:rFonts w:cs="Arial"/>
          <w:i/>
          <w:sz w:val="22"/>
          <w:szCs w:val="22"/>
        </w:rPr>
        <w:t>(Navodilo: obrazec fotokopirajte za potrebno število vseh članov upravnega, vodstvenega ali nadzornega organa in oseb, ki imajo pooblastilo za zastopanje ali odločanje ali nadzor v njem)</w:t>
      </w:r>
    </w:p>
    <w:p w14:paraId="3BB24541" w14:textId="602CBCF5" w:rsidR="002532CF" w:rsidRPr="00BC4545" w:rsidRDefault="00EA0FB8" w:rsidP="002532CF">
      <w:pPr>
        <w:pStyle w:val="Glava"/>
        <w:tabs>
          <w:tab w:val="clear" w:pos="4536"/>
          <w:tab w:val="clear" w:pos="9072"/>
        </w:tabs>
        <w:jc w:val="both"/>
        <w:rPr>
          <w:rFonts w:cs="Arial"/>
          <w:b/>
          <w:i/>
          <w:sz w:val="22"/>
          <w:szCs w:val="22"/>
        </w:rPr>
      </w:pPr>
      <w:r w:rsidRPr="00BC4545">
        <w:rPr>
          <w:rFonts w:cs="Arial"/>
          <w:b/>
          <w:i/>
          <w:sz w:val="22"/>
          <w:szCs w:val="22"/>
        </w:rPr>
        <w:t xml:space="preserve">  </w:t>
      </w:r>
    </w:p>
    <w:p w14:paraId="4117ADC6" w14:textId="77777777" w:rsidR="002532CF" w:rsidRPr="00BC4545" w:rsidRDefault="002532CF" w:rsidP="002532CF">
      <w:pPr>
        <w:pStyle w:val="Glava"/>
        <w:tabs>
          <w:tab w:val="clear" w:pos="4536"/>
          <w:tab w:val="clear" w:pos="9072"/>
        </w:tabs>
        <w:jc w:val="both"/>
        <w:rPr>
          <w:rFonts w:cs="Arial"/>
          <w:b/>
          <w:i/>
          <w:sz w:val="22"/>
          <w:szCs w:val="22"/>
        </w:rPr>
      </w:pPr>
    </w:p>
    <w:tbl>
      <w:tblPr>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0"/>
        <w:gridCol w:w="4829"/>
      </w:tblGrid>
      <w:tr w:rsidR="002532CF" w:rsidRPr="00BC4545" w14:paraId="49046443" w14:textId="77777777" w:rsidTr="00EC4C81">
        <w:trPr>
          <w:cantSplit/>
          <w:trHeight w:val="498"/>
        </w:trPr>
        <w:tc>
          <w:tcPr>
            <w:tcW w:w="4030" w:type="dxa"/>
            <w:tcBorders>
              <w:top w:val="single" w:sz="24" w:space="0" w:color="auto"/>
            </w:tcBorders>
          </w:tcPr>
          <w:p w14:paraId="447252A1" w14:textId="26C1CD66" w:rsidR="002532CF" w:rsidRPr="00BC4545" w:rsidRDefault="00EA0FB8" w:rsidP="00EC4C81">
            <w:pPr>
              <w:pStyle w:val="Glava"/>
              <w:tabs>
                <w:tab w:val="clear" w:pos="4536"/>
                <w:tab w:val="clear" w:pos="9072"/>
              </w:tabs>
              <w:jc w:val="both"/>
              <w:rPr>
                <w:rFonts w:cs="Arial"/>
                <w:sz w:val="22"/>
                <w:szCs w:val="22"/>
              </w:rPr>
            </w:pPr>
            <w:r w:rsidRPr="00BC4545">
              <w:rPr>
                <w:rFonts w:cs="Arial"/>
                <w:sz w:val="22"/>
                <w:szCs w:val="22"/>
              </w:rPr>
              <w:t xml:space="preserve"> </w:t>
            </w:r>
            <w:r w:rsidR="002532CF" w:rsidRPr="00BC4545">
              <w:rPr>
                <w:rFonts w:cs="Arial"/>
                <w:sz w:val="22"/>
                <w:szCs w:val="22"/>
              </w:rPr>
              <w:t>Ime in priimek</w:t>
            </w:r>
          </w:p>
        </w:tc>
        <w:tc>
          <w:tcPr>
            <w:tcW w:w="4829" w:type="dxa"/>
            <w:tcBorders>
              <w:top w:val="single" w:sz="24" w:space="0" w:color="auto"/>
              <w:left w:val="nil"/>
            </w:tcBorders>
          </w:tcPr>
          <w:p w14:paraId="70D8D230" w14:textId="77777777" w:rsidR="002532CF" w:rsidRPr="00BC4545" w:rsidRDefault="002532CF" w:rsidP="00EC4C81">
            <w:pPr>
              <w:pStyle w:val="Glava"/>
              <w:tabs>
                <w:tab w:val="clear" w:pos="4536"/>
                <w:tab w:val="clear" w:pos="9072"/>
              </w:tabs>
              <w:jc w:val="both"/>
              <w:rPr>
                <w:rFonts w:cs="Arial"/>
                <w:sz w:val="22"/>
                <w:szCs w:val="22"/>
              </w:rPr>
            </w:pPr>
          </w:p>
        </w:tc>
      </w:tr>
      <w:tr w:rsidR="002532CF" w:rsidRPr="00BC4545" w14:paraId="454C706E" w14:textId="77777777" w:rsidTr="00EC4C81">
        <w:trPr>
          <w:cantSplit/>
          <w:trHeight w:val="498"/>
        </w:trPr>
        <w:tc>
          <w:tcPr>
            <w:tcW w:w="4030" w:type="dxa"/>
          </w:tcPr>
          <w:p w14:paraId="48873CAD" w14:textId="157B02F0" w:rsidR="002532CF" w:rsidRPr="00BC4545" w:rsidRDefault="00EA0FB8" w:rsidP="00EC4C81">
            <w:pPr>
              <w:pStyle w:val="Glava"/>
              <w:tabs>
                <w:tab w:val="clear" w:pos="4536"/>
                <w:tab w:val="clear" w:pos="9072"/>
              </w:tabs>
              <w:jc w:val="both"/>
              <w:rPr>
                <w:rFonts w:cs="Arial"/>
                <w:sz w:val="22"/>
                <w:szCs w:val="22"/>
              </w:rPr>
            </w:pPr>
            <w:r w:rsidRPr="00BC4545">
              <w:rPr>
                <w:rFonts w:cs="Arial"/>
                <w:sz w:val="22"/>
                <w:szCs w:val="22"/>
              </w:rPr>
              <w:t xml:space="preserve"> </w:t>
            </w:r>
            <w:r w:rsidR="002532CF" w:rsidRPr="00BC4545">
              <w:rPr>
                <w:rFonts w:cs="Arial"/>
                <w:sz w:val="22"/>
                <w:szCs w:val="22"/>
              </w:rPr>
              <w:t>Datum rojstva</w:t>
            </w:r>
          </w:p>
        </w:tc>
        <w:tc>
          <w:tcPr>
            <w:tcW w:w="4829" w:type="dxa"/>
            <w:tcBorders>
              <w:left w:val="nil"/>
            </w:tcBorders>
          </w:tcPr>
          <w:p w14:paraId="072F86A1" w14:textId="77777777" w:rsidR="002532CF" w:rsidRPr="00BC4545" w:rsidRDefault="002532CF" w:rsidP="00EC4C81">
            <w:pPr>
              <w:pStyle w:val="Glava"/>
              <w:tabs>
                <w:tab w:val="clear" w:pos="4536"/>
                <w:tab w:val="clear" w:pos="9072"/>
              </w:tabs>
              <w:jc w:val="both"/>
              <w:rPr>
                <w:rFonts w:cs="Arial"/>
                <w:sz w:val="22"/>
                <w:szCs w:val="22"/>
              </w:rPr>
            </w:pPr>
          </w:p>
        </w:tc>
      </w:tr>
      <w:tr w:rsidR="002532CF" w:rsidRPr="00BC4545" w14:paraId="25086DFB" w14:textId="77777777" w:rsidTr="00EC4C81">
        <w:trPr>
          <w:cantSplit/>
          <w:trHeight w:val="498"/>
        </w:trPr>
        <w:tc>
          <w:tcPr>
            <w:tcW w:w="4030" w:type="dxa"/>
          </w:tcPr>
          <w:p w14:paraId="208210AB" w14:textId="621B940C" w:rsidR="002532CF" w:rsidRPr="00BC4545" w:rsidRDefault="00EA0FB8" w:rsidP="00EC4C81">
            <w:pPr>
              <w:pStyle w:val="Glava"/>
              <w:tabs>
                <w:tab w:val="clear" w:pos="4536"/>
                <w:tab w:val="clear" w:pos="9072"/>
              </w:tabs>
              <w:jc w:val="both"/>
              <w:rPr>
                <w:rFonts w:cs="Arial"/>
                <w:sz w:val="22"/>
                <w:szCs w:val="22"/>
              </w:rPr>
            </w:pPr>
            <w:r w:rsidRPr="00BC4545">
              <w:rPr>
                <w:rFonts w:cs="Arial"/>
                <w:sz w:val="22"/>
                <w:szCs w:val="22"/>
              </w:rPr>
              <w:t xml:space="preserve"> </w:t>
            </w:r>
            <w:r w:rsidR="002532CF" w:rsidRPr="00BC4545">
              <w:rPr>
                <w:rFonts w:cs="Arial"/>
                <w:sz w:val="22"/>
                <w:szCs w:val="22"/>
              </w:rPr>
              <w:t>EMŠO</w:t>
            </w:r>
          </w:p>
        </w:tc>
        <w:tc>
          <w:tcPr>
            <w:tcW w:w="4829" w:type="dxa"/>
            <w:tcBorders>
              <w:left w:val="nil"/>
            </w:tcBorders>
          </w:tcPr>
          <w:p w14:paraId="38C62865" w14:textId="77777777" w:rsidR="002532CF" w:rsidRPr="00BC4545" w:rsidRDefault="002532CF" w:rsidP="00EC4C81">
            <w:pPr>
              <w:pStyle w:val="Glava"/>
              <w:tabs>
                <w:tab w:val="clear" w:pos="4536"/>
                <w:tab w:val="clear" w:pos="9072"/>
              </w:tabs>
              <w:jc w:val="both"/>
              <w:rPr>
                <w:rFonts w:cs="Arial"/>
                <w:sz w:val="22"/>
                <w:szCs w:val="22"/>
              </w:rPr>
            </w:pPr>
          </w:p>
        </w:tc>
      </w:tr>
      <w:tr w:rsidR="002532CF" w:rsidRPr="00BC4545" w14:paraId="723FC539" w14:textId="77777777" w:rsidTr="00EC4C81">
        <w:trPr>
          <w:cantSplit/>
          <w:trHeight w:val="498"/>
        </w:trPr>
        <w:tc>
          <w:tcPr>
            <w:tcW w:w="4030" w:type="dxa"/>
          </w:tcPr>
          <w:p w14:paraId="4F6FEE01" w14:textId="6F0994C3" w:rsidR="002532CF" w:rsidRPr="00BC4545" w:rsidRDefault="00EA0FB8" w:rsidP="00EC4C81">
            <w:pPr>
              <w:pStyle w:val="Glava"/>
              <w:tabs>
                <w:tab w:val="clear" w:pos="4536"/>
                <w:tab w:val="clear" w:pos="9072"/>
              </w:tabs>
              <w:ind w:right="-354"/>
              <w:rPr>
                <w:rFonts w:cs="Arial"/>
                <w:sz w:val="22"/>
                <w:szCs w:val="22"/>
              </w:rPr>
            </w:pPr>
            <w:r w:rsidRPr="00BC4545">
              <w:rPr>
                <w:rFonts w:cs="Arial"/>
                <w:sz w:val="22"/>
                <w:szCs w:val="22"/>
              </w:rPr>
              <w:t xml:space="preserve"> </w:t>
            </w:r>
            <w:r w:rsidR="002532CF" w:rsidRPr="00BC4545">
              <w:rPr>
                <w:rFonts w:cs="Arial"/>
                <w:sz w:val="22"/>
                <w:szCs w:val="22"/>
              </w:rPr>
              <w:t>Kraj rojstva</w:t>
            </w:r>
          </w:p>
        </w:tc>
        <w:tc>
          <w:tcPr>
            <w:tcW w:w="4829" w:type="dxa"/>
            <w:tcBorders>
              <w:left w:val="nil"/>
            </w:tcBorders>
          </w:tcPr>
          <w:p w14:paraId="140A8292" w14:textId="77777777" w:rsidR="002532CF" w:rsidRPr="00BC4545" w:rsidRDefault="002532CF" w:rsidP="00EC4C81">
            <w:pPr>
              <w:pStyle w:val="Glava"/>
              <w:tabs>
                <w:tab w:val="clear" w:pos="4536"/>
                <w:tab w:val="clear" w:pos="9072"/>
              </w:tabs>
              <w:jc w:val="both"/>
              <w:rPr>
                <w:rFonts w:cs="Arial"/>
                <w:sz w:val="22"/>
                <w:szCs w:val="22"/>
              </w:rPr>
            </w:pPr>
          </w:p>
        </w:tc>
      </w:tr>
      <w:tr w:rsidR="002532CF" w:rsidRPr="00BC4545" w14:paraId="389E4AC7" w14:textId="77777777" w:rsidTr="00EC4C81">
        <w:trPr>
          <w:cantSplit/>
          <w:trHeight w:val="498"/>
        </w:trPr>
        <w:tc>
          <w:tcPr>
            <w:tcW w:w="4030" w:type="dxa"/>
          </w:tcPr>
          <w:p w14:paraId="137DFFAA" w14:textId="6814FE3A" w:rsidR="002532CF" w:rsidRPr="00BC4545" w:rsidRDefault="00EA0FB8" w:rsidP="00EC4C81">
            <w:pPr>
              <w:pStyle w:val="Glava"/>
              <w:tabs>
                <w:tab w:val="clear" w:pos="4536"/>
                <w:tab w:val="clear" w:pos="9072"/>
              </w:tabs>
              <w:jc w:val="both"/>
              <w:rPr>
                <w:rFonts w:cs="Arial"/>
                <w:sz w:val="22"/>
                <w:szCs w:val="22"/>
              </w:rPr>
            </w:pPr>
            <w:r w:rsidRPr="00BC4545">
              <w:rPr>
                <w:rFonts w:cs="Arial"/>
                <w:sz w:val="22"/>
                <w:szCs w:val="22"/>
              </w:rPr>
              <w:t xml:space="preserve"> </w:t>
            </w:r>
            <w:r w:rsidR="002532CF" w:rsidRPr="00BC4545">
              <w:rPr>
                <w:rFonts w:cs="Arial"/>
                <w:sz w:val="22"/>
                <w:szCs w:val="22"/>
              </w:rPr>
              <w:t>Občina rojstva</w:t>
            </w:r>
          </w:p>
        </w:tc>
        <w:tc>
          <w:tcPr>
            <w:tcW w:w="4829" w:type="dxa"/>
            <w:tcBorders>
              <w:left w:val="nil"/>
            </w:tcBorders>
          </w:tcPr>
          <w:p w14:paraId="63C5DC38" w14:textId="77777777" w:rsidR="002532CF" w:rsidRPr="00BC4545" w:rsidRDefault="002532CF" w:rsidP="00EC4C81">
            <w:pPr>
              <w:pStyle w:val="Glava"/>
              <w:tabs>
                <w:tab w:val="clear" w:pos="4536"/>
                <w:tab w:val="clear" w:pos="9072"/>
              </w:tabs>
              <w:jc w:val="both"/>
              <w:rPr>
                <w:rFonts w:cs="Arial"/>
                <w:sz w:val="22"/>
                <w:szCs w:val="22"/>
              </w:rPr>
            </w:pPr>
          </w:p>
        </w:tc>
      </w:tr>
      <w:tr w:rsidR="002532CF" w:rsidRPr="00BC4545" w14:paraId="15A20EB9" w14:textId="77777777" w:rsidTr="00EC4C81">
        <w:trPr>
          <w:cantSplit/>
          <w:trHeight w:val="498"/>
        </w:trPr>
        <w:tc>
          <w:tcPr>
            <w:tcW w:w="4030" w:type="dxa"/>
          </w:tcPr>
          <w:p w14:paraId="2BA7867E" w14:textId="624EC079" w:rsidR="002532CF" w:rsidRPr="00BC4545" w:rsidRDefault="00EA0FB8" w:rsidP="00EC4C81">
            <w:pPr>
              <w:pStyle w:val="Glava"/>
              <w:tabs>
                <w:tab w:val="clear" w:pos="4536"/>
                <w:tab w:val="clear" w:pos="9072"/>
              </w:tabs>
              <w:jc w:val="both"/>
              <w:rPr>
                <w:rFonts w:cs="Arial"/>
                <w:sz w:val="22"/>
                <w:szCs w:val="22"/>
              </w:rPr>
            </w:pPr>
            <w:r w:rsidRPr="00BC4545">
              <w:rPr>
                <w:rFonts w:cs="Arial"/>
                <w:sz w:val="22"/>
                <w:szCs w:val="22"/>
              </w:rPr>
              <w:t xml:space="preserve"> </w:t>
            </w:r>
            <w:r w:rsidR="002532CF" w:rsidRPr="00BC4545">
              <w:rPr>
                <w:rFonts w:cs="Arial"/>
                <w:sz w:val="22"/>
                <w:szCs w:val="22"/>
              </w:rPr>
              <w:t>Država rojstva</w:t>
            </w:r>
          </w:p>
        </w:tc>
        <w:tc>
          <w:tcPr>
            <w:tcW w:w="4829" w:type="dxa"/>
            <w:tcBorders>
              <w:left w:val="nil"/>
            </w:tcBorders>
          </w:tcPr>
          <w:p w14:paraId="54DF4D37" w14:textId="77777777" w:rsidR="002532CF" w:rsidRPr="00BC4545" w:rsidRDefault="002532CF" w:rsidP="00EC4C81">
            <w:pPr>
              <w:pStyle w:val="Glava"/>
              <w:tabs>
                <w:tab w:val="clear" w:pos="4536"/>
                <w:tab w:val="clear" w:pos="9072"/>
              </w:tabs>
              <w:jc w:val="both"/>
              <w:rPr>
                <w:rFonts w:cs="Arial"/>
                <w:sz w:val="22"/>
                <w:szCs w:val="22"/>
              </w:rPr>
            </w:pPr>
          </w:p>
        </w:tc>
      </w:tr>
      <w:tr w:rsidR="002532CF" w:rsidRPr="00BC4545" w14:paraId="3838DA06" w14:textId="77777777" w:rsidTr="00EC4C81">
        <w:trPr>
          <w:cantSplit/>
          <w:trHeight w:val="498"/>
        </w:trPr>
        <w:tc>
          <w:tcPr>
            <w:tcW w:w="4030" w:type="dxa"/>
          </w:tcPr>
          <w:p w14:paraId="051B9D96" w14:textId="258D8CE4" w:rsidR="002532CF" w:rsidRPr="00BC4545" w:rsidRDefault="00EA0FB8" w:rsidP="00EC4C81">
            <w:pPr>
              <w:pStyle w:val="Glava"/>
              <w:tabs>
                <w:tab w:val="clear" w:pos="4536"/>
                <w:tab w:val="clear" w:pos="9072"/>
              </w:tabs>
              <w:jc w:val="both"/>
              <w:rPr>
                <w:rFonts w:cs="Arial"/>
                <w:sz w:val="22"/>
                <w:szCs w:val="22"/>
              </w:rPr>
            </w:pPr>
            <w:r w:rsidRPr="00BC4545">
              <w:rPr>
                <w:rFonts w:cs="Arial"/>
                <w:sz w:val="22"/>
                <w:szCs w:val="22"/>
              </w:rPr>
              <w:t xml:space="preserve"> </w:t>
            </w:r>
            <w:r w:rsidR="002532CF" w:rsidRPr="00BC4545">
              <w:rPr>
                <w:rFonts w:cs="Arial"/>
                <w:sz w:val="22"/>
                <w:szCs w:val="22"/>
              </w:rPr>
              <w:t>Naslov stalnega/začasnega bivališča (ulica in hišna številka, pošta in poštna številka)</w:t>
            </w:r>
          </w:p>
        </w:tc>
        <w:tc>
          <w:tcPr>
            <w:tcW w:w="4829" w:type="dxa"/>
            <w:tcBorders>
              <w:left w:val="nil"/>
            </w:tcBorders>
          </w:tcPr>
          <w:p w14:paraId="0F7936D2" w14:textId="77777777" w:rsidR="002532CF" w:rsidRPr="00BC4545" w:rsidRDefault="002532CF" w:rsidP="00EC4C81">
            <w:pPr>
              <w:pStyle w:val="Glava"/>
              <w:tabs>
                <w:tab w:val="clear" w:pos="4536"/>
                <w:tab w:val="clear" w:pos="9072"/>
              </w:tabs>
              <w:jc w:val="both"/>
              <w:rPr>
                <w:rFonts w:cs="Arial"/>
                <w:sz w:val="22"/>
                <w:szCs w:val="22"/>
              </w:rPr>
            </w:pPr>
          </w:p>
        </w:tc>
      </w:tr>
      <w:tr w:rsidR="002532CF" w:rsidRPr="00BC4545" w14:paraId="15264895" w14:textId="77777777" w:rsidTr="00EC4C81">
        <w:trPr>
          <w:cantSplit/>
          <w:trHeight w:val="498"/>
        </w:trPr>
        <w:tc>
          <w:tcPr>
            <w:tcW w:w="4030" w:type="dxa"/>
          </w:tcPr>
          <w:p w14:paraId="7810F9CF" w14:textId="638628FF" w:rsidR="002532CF" w:rsidRPr="00BC4545" w:rsidRDefault="00EA0FB8" w:rsidP="00EC4C81">
            <w:pPr>
              <w:pStyle w:val="Glava"/>
              <w:tabs>
                <w:tab w:val="clear" w:pos="4536"/>
                <w:tab w:val="clear" w:pos="9072"/>
              </w:tabs>
              <w:jc w:val="both"/>
              <w:rPr>
                <w:rFonts w:cs="Arial"/>
                <w:sz w:val="22"/>
                <w:szCs w:val="22"/>
              </w:rPr>
            </w:pPr>
            <w:r w:rsidRPr="00BC4545">
              <w:rPr>
                <w:rFonts w:cs="Arial"/>
                <w:sz w:val="22"/>
                <w:szCs w:val="22"/>
              </w:rPr>
              <w:t xml:space="preserve"> </w:t>
            </w:r>
            <w:r w:rsidR="002532CF" w:rsidRPr="00BC4545">
              <w:rPr>
                <w:rFonts w:cs="Arial"/>
                <w:sz w:val="22"/>
                <w:szCs w:val="22"/>
              </w:rPr>
              <w:t xml:space="preserve">Državljanstvo </w:t>
            </w:r>
          </w:p>
        </w:tc>
        <w:tc>
          <w:tcPr>
            <w:tcW w:w="4829" w:type="dxa"/>
            <w:tcBorders>
              <w:left w:val="nil"/>
            </w:tcBorders>
          </w:tcPr>
          <w:p w14:paraId="3E4C6E0A" w14:textId="77777777" w:rsidR="002532CF" w:rsidRPr="00BC4545" w:rsidRDefault="002532CF" w:rsidP="00EC4C81">
            <w:pPr>
              <w:pStyle w:val="Glava"/>
              <w:tabs>
                <w:tab w:val="clear" w:pos="4536"/>
                <w:tab w:val="clear" w:pos="9072"/>
              </w:tabs>
              <w:jc w:val="both"/>
              <w:rPr>
                <w:rFonts w:cs="Arial"/>
                <w:sz w:val="22"/>
                <w:szCs w:val="22"/>
              </w:rPr>
            </w:pPr>
          </w:p>
        </w:tc>
      </w:tr>
      <w:tr w:rsidR="002532CF" w:rsidRPr="00BC4545" w14:paraId="2B517E63" w14:textId="77777777" w:rsidTr="00EC4C81">
        <w:trPr>
          <w:cantSplit/>
          <w:trHeight w:val="498"/>
        </w:trPr>
        <w:tc>
          <w:tcPr>
            <w:tcW w:w="4030" w:type="dxa"/>
          </w:tcPr>
          <w:p w14:paraId="78BB3286" w14:textId="1BC930E3" w:rsidR="002532CF" w:rsidRPr="00BC4545" w:rsidRDefault="00EA0FB8" w:rsidP="00EC4C81">
            <w:pPr>
              <w:pStyle w:val="Glava"/>
              <w:tabs>
                <w:tab w:val="clear" w:pos="4536"/>
                <w:tab w:val="clear" w:pos="9072"/>
              </w:tabs>
              <w:jc w:val="both"/>
              <w:rPr>
                <w:rFonts w:cs="Arial"/>
                <w:sz w:val="22"/>
                <w:szCs w:val="22"/>
              </w:rPr>
            </w:pPr>
            <w:r w:rsidRPr="00BC4545">
              <w:rPr>
                <w:rFonts w:cs="Arial"/>
                <w:sz w:val="22"/>
                <w:szCs w:val="22"/>
              </w:rPr>
              <w:t xml:space="preserve"> </w:t>
            </w:r>
            <w:r w:rsidR="002532CF" w:rsidRPr="00BC4545">
              <w:rPr>
                <w:rFonts w:cs="Arial"/>
                <w:sz w:val="22"/>
                <w:szCs w:val="22"/>
              </w:rPr>
              <w:t>Prejšnje osebno ime</w:t>
            </w:r>
          </w:p>
        </w:tc>
        <w:tc>
          <w:tcPr>
            <w:tcW w:w="4829" w:type="dxa"/>
            <w:tcBorders>
              <w:left w:val="nil"/>
            </w:tcBorders>
          </w:tcPr>
          <w:p w14:paraId="408E39F0" w14:textId="77777777" w:rsidR="002532CF" w:rsidRPr="00BC4545" w:rsidRDefault="002532CF" w:rsidP="00EC4C81">
            <w:pPr>
              <w:pStyle w:val="Glava"/>
              <w:tabs>
                <w:tab w:val="clear" w:pos="4536"/>
                <w:tab w:val="clear" w:pos="9072"/>
              </w:tabs>
              <w:jc w:val="both"/>
              <w:rPr>
                <w:rFonts w:cs="Arial"/>
                <w:sz w:val="22"/>
                <w:szCs w:val="22"/>
              </w:rPr>
            </w:pPr>
          </w:p>
        </w:tc>
      </w:tr>
      <w:tr w:rsidR="002532CF" w:rsidRPr="00BC4545" w14:paraId="131C9BA6" w14:textId="77777777" w:rsidTr="00EC4C81">
        <w:trPr>
          <w:cantSplit/>
          <w:trHeight w:val="498"/>
        </w:trPr>
        <w:tc>
          <w:tcPr>
            <w:tcW w:w="4030" w:type="dxa"/>
            <w:tcBorders>
              <w:bottom w:val="single" w:sz="24" w:space="0" w:color="auto"/>
            </w:tcBorders>
          </w:tcPr>
          <w:p w14:paraId="706A5967" w14:textId="1688B9E5" w:rsidR="002532CF" w:rsidRPr="00BC4545" w:rsidRDefault="00EA0FB8" w:rsidP="00EC4C81">
            <w:pPr>
              <w:pStyle w:val="Glava"/>
              <w:tabs>
                <w:tab w:val="clear" w:pos="4536"/>
                <w:tab w:val="clear" w:pos="9072"/>
              </w:tabs>
              <w:jc w:val="both"/>
              <w:rPr>
                <w:rFonts w:cs="Arial"/>
                <w:sz w:val="22"/>
                <w:szCs w:val="22"/>
              </w:rPr>
            </w:pPr>
            <w:r w:rsidRPr="00BC4545">
              <w:rPr>
                <w:rFonts w:cs="Arial"/>
                <w:sz w:val="22"/>
                <w:szCs w:val="22"/>
              </w:rPr>
              <w:t xml:space="preserve"> </w:t>
            </w:r>
            <w:r w:rsidR="002532CF" w:rsidRPr="00BC4545">
              <w:rPr>
                <w:rFonts w:cs="Arial"/>
                <w:sz w:val="22"/>
                <w:szCs w:val="22"/>
              </w:rPr>
              <w:t>Podpis zakonitega zastopnika</w:t>
            </w:r>
          </w:p>
          <w:p w14:paraId="3AF4C286" w14:textId="77777777" w:rsidR="002532CF" w:rsidRPr="00BC4545" w:rsidRDefault="002532CF" w:rsidP="00EC4C81">
            <w:pPr>
              <w:pStyle w:val="Glava"/>
              <w:tabs>
                <w:tab w:val="clear" w:pos="4536"/>
                <w:tab w:val="clear" w:pos="9072"/>
              </w:tabs>
              <w:jc w:val="both"/>
              <w:rPr>
                <w:rFonts w:cs="Arial"/>
                <w:sz w:val="22"/>
                <w:szCs w:val="22"/>
              </w:rPr>
            </w:pPr>
          </w:p>
        </w:tc>
        <w:tc>
          <w:tcPr>
            <w:tcW w:w="4829" w:type="dxa"/>
            <w:tcBorders>
              <w:left w:val="nil"/>
              <w:bottom w:val="single" w:sz="24" w:space="0" w:color="auto"/>
            </w:tcBorders>
          </w:tcPr>
          <w:p w14:paraId="5AD75D21" w14:textId="77777777" w:rsidR="002532CF" w:rsidRPr="00BC4545" w:rsidRDefault="002532CF" w:rsidP="00EC4C81">
            <w:pPr>
              <w:pStyle w:val="Glava"/>
              <w:tabs>
                <w:tab w:val="clear" w:pos="4536"/>
                <w:tab w:val="clear" w:pos="9072"/>
              </w:tabs>
              <w:jc w:val="both"/>
              <w:rPr>
                <w:rFonts w:cs="Arial"/>
                <w:sz w:val="22"/>
                <w:szCs w:val="22"/>
              </w:rPr>
            </w:pPr>
          </w:p>
        </w:tc>
      </w:tr>
    </w:tbl>
    <w:p w14:paraId="4B8BEEEB" w14:textId="77777777" w:rsidR="002532CF" w:rsidRPr="00BC4545" w:rsidRDefault="002532CF" w:rsidP="002532CF">
      <w:pPr>
        <w:pStyle w:val="Glava"/>
        <w:tabs>
          <w:tab w:val="clear" w:pos="4536"/>
          <w:tab w:val="clear" w:pos="9072"/>
        </w:tabs>
        <w:jc w:val="both"/>
        <w:rPr>
          <w:rFonts w:cs="Arial"/>
          <w:sz w:val="22"/>
          <w:szCs w:val="22"/>
        </w:rPr>
      </w:pPr>
    </w:p>
    <w:p w14:paraId="52598F60" w14:textId="5A0DC181" w:rsidR="002532CF" w:rsidRPr="00BC4545" w:rsidRDefault="002532CF" w:rsidP="002532CF">
      <w:pPr>
        <w:autoSpaceDE w:val="0"/>
        <w:autoSpaceDN w:val="0"/>
        <w:adjustRightInd w:val="0"/>
        <w:spacing w:line="276" w:lineRule="auto"/>
        <w:jc w:val="both"/>
        <w:rPr>
          <w:rFonts w:ascii="Arial" w:hAnsi="Arial" w:cs="Arial"/>
          <w:sz w:val="22"/>
          <w:szCs w:val="22"/>
        </w:rPr>
      </w:pPr>
      <w:r w:rsidRPr="00BC4545">
        <w:rPr>
          <w:rFonts w:ascii="Arial" w:hAnsi="Arial" w:cs="Arial"/>
          <w:sz w:val="22"/>
          <w:szCs w:val="22"/>
        </w:rPr>
        <w:t xml:space="preserve">S podpisom pooblaščam naročnika </w:t>
      </w:r>
      <w:r w:rsidR="006A69F1" w:rsidRPr="00BC4545">
        <w:rPr>
          <w:rFonts w:ascii="Arial" w:hAnsi="Arial" w:cs="Arial"/>
          <w:sz w:val="22"/>
          <w:szCs w:val="22"/>
        </w:rPr>
        <w:t xml:space="preserve">CENTER ŠOLSKIH IN OBŠOLSKIH DEJAVNOSTI, </w:t>
      </w:r>
      <w:proofErr w:type="spellStart"/>
      <w:r w:rsidR="006A69F1" w:rsidRPr="00BC4545">
        <w:rPr>
          <w:rFonts w:ascii="Arial" w:hAnsi="Arial" w:cs="Arial"/>
          <w:sz w:val="22"/>
          <w:szCs w:val="22"/>
        </w:rPr>
        <w:t>Frankopanska</w:t>
      </w:r>
      <w:proofErr w:type="spellEnd"/>
      <w:r w:rsidR="006A69F1" w:rsidRPr="00BC4545">
        <w:rPr>
          <w:rFonts w:ascii="Arial" w:hAnsi="Arial" w:cs="Arial"/>
          <w:sz w:val="22"/>
          <w:szCs w:val="22"/>
        </w:rPr>
        <w:t xml:space="preserve"> 9, 1000 Ljubljana</w:t>
      </w:r>
      <w:r w:rsidRPr="00BC4545">
        <w:rPr>
          <w:rFonts w:ascii="Arial" w:hAnsi="Arial" w:cs="Arial"/>
          <w:sz w:val="22"/>
          <w:szCs w:val="22"/>
        </w:rPr>
        <w:t xml:space="preserve">, da zaradi izvedbe javnega naročila </w:t>
      </w:r>
      <w:r w:rsidR="008728FA"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8728FA" w:rsidRPr="00BC4545">
        <w:rPr>
          <w:rFonts w:ascii="Arial" w:hAnsi="Arial" w:cs="Arial"/>
          <w:b/>
          <w:bCs/>
          <w:iCs/>
          <w:sz w:val="22"/>
          <w:szCs w:val="22"/>
        </w:rPr>
        <w:t>«</w:t>
      </w:r>
      <w:r w:rsidR="00E03FB9" w:rsidRPr="00BC4545">
        <w:rPr>
          <w:rFonts w:ascii="Arial" w:hAnsi="Arial" w:cs="Arial"/>
          <w:b/>
          <w:bCs/>
          <w:color w:val="000000"/>
          <w:sz w:val="22"/>
          <w:szCs w:val="22"/>
        </w:rPr>
        <w:t xml:space="preserve"> </w:t>
      </w:r>
      <w:r w:rsidRPr="00BC4545">
        <w:rPr>
          <w:rFonts w:ascii="Arial" w:hAnsi="Arial" w:cs="Arial"/>
          <w:sz w:val="22"/>
          <w:szCs w:val="22"/>
        </w:rPr>
        <w:t xml:space="preserve">na podlagi zgoraj navedenih osebnih podatkov od Ministrstva za pravosodje pridobi </w:t>
      </w:r>
      <w:r w:rsidRPr="00BC4545">
        <w:rPr>
          <w:rFonts w:ascii="Arial" w:hAnsi="Arial" w:cs="Arial"/>
          <w:sz w:val="22"/>
          <w:szCs w:val="22"/>
          <w:u w:val="single"/>
        </w:rPr>
        <w:t>Potrdilo iz kazenske evidence za fizične osebe.</w:t>
      </w:r>
      <w:r w:rsidRPr="00BC4545">
        <w:rPr>
          <w:rFonts w:ascii="Arial" w:hAnsi="Arial" w:cs="Arial"/>
          <w:sz w:val="22"/>
          <w:szCs w:val="22"/>
        </w:rPr>
        <w:t xml:space="preserve"> </w:t>
      </w:r>
    </w:p>
    <w:p w14:paraId="50DE4631" w14:textId="77777777" w:rsidR="002532CF" w:rsidRPr="00BC4545" w:rsidRDefault="002532CF" w:rsidP="002532CF">
      <w:pPr>
        <w:pStyle w:val="Glava"/>
        <w:tabs>
          <w:tab w:val="clear" w:pos="4536"/>
          <w:tab w:val="clear" w:pos="9072"/>
        </w:tabs>
        <w:jc w:val="center"/>
        <w:rPr>
          <w:rFonts w:cs="Arial"/>
          <w:sz w:val="22"/>
          <w:szCs w:val="22"/>
        </w:rPr>
      </w:pPr>
    </w:p>
    <w:p w14:paraId="7A37AA5A" w14:textId="77777777" w:rsidR="002532CF" w:rsidRPr="00BC4545" w:rsidRDefault="002532CF" w:rsidP="002532CF">
      <w:pPr>
        <w:pStyle w:val="Glava"/>
        <w:tabs>
          <w:tab w:val="clear" w:pos="4536"/>
          <w:tab w:val="clear" w:pos="9072"/>
        </w:tabs>
        <w:jc w:val="center"/>
        <w:rPr>
          <w:rFonts w:cs="Arial"/>
          <w:sz w:val="22"/>
          <w:szCs w:val="22"/>
        </w:rPr>
      </w:pPr>
    </w:p>
    <w:p w14:paraId="448F35C2" w14:textId="77777777" w:rsidR="002532CF" w:rsidRPr="00BC4545" w:rsidRDefault="002532CF" w:rsidP="002532CF">
      <w:pPr>
        <w:pStyle w:val="Glava"/>
        <w:tabs>
          <w:tab w:val="clear" w:pos="4536"/>
          <w:tab w:val="clear" w:pos="9072"/>
        </w:tabs>
        <w:jc w:val="center"/>
        <w:rPr>
          <w:rFonts w:cs="Arial"/>
          <w:sz w:val="22"/>
          <w:szCs w:val="22"/>
        </w:rPr>
      </w:pPr>
    </w:p>
    <w:p w14:paraId="450E1F14" w14:textId="77777777" w:rsidR="002532CF" w:rsidRPr="00BC4545" w:rsidRDefault="002532CF" w:rsidP="002532CF">
      <w:pPr>
        <w:pStyle w:val="Glava"/>
        <w:tabs>
          <w:tab w:val="clear" w:pos="4536"/>
          <w:tab w:val="clear" w:pos="9072"/>
        </w:tabs>
        <w:jc w:val="center"/>
        <w:rPr>
          <w:rFonts w:cs="Arial"/>
          <w:sz w:val="22"/>
          <w:szCs w:val="22"/>
        </w:rPr>
      </w:pPr>
    </w:p>
    <w:p w14:paraId="49CB26AB" w14:textId="77777777" w:rsidR="002532CF" w:rsidRPr="00BC4545" w:rsidRDefault="002532CF" w:rsidP="002532CF">
      <w:pPr>
        <w:pStyle w:val="Glava"/>
        <w:tabs>
          <w:tab w:val="clear" w:pos="4536"/>
          <w:tab w:val="clear" w:pos="9072"/>
          <w:tab w:val="left" w:pos="4395"/>
        </w:tabs>
        <w:jc w:val="both"/>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11975740" w14:textId="77777777" w:rsidR="002532CF" w:rsidRPr="00BC4545" w:rsidRDefault="002532CF" w:rsidP="002532CF">
      <w:pPr>
        <w:pStyle w:val="Glava"/>
        <w:tabs>
          <w:tab w:val="clear" w:pos="4536"/>
          <w:tab w:val="clear" w:pos="9072"/>
        </w:tabs>
        <w:jc w:val="both"/>
        <w:rPr>
          <w:rFonts w:cs="Arial"/>
          <w:sz w:val="22"/>
          <w:szCs w:val="22"/>
        </w:rPr>
      </w:pPr>
    </w:p>
    <w:p w14:paraId="75FADFA7" w14:textId="77777777" w:rsidR="002532CF" w:rsidRPr="00BC4545" w:rsidRDefault="002532CF" w:rsidP="002532CF">
      <w:pPr>
        <w:pStyle w:val="Glava"/>
        <w:tabs>
          <w:tab w:val="clear" w:pos="4536"/>
          <w:tab w:val="clear" w:pos="9072"/>
        </w:tabs>
        <w:jc w:val="both"/>
        <w:rPr>
          <w:rFonts w:cs="Arial"/>
          <w:b/>
          <w:sz w:val="22"/>
          <w:szCs w:val="22"/>
        </w:rPr>
      </w:pPr>
      <w:r w:rsidRPr="00BC4545">
        <w:rPr>
          <w:rFonts w:cs="Arial"/>
          <w:sz w:val="22"/>
          <w:szCs w:val="22"/>
        </w:rPr>
        <w:t>____________________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_____________________</w:t>
      </w:r>
    </w:p>
    <w:p w14:paraId="34630CB8" w14:textId="77777777" w:rsidR="002532CF" w:rsidRPr="00BC4545" w:rsidRDefault="002532CF" w:rsidP="00CF4788">
      <w:pPr>
        <w:pStyle w:val="Glava"/>
        <w:tabs>
          <w:tab w:val="clear" w:pos="4536"/>
          <w:tab w:val="clear" w:pos="9072"/>
        </w:tabs>
        <w:jc w:val="right"/>
        <w:rPr>
          <w:rFonts w:cs="Arial"/>
          <w:b/>
          <w:sz w:val="22"/>
          <w:szCs w:val="22"/>
        </w:rPr>
      </w:pPr>
    </w:p>
    <w:p w14:paraId="56EBBCD8" w14:textId="77777777" w:rsidR="002532CF" w:rsidRPr="00BC4545" w:rsidRDefault="002532CF" w:rsidP="00CF4788">
      <w:pPr>
        <w:pStyle w:val="Glava"/>
        <w:tabs>
          <w:tab w:val="clear" w:pos="4536"/>
          <w:tab w:val="clear" w:pos="9072"/>
        </w:tabs>
        <w:jc w:val="right"/>
        <w:rPr>
          <w:rFonts w:cs="Arial"/>
          <w:b/>
          <w:sz w:val="22"/>
          <w:szCs w:val="22"/>
        </w:rPr>
      </w:pPr>
    </w:p>
    <w:p w14:paraId="2CB887AE" w14:textId="77777777" w:rsidR="002532CF" w:rsidRPr="00BC4545" w:rsidRDefault="002532CF" w:rsidP="00CF4788">
      <w:pPr>
        <w:pStyle w:val="Glava"/>
        <w:tabs>
          <w:tab w:val="clear" w:pos="4536"/>
          <w:tab w:val="clear" w:pos="9072"/>
        </w:tabs>
        <w:jc w:val="right"/>
        <w:rPr>
          <w:rFonts w:cs="Arial"/>
          <w:b/>
          <w:sz w:val="22"/>
          <w:szCs w:val="22"/>
        </w:rPr>
      </w:pPr>
    </w:p>
    <w:p w14:paraId="3E39F68D" w14:textId="77777777" w:rsidR="002532CF" w:rsidRPr="00BC4545" w:rsidRDefault="002532CF" w:rsidP="00CF4788">
      <w:pPr>
        <w:pStyle w:val="Glava"/>
        <w:tabs>
          <w:tab w:val="clear" w:pos="4536"/>
          <w:tab w:val="clear" w:pos="9072"/>
        </w:tabs>
        <w:jc w:val="right"/>
        <w:rPr>
          <w:rFonts w:cs="Arial"/>
          <w:b/>
          <w:sz w:val="22"/>
          <w:szCs w:val="22"/>
        </w:rPr>
      </w:pPr>
    </w:p>
    <w:p w14:paraId="50B45EFB" w14:textId="77777777" w:rsidR="002532CF" w:rsidRPr="00BC4545" w:rsidRDefault="002532CF" w:rsidP="00CF4788">
      <w:pPr>
        <w:pStyle w:val="Glava"/>
        <w:tabs>
          <w:tab w:val="clear" w:pos="4536"/>
          <w:tab w:val="clear" w:pos="9072"/>
        </w:tabs>
        <w:jc w:val="right"/>
        <w:rPr>
          <w:rFonts w:cs="Arial"/>
          <w:b/>
          <w:sz w:val="22"/>
          <w:szCs w:val="22"/>
        </w:rPr>
      </w:pPr>
    </w:p>
    <w:p w14:paraId="32ACA245" w14:textId="77777777" w:rsidR="002532CF" w:rsidRPr="00BC4545" w:rsidRDefault="002532CF" w:rsidP="00CF4788">
      <w:pPr>
        <w:pStyle w:val="Glava"/>
        <w:tabs>
          <w:tab w:val="clear" w:pos="4536"/>
          <w:tab w:val="clear" w:pos="9072"/>
        </w:tabs>
        <w:jc w:val="right"/>
        <w:rPr>
          <w:rFonts w:cs="Arial"/>
          <w:b/>
          <w:sz w:val="22"/>
          <w:szCs w:val="22"/>
        </w:rPr>
      </w:pPr>
    </w:p>
    <w:p w14:paraId="23D9F7CD" w14:textId="77777777" w:rsidR="002532CF" w:rsidRPr="00BC4545" w:rsidRDefault="00572E43" w:rsidP="00FB1634">
      <w:pPr>
        <w:pStyle w:val="Glava"/>
        <w:tabs>
          <w:tab w:val="clear" w:pos="4536"/>
          <w:tab w:val="clear" w:pos="9072"/>
        </w:tabs>
        <w:jc w:val="both"/>
        <w:rPr>
          <w:rFonts w:cs="Arial"/>
          <w:b/>
          <w:sz w:val="22"/>
          <w:szCs w:val="22"/>
        </w:rPr>
      </w:pPr>
      <w:r w:rsidRPr="00BC4545">
        <w:rPr>
          <w:rFonts w:cs="Arial"/>
          <w:sz w:val="22"/>
          <w:szCs w:val="22"/>
        </w:rPr>
        <w:t>Opomba: Za želeno je, da ponudnik ponudbi priloži potrdila o nekaznovanosti članov upravnih, vodstvenih ali nadzornih organov in oseb, ki imajo pooblastila za zastopanje ali odločanje ali nadzor v ponudniku, ponudniku v skupnem nastopu in podizvajalcu.</w:t>
      </w:r>
      <w:r w:rsidRPr="00BC4545">
        <w:rPr>
          <w:rFonts w:cs="Arial"/>
          <w:sz w:val="22"/>
          <w:szCs w:val="22"/>
        </w:rPr>
        <w:tab/>
      </w:r>
    </w:p>
    <w:p w14:paraId="7C0438EE" w14:textId="77777777" w:rsidR="002532CF" w:rsidRPr="00BC4545" w:rsidRDefault="002532CF" w:rsidP="00CF4788">
      <w:pPr>
        <w:pStyle w:val="Glava"/>
        <w:tabs>
          <w:tab w:val="clear" w:pos="4536"/>
          <w:tab w:val="clear" w:pos="9072"/>
        </w:tabs>
        <w:jc w:val="right"/>
        <w:rPr>
          <w:rFonts w:cs="Arial"/>
          <w:b/>
          <w:sz w:val="22"/>
          <w:szCs w:val="22"/>
        </w:rPr>
      </w:pPr>
    </w:p>
    <w:p w14:paraId="4908EAE9" w14:textId="77777777" w:rsidR="002532CF" w:rsidRPr="00BC4545" w:rsidRDefault="002532CF" w:rsidP="00CF4788">
      <w:pPr>
        <w:pStyle w:val="Glava"/>
        <w:tabs>
          <w:tab w:val="clear" w:pos="4536"/>
          <w:tab w:val="clear" w:pos="9072"/>
        </w:tabs>
        <w:jc w:val="right"/>
        <w:rPr>
          <w:rFonts w:cs="Arial"/>
          <w:b/>
          <w:sz w:val="22"/>
          <w:szCs w:val="22"/>
        </w:rPr>
      </w:pPr>
    </w:p>
    <w:p w14:paraId="7628CE93" w14:textId="77777777" w:rsidR="002532CF" w:rsidRPr="00BC4545" w:rsidRDefault="002532CF" w:rsidP="00CF4788">
      <w:pPr>
        <w:pStyle w:val="Glava"/>
        <w:tabs>
          <w:tab w:val="clear" w:pos="4536"/>
          <w:tab w:val="clear" w:pos="9072"/>
        </w:tabs>
        <w:jc w:val="right"/>
        <w:rPr>
          <w:rFonts w:cs="Arial"/>
          <w:b/>
          <w:sz w:val="22"/>
          <w:szCs w:val="22"/>
        </w:rPr>
      </w:pPr>
    </w:p>
    <w:p w14:paraId="1689C6C1" w14:textId="77777777" w:rsidR="002532CF" w:rsidRPr="00BC4545" w:rsidRDefault="002532CF" w:rsidP="00CF4788">
      <w:pPr>
        <w:pStyle w:val="Glava"/>
        <w:tabs>
          <w:tab w:val="clear" w:pos="4536"/>
          <w:tab w:val="clear" w:pos="9072"/>
        </w:tabs>
        <w:jc w:val="right"/>
        <w:rPr>
          <w:rFonts w:cs="Arial"/>
          <w:b/>
          <w:sz w:val="22"/>
          <w:szCs w:val="22"/>
        </w:rPr>
      </w:pPr>
    </w:p>
    <w:p w14:paraId="0CDAC6FD" w14:textId="77777777" w:rsidR="004B72D2" w:rsidRPr="00BC4545" w:rsidRDefault="004B72D2" w:rsidP="00CF4788">
      <w:pPr>
        <w:pStyle w:val="Glava"/>
        <w:tabs>
          <w:tab w:val="clear" w:pos="4536"/>
          <w:tab w:val="clear" w:pos="9072"/>
        </w:tabs>
        <w:jc w:val="right"/>
        <w:rPr>
          <w:rFonts w:cs="Arial"/>
          <w:b/>
          <w:sz w:val="22"/>
          <w:szCs w:val="22"/>
        </w:rPr>
      </w:pPr>
    </w:p>
    <w:p w14:paraId="3E9A9C93" w14:textId="17CC1F55" w:rsidR="00D56F88" w:rsidRPr="00BC4545" w:rsidRDefault="00D56F88" w:rsidP="00CF4788">
      <w:pPr>
        <w:pStyle w:val="Glava"/>
        <w:tabs>
          <w:tab w:val="clear" w:pos="4536"/>
          <w:tab w:val="clear" w:pos="9072"/>
        </w:tabs>
        <w:jc w:val="right"/>
        <w:rPr>
          <w:rFonts w:cs="Arial"/>
          <w:sz w:val="22"/>
          <w:szCs w:val="22"/>
        </w:rPr>
      </w:pPr>
      <w:r w:rsidRPr="00BC4545">
        <w:rPr>
          <w:rFonts w:cs="Arial"/>
          <w:b/>
          <w:sz w:val="22"/>
          <w:szCs w:val="22"/>
        </w:rPr>
        <w:t>Razpisni obrazec št. 2</w:t>
      </w:r>
    </w:p>
    <w:p w14:paraId="4C7591A9" w14:textId="77777777" w:rsidR="00D56F88" w:rsidRPr="00BC4545" w:rsidRDefault="00D56F88" w:rsidP="00CF4788">
      <w:pPr>
        <w:pStyle w:val="Glava"/>
        <w:tabs>
          <w:tab w:val="clear" w:pos="4536"/>
          <w:tab w:val="clear" w:pos="9072"/>
        </w:tabs>
        <w:jc w:val="both"/>
        <w:rPr>
          <w:rFonts w:cs="Arial"/>
          <w:sz w:val="22"/>
          <w:szCs w:val="22"/>
        </w:rPr>
      </w:pPr>
    </w:p>
    <w:p w14:paraId="5561ED90" w14:textId="77777777" w:rsidR="00E939BA" w:rsidRPr="00BC4545" w:rsidRDefault="00E939BA" w:rsidP="00CF4788">
      <w:pPr>
        <w:pStyle w:val="Glava"/>
        <w:tabs>
          <w:tab w:val="clear" w:pos="4536"/>
          <w:tab w:val="clear" w:pos="9072"/>
        </w:tabs>
        <w:jc w:val="both"/>
        <w:rPr>
          <w:rFonts w:cs="Arial"/>
          <w:sz w:val="22"/>
          <w:szCs w:val="22"/>
        </w:rPr>
      </w:pPr>
    </w:p>
    <w:p w14:paraId="28E3A01B" w14:textId="77777777" w:rsidR="00D56F88" w:rsidRPr="00BC4545" w:rsidRDefault="00D56F88" w:rsidP="00CF4788">
      <w:pPr>
        <w:pStyle w:val="Glava"/>
        <w:tabs>
          <w:tab w:val="clear" w:pos="4536"/>
          <w:tab w:val="clear" w:pos="9072"/>
        </w:tabs>
        <w:jc w:val="both"/>
        <w:rPr>
          <w:rFonts w:cs="Arial"/>
          <w:sz w:val="22"/>
          <w:szCs w:val="22"/>
        </w:rPr>
      </w:pPr>
    </w:p>
    <w:p w14:paraId="3F81E9C6" w14:textId="77777777" w:rsidR="00815FEA" w:rsidRPr="00BC4545" w:rsidRDefault="00D56F88" w:rsidP="00CF4788">
      <w:pPr>
        <w:pStyle w:val="Glava"/>
        <w:tabs>
          <w:tab w:val="clear" w:pos="4536"/>
          <w:tab w:val="clear" w:pos="9072"/>
        </w:tabs>
        <w:jc w:val="center"/>
        <w:rPr>
          <w:rFonts w:cs="Arial"/>
          <w:b/>
          <w:bCs/>
          <w:sz w:val="22"/>
          <w:szCs w:val="22"/>
        </w:rPr>
      </w:pPr>
      <w:r w:rsidRPr="00BC4545">
        <w:rPr>
          <w:rFonts w:cs="Arial"/>
          <w:b/>
          <w:bCs/>
          <w:sz w:val="22"/>
          <w:szCs w:val="22"/>
        </w:rPr>
        <w:t>KROVNA IZJAVA PONUDNIKA</w:t>
      </w:r>
    </w:p>
    <w:p w14:paraId="75F23315" w14:textId="77777777" w:rsidR="00D56F88" w:rsidRPr="00BC4545" w:rsidRDefault="00D56F88" w:rsidP="00CF4788">
      <w:pPr>
        <w:pStyle w:val="Glava"/>
        <w:tabs>
          <w:tab w:val="clear" w:pos="4536"/>
          <w:tab w:val="clear" w:pos="9072"/>
        </w:tabs>
        <w:jc w:val="both"/>
        <w:rPr>
          <w:rFonts w:cs="Arial"/>
          <w:b/>
          <w:bCs/>
          <w:sz w:val="22"/>
          <w:szCs w:val="22"/>
        </w:rPr>
      </w:pPr>
    </w:p>
    <w:p w14:paraId="679EAAE2" w14:textId="77777777" w:rsidR="00EE5A6A" w:rsidRPr="00BC4545" w:rsidRDefault="00EE5A6A" w:rsidP="00CF4788">
      <w:pPr>
        <w:pStyle w:val="Glava"/>
        <w:tabs>
          <w:tab w:val="clear" w:pos="4536"/>
          <w:tab w:val="clear" w:pos="9072"/>
        </w:tabs>
        <w:jc w:val="both"/>
        <w:rPr>
          <w:rFonts w:cs="Arial"/>
          <w:b/>
          <w:bCs/>
          <w:sz w:val="22"/>
          <w:szCs w:val="22"/>
        </w:rPr>
      </w:pPr>
    </w:p>
    <w:p w14:paraId="4D0E7C7D" w14:textId="77777777" w:rsidR="00EE5A6A" w:rsidRPr="00BC4545" w:rsidRDefault="00EE5A6A" w:rsidP="00CF4788">
      <w:pPr>
        <w:pStyle w:val="Glava"/>
        <w:tabs>
          <w:tab w:val="clear" w:pos="4536"/>
          <w:tab w:val="clear" w:pos="9072"/>
        </w:tabs>
        <w:jc w:val="both"/>
        <w:rPr>
          <w:rFonts w:cs="Arial"/>
          <w:sz w:val="22"/>
          <w:szCs w:val="22"/>
        </w:rPr>
      </w:pPr>
    </w:p>
    <w:p w14:paraId="3FCA9FD3" w14:textId="77777777" w:rsidR="00E939BA" w:rsidRPr="00BC4545" w:rsidRDefault="00E939BA" w:rsidP="00CF4788">
      <w:pPr>
        <w:pStyle w:val="Glava"/>
        <w:tabs>
          <w:tab w:val="clear" w:pos="4536"/>
          <w:tab w:val="clear" w:pos="9072"/>
        </w:tabs>
        <w:jc w:val="both"/>
        <w:rPr>
          <w:rFonts w:cs="Arial"/>
          <w:sz w:val="22"/>
          <w:szCs w:val="22"/>
        </w:rPr>
      </w:pPr>
    </w:p>
    <w:p w14:paraId="5B624861" w14:textId="77777777" w:rsidR="00D56F88" w:rsidRPr="00BC4545" w:rsidRDefault="00D56F88" w:rsidP="00CF4788">
      <w:pPr>
        <w:pStyle w:val="Glava"/>
        <w:tabs>
          <w:tab w:val="clear" w:pos="4536"/>
          <w:tab w:val="clear" w:pos="9072"/>
        </w:tabs>
        <w:jc w:val="both"/>
        <w:rPr>
          <w:rFonts w:cs="Arial"/>
          <w:b/>
          <w:bCs/>
          <w:sz w:val="22"/>
          <w:szCs w:val="22"/>
        </w:rPr>
      </w:pPr>
      <w:r w:rsidRPr="00BC4545">
        <w:rPr>
          <w:rFonts w:cs="Arial"/>
          <w:b/>
          <w:bCs/>
          <w:sz w:val="22"/>
          <w:szCs w:val="22"/>
        </w:rPr>
        <w:t>S polno odgovornostjo izjavljamo:</w:t>
      </w:r>
    </w:p>
    <w:p w14:paraId="647F8C33" w14:textId="77777777" w:rsidR="00E939BA" w:rsidRPr="00BC4545" w:rsidRDefault="00E939BA" w:rsidP="00CF4788">
      <w:pPr>
        <w:pStyle w:val="Glava"/>
        <w:tabs>
          <w:tab w:val="clear" w:pos="4536"/>
          <w:tab w:val="clear" w:pos="9072"/>
        </w:tabs>
        <w:jc w:val="both"/>
        <w:rPr>
          <w:rFonts w:cs="Arial"/>
          <w:sz w:val="22"/>
          <w:szCs w:val="22"/>
        </w:rPr>
      </w:pPr>
    </w:p>
    <w:p w14:paraId="0C326E00" w14:textId="77777777" w:rsidR="00D56F88" w:rsidRPr="00BC4545" w:rsidRDefault="00D56F88" w:rsidP="00CF4788">
      <w:pPr>
        <w:pStyle w:val="Glava"/>
        <w:tabs>
          <w:tab w:val="clear" w:pos="4536"/>
          <w:tab w:val="clear" w:pos="9072"/>
        </w:tabs>
        <w:jc w:val="both"/>
        <w:rPr>
          <w:rFonts w:cs="Arial"/>
          <w:sz w:val="22"/>
          <w:szCs w:val="22"/>
        </w:rPr>
      </w:pPr>
    </w:p>
    <w:p w14:paraId="05B2B7F1" w14:textId="77777777" w:rsidR="00F13FD9" w:rsidRPr="00BC4545" w:rsidRDefault="00D56F88" w:rsidP="00BB37C9">
      <w:pPr>
        <w:pStyle w:val="Glava"/>
        <w:numPr>
          <w:ilvl w:val="0"/>
          <w:numId w:val="3"/>
        </w:numPr>
        <w:tabs>
          <w:tab w:val="clear" w:pos="4536"/>
          <w:tab w:val="clear" w:pos="9072"/>
        </w:tabs>
        <w:jc w:val="both"/>
        <w:rPr>
          <w:rFonts w:cs="Arial"/>
          <w:sz w:val="22"/>
          <w:szCs w:val="22"/>
        </w:rPr>
      </w:pPr>
      <w:r w:rsidRPr="00BC4545">
        <w:rPr>
          <w:rFonts w:cs="Arial"/>
          <w:sz w:val="22"/>
          <w:szCs w:val="22"/>
        </w:rPr>
        <w:t>Da vse kopije dokumentov, ki so priložene ponudbi, ustrezajo originalom;</w:t>
      </w:r>
    </w:p>
    <w:p w14:paraId="34474609" w14:textId="77777777" w:rsidR="00F13FD9" w:rsidRPr="00BC4545" w:rsidRDefault="00F13FD9" w:rsidP="00CF4788">
      <w:pPr>
        <w:pStyle w:val="Glava"/>
        <w:tabs>
          <w:tab w:val="clear" w:pos="4536"/>
          <w:tab w:val="clear" w:pos="9072"/>
        </w:tabs>
        <w:ind w:left="360"/>
        <w:jc w:val="both"/>
        <w:rPr>
          <w:rFonts w:cs="Arial"/>
          <w:sz w:val="22"/>
          <w:szCs w:val="22"/>
        </w:rPr>
      </w:pPr>
    </w:p>
    <w:p w14:paraId="2D568490" w14:textId="77777777" w:rsidR="003C62CA" w:rsidRPr="00BC4545" w:rsidRDefault="003C62CA" w:rsidP="00CF4788">
      <w:pPr>
        <w:pStyle w:val="Glava"/>
        <w:tabs>
          <w:tab w:val="clear" w:pos="4536"/>
          <w:tab w:val="clear" w:pos="9072"/>
        </w:tabs>
        <w:ind w:left="360"/>
        <w:jc w:val="both"/>
        <w:rPr>
          <w:rFonts w:cs="Arial"/>
          <w:sz w:val="22"/>
          <w:szCs w:val="22"/>
        </w:rPr>
      </w:pPr>
    </w:p>
    <w:p w14:paraId="6B28521D" w14:textId="77777777" w:rsidR="00D56F88" w:rsidRPr="00BC4545" w:rsidRDefault="00D56F88" w:rsidP="00BB37C9">
      <w:pPr>
        <w:pStyle w:val="Glava"/>
        <w:numPr>
          <w:ilvl w:val="0"/>
          <w:numId w:val="3"/>
        </w:numPr>
        <w:tabs>
          <w:tab w:val="clear" w:pos="4536"/>
          <w:tab w:val="clear" w:pos="9072"/>
        </w:tabs>
        <w:jc w:val="both"/>
        <w:rPr>
          <w:rFonts w:cs="Arial"/>
          <w:sz w:val="22"/>
          <w:szCs w:val="22"/>
        </w:rPr>
      </w:pPr>
      <w:r w:rsidRPr="00BC4545">
        <w:rPr>
          <w:rFonts w:cs="Arial"/>
          <w:sz w:val="22"/>
          <w:szCs w:val="22"/>
        </w:rPr>
        <w:t>Da vse navedbe, ki smo jih podali v ponudbi, ustrezajo dejanskemu stanju</w:t>
      </w:r>
      <w:r w:rsidR="00F13FD9" w:rsidRPr="00BC4545">
        <w:rPr>
          <w:rFonts w:cs="Arial"/>
          <w:sz w:val="22"/>
          <w:szCs w:val="22"/>
        </w:rPr>
        <w:t>, naročniku pa dajemo pravico, da jih preveri pri sodelujočih v ponudbi ali pristojnih ustanovah oz. inštitucijah;</w:t>
      </w:r>
    </w:p>
    <w:p w14:paraId="04E31F85" w14:textId="77777777" w:rsidR="001A4857" w:rsidRPr="00BC4545" w:rsidRDefault="001A4857" w:rsidP="00CF4788">
      <w:pPr>
        <w:pStyle w:val="Barvniseznampoudarek11"/>
        <w:rPr>
          <w:rFonts w:cs="Arial"/>
          <w:sz w:val="22"/>
          <w:szCs w:val="22"/>
        </w:rPr>
      </w:pPr>
    </w:p>
    <w:p w14:paraId="183CE3E5" w14:textId="77777777" w:rsidR="00C70993" w:rsidRPr="00BC4545" w:rsidRDefault="00C70993" w:rsidP="00CF4788">
      <w:pPr>
        <w:pStyle w:val="Barvniseznampoudarek11"/>
        <w:rPr>
          <w:rFonts w:cs="Arial"/>
          <w:sz w:val="22"/>
          <w:szCs w:val="22"/>
        </w:rPr>
      </w:pPr>
    </w:p>
    <w:p w14:paraId="72FF92F8" w14:textId="77777777" w:rsidR="00D56F88" w:rsidRPr="00BC4545" w:rsidRDefault="00D56F88" w:rsidP="00BB37C9">
      <w:pPr>
        <w:pStyle w:val="Glava"/>
        <w:numPr>
          <w:ilvl w:val="0"/>
          <w:numId w:val="3"/>
        </w:numPr>
        <w:tabs>
          <w:tab w:val="clear" w:pos="4536"/>
          <w:tab w:val="clear" w:pos="9072"/>
        </w:tabs>
        <w:jc w:val="both"/>
        <w:rPr>
          <w:rFonts w:cs="Arial"/>
          <w:sz w:val="22"/>
          <w:szCs w:val="22"/>
        </w:rPr>
      </w:pPr>
      <w:r w:rsidRPr="00BC4545">
        <w:rPr>
          <w:rFonts w:cs="Arial"/>
          <w:sz w:val="22"/>
          <w:szCs w:val="22"/>
        </w:rPr>
        <w:t>Da v primeru tega javnega naročila nismo, skupaj s podizvajalci, izdelali oz. sodelovali z izdelovalci pri izdelavi razpisne dokumentacije ali njenih delov; prav tako izdelovalci razpisne dokumentacije niso sodelovali z nami pri pripravi ponudbe;</w:t>
      </w:r>
    </w:p>
    <w:p w14:paraId="51B61892" w14:textId="77777777" w:rsidR="001A4857" w:rsidRPr="00BC4545" w:rsidRDefault="001A4857" w:rsidP="00CF4788">
      <w:pPr>
        <w:pStyle w:val="Barvniseznampoudarek11"/>
        <w:rPr>
          <w:rFonts w:cs="Arial"/>
          <w:sz w:val="22"/>
          <w:szCs w:val="22"/>
        </w:rPr>
      </w:pPr>
    </w:p>
    <w:p w14:paraId="51D98935" w14:textId="77777777" w:rsidR="00D56F88" w:rsidRPr="00BC4545" w:rsidRDefault="00D56F88" w:rsidP="00CF4788">
      <w:pPr>
        <w:pStyle w:val="Glava"/>
        <w:tabs>
          <w:tab w:val="clear" w:pos="4536"/>
          <w:tab w:val="clear" w:pos="9072"/>
        </w:tabs>
        <w:jc w:val="both"/>
        <w:rPr>
          <w:rFonts w:cs="Arial"/>
          <w:sz w:val="22"/>
          <w:szCs w:val="22"/>
        </w:rPr>
      </w:pPr>
    </w:p>
    <w:p w14:paraId="21718CE0" w14:textId="77777777" w:rsidR="00D56F88" w:rsidRPr="00BC4545" w:rsidRDefault="00D56F88" w:rsidP="00BB37C9">
      <w:pPr>
        <w:pStyle w:val="Glava"/>
        <w:numPr>
          <w:ilvl w:val="0"/>
          <w:numId w:val="3"/>
        </w:numPr>
        <w:tabs>
          <w:tab w:val="clear" w:pos="4536"/>
          <w:tab w:val="clear" w:pos="9072"/>
        </w:tabs>
        <w:jc w:val="both"/>
        <w:rPr>
          <w:rFonts w:cs="Arial"/>
          <w:sz w:val="22"/>
          <w:szCs w:val="22"/>
        </w:rPr>
      </w:pPr>
      <w:r w:rsidRPr="00BC4545">
        <w:rPr>
          <w:rFonts w:cs="Arial"/>
          <w:sz w:val="22"/>
          <w:szCs w:val="22"/>
        </w:rPr>
        <w:t>Da nam zakon ne prepoveduje skleniti pogodbe za izvedbo javnega naročila;</w:t>
      </w:r>
    </w:p>
    <w:p w14:paraId="1C361FF4" w14:textId="77777777" w:rsidR="001A4857" w:rsidRPr="00BC4545" w:rsidRDefault="001A4857" w:rsidP="00CF4788">
      <w:pPr>
        <w:pStyle w:val="Barvniseznampoudarek11"/>
        <w:rPr>
          <w:rFonts w:cs="Arial"/>
          <w:sz w:val="22"/>
          <w:szCs w:val="22"/>
        </w:rPr>
      </w:pPr>
    </w:p>
    <w:p w14:paraId="63749E6B" w14:textId="77777777" w:rsidR="00D56F88" w:rsidRPr="00BC4545" w:rsidRDefault="00D56F88" w:rsidP="00CF4788">
      <w:pPr>
        <w:pStyle w:val="Glava"/>
        <w:tabs>
          <w:tab w:val="clear" w:pos="4536"/>
          <w:tab w:val="clear" w:pos="9072"/>
        </w:tabs>
        <w:jc w:val="both"/>
        <w:rPr>
          <w:rFonts w:cs="Arial"/>
          <w:sz w:val="22"/>
          <w:szCs w:val="22"/>
        </w:rPr>
      </w:pPr>
    </w:p>
    <w:p w14:paraId="0BEE535A" w14:textId="77777777" w:rsidR="00D56F88" w:rsidRPr="00BC4545" w:rsidRDefault="00D56F88" w:rsidP="00BB37C9">
      <w:pPr>
        <w:pStyle w:val="Glava"/>
        <w:numPr>
          <w:ilvl w:val="0"/>
          <w:numId w:val="3"/>
        </w:numPr>
        <w:tabs>
          <w:tab w:val="clear" w:pos="4536"/>
          <w:tab w:val="clear" w:pos="9072"/>
        </w:tabs>
        <w:jc w:val="both"/>
        <w:rPr>
          <w:rFonts w:cs="Arial"/>
          <w:sz w:val="22"/>
          <w:szCs w:val="22"/>
        </w:rPr>
      </w:pPr>
      <w:r w:rsidRPr="00BC4545">
        <w:rPr>
          <w:rFonts w:cs="Arial"/>
          <w:sz w:val="22"/>
          <w:szCs w:val="22"/>
        </w:rPr>
        <w:t>Da bomo glede na že sklenjene pogodbe, v primeru, da bomo izbrani, sposobni kvalitetno izvajati de</w:t>
      </w:r>
      <w:r w:rsidR="00F13FD9" w:rsidRPr="00BC4545">
        <w:rPr>
          <w:rFonts w:cs="Arial"/>
          <w:sz w:val="22"/>
          <w:szCs w:val="22"/>
        </w:rPr>
        <w:t>la razpisanega javnega naročila in da razpolagamo z zadostnimi tehničnimi zmogljivostmi;</w:t>
      </w:r>
    </w:p>
    <w:p w14:paraId="51006D6D" w14:textId="77777777" w:rsidR="00C70993" w:rsidRPr="00BC4545" w:rsidRDefault="00C70993" w:rsidP="00C70993">
      <w:pPr>
        <w:pStyle w:val="Glava"/>
        <w:tabs>
          <w:tab w:val="clear" w:pos="4536"/>
          <w:tab w:val="clear" w:pos="9072"/>
        </w:tabs>
        <w:ind w:left="720"/>
        <w:jc w:val="both"/>
        <w:rPr>
          <w:rFonts w:cs="Arial"/>
          <w:sz w:val="22"/>
          <w:szCs w:val="22"/>
        </w:rPr>
      </w:pPr>
    </w:p>
    <w:p w14:paraId="1872BE40" w14:textId="77777777" w:rsidR="00706351" w:rsidRPr="00BC4545" w:rsidRDefault="00706351" w:rsidP="00C70993">
      <w:pPr>
        <w:pStyle w:val="Glava"/>
        <w:tabs>
          <w:tab w:val="clear" w:pos="4536"/>
          <w:tab w:val="clear" w:pos="9072"/>
        </w:tabs>
        <w:ind w:left="720"/>
        <w:jc w:val="both"/>
        <w:rPr>
          <w:rFonts w:cs="Arial"/>
          <w:sz w:val="22"/>
          <w:szCs w:val="22"/>
        </w:rPr>
      </w:pPr>
    </w:p>
    <w:p w14:paraId="04F953F4" w14:textId="77777777" w:rsidR="00C70993" w:rsidRPr="00BC4545" w:rsidRDefault="00C70993" w:rsidP="00BB37C9">
      <w:pPr>
        <w:pStyle w:val="Glava"/>
        <w:numPr>
          <w:ilvl w:val="0"/>
          <w:numId w:val="3"/>
        </w:numPr>
        <w:tabs>
          <w:tab w:val="clear" w:pos="4536"/>
          <w:tab w:val="clear" w:pos="9072"/>
        </w:tabs>
        <w:jc w:val="both"/>
        <w:rPr>
          <w:rFonts w:cs="Arial"/>
          <w:sz w:val="22"/>
          <w:szCs w:val="22"/>
        </w:rPr>
      </w:pPr>
      <w:r w:rsidRPr="00BC4545">
        <w:rPr>
          <w:rFonts w:cs="Arial"/>
          <w:sz w:val="22"/>
          <w:szCs w:val="22"/>
        </w:rPr>
        <w:t>Da bodo strokovnjaki, ki jih navaj</w:t>
      </w:r>
      <w:r w:rsidR="00706351" w:rsidRPr="00BC4545">
        <w:rPr>
          <w:rFonts w:cs="Arial"/>
          <w:sz w:val="22"/>
          <w:szCs w:val="22"/>
        </w:rPr>
        <w:t>a</w:t>
      </w:r>
      <w:r w:rsidRPr="00BC4545">
        <w:rPr>
          <w:rFonts w:cs="Arial"/>
          <w:sz w:val="22"/>
          <w:szCs w:val="22"/>
        </w:rPr>
        <w:t>mo v ponudbi, tudi izvajali predmet tega javnega naročila;</w:t>
      </w:r>
    </w:p>
    <w:p w14:paraId="6C165BAE" w14:textId="77777777" w:rsidR="001A4857" w:rsidRPr="00BC4545" w:rsidRDefault="001A4857" w:rsidP="00CF4788">
      <w:pPr>
        <w:pStyle w:val="Barvniseznampoudarek11"/>
        <w:rPr>
          <w:rFonts w:cs="Arial"/>
          <w:sz w:val="22"/>
          <w:szCs w:val="22"/>
        </w:rPr>
      </w:pPr>
    </w:p>
    <w:p w14:paraId="30C80A36" w14:textId="77777777" w:rsidR="00706351" w:rsidRPr="00BC4545" w:rsidRDefault="00706351" w:rsidP="00CF4788">
      <w:pPr>
        <w:pStyle w:val="Barvniseznampoudarek11"/>
        <w:rPr>
          <w:rFonts w:cs="Arial"/>
          <w:sz w:val="22"/>
          <w:szCs w:val="22"/>
        </w:rPr>
      </w:pPr>
    </w:p>
    <w:p w14:paraId="053C97F5" w14:textId="77777777" w:rsidR="00F13FD9" w:rsidRPr="00BC4545" w:rsidRDefault="00D56F88" w:rsidP="00BB37C9">
      <w:pPr>
        <w:pStyle w:val="Glava"/>
        <w:numPr>
          <w:ilvl w:val="0"/>
          <w:numId w:val="3"/>
        </w:numPr>
        <w:tabs>
          <w:tab w:val="clear" w:pos="4536"/>
          <w:tab w:val="clear" w:pos="9072"/>
        </w:tabs>
        <w:jc w:val="both"/>
        <w:rPr>
          <w:rFonts w:cs="Arial"/>
          <w:sz w:val="22"/>
          <w:szCs w:val="22"/>
        </w:rPr>
      </w:pPr>
      <w:r w:rsidRPr="00BC4545">
        <w:rPr>
          <w:rFonts w:cs="Arial"/>
          <w:sz w:val="22"/>
          <w:szCs w:val="22"/>
        </w:rPr>
        <w:t>Da naše podjetje izpolnjuje vse zakonsko predpisane pogoje za opravljanje dejavnosti, za katero se prijavljamo po predmetnem razpisu</w:t>
      </w:r>
      <w:r w:rsidR="00CA25FB" w:rsidRPr="00BC4545">
        <w:rPr>
          <w:rFonts w:cs="Arial"/>
          <w:sz w:val="22"/>
          <w:szCs w:val="22"/>
        </w:rPr>
        <w:t>.</w:t>
      </w:r>
    </w:p>
    <w:p w14:paraId="009E396C" w14:textId="77777777" w:rsidR="00815FEA" w:rsidRPr="00BC4545" w:rsidRDefault="00815FEA" w:rsidP="00CF4788">
      <w:pPr>
        <w:pStyle w:val="Glava"/>
        <w:tabs>
          <w:tab w:val="clear" w:pos="4536"/>
          <w:tab w:val="clear" w:pos="9072"/>
        </w:tabs>
        <w:ind w:left="720"/>
        <w:jc w:val="both"/>
        <w:rPr>
          <w:rFonts w:cs="Arial"/>
          <w:sz w:val="22"/>
          <w:szCs w:val="22"/>
        </w:rPr>
      </w:pPr>
    </w:p>
    <w:p w14:paraId="510D862D" w14:textId="77777777" w:rsidR="00815FEA" w:rsidRPr="00BC4545" w:rsidRDefault="00815FEA" w:rsidP="00CF4788">
      <w:pPr>
        <w:pStyle w:val="Glava"/>
        <w:tabs>
          <w:tab w:val="clear" w:pos="4536"/>
          <w:tab w:val="clear" w:pos="9072"/>
        </w:tabs>
        <w:ind w:left="720"/>
        <w:jc w:val="both"/>
        <w:rPr>
          <w:rFonts w:cs="Arial"/>
          <w:sz w:val="22"/>
          <w:szCs w:val="22"/>
        </w:rPr>
      </w:pPr>
    </w:p>
    <w:p w14:paraId="0EE1510E" w14:textId="77777777" w:rsidR="00815FEA" w:rsidRPr="00BC4545" w:rsidRDefault="00815FEA" w:rsidP="00BB37C9">
      <w:pPr>
        <w:pStyle w:val="Glava"/>
        <w:numPr>
          <w:ilvl w:val="0"/>
          <w:numId w:val="3"/>
        </w:numPr>
        <w:tabs>
          <w:tab w:val="clear" w:pos="4536"/>
          <w:tab w:val="clear" w:pos="9072"/>
        </w:tabs>
        <w:jc w:val="both"/>
        <w:rPr>
          <w:rFonts w:cs="Arial"/>
          <w:sz w:val="22"/>
          <w:szCs w:val="22"/>
        </w:rPr>
      </w:pPr>
      <w:r w:rsidRPr="00BC4545">
        <w:rPr>
          <w:rFonts w:cs="Arial"/>
          <w:sz w:val="22"/>
          <w:szCs w:val="22"/>
        </w:rPr>
        <w:t xml:space="preserve">Da ne obstajajo razlogi za omejitev poslovanja po 35. členu </w:t>
      </w:r>
      <w:proofErr w:type="spellStart"/>
      <w:r w:rsidRPr="00BC4545">
        <w:rPr>
          <w:rFonts w:cs="Arial"/>
          <w:sz w:val="22"/>
          <w:szCs w:val="22"/>
        </w:rPr>
        <w:t>ZIntPK</w:t>
      </w:r>
      <w:proofErr w:type="spellEnd"/>
      <w:r w:rsidRPr="00BC4545">
        <w:rPr>
          <w:rFonts w:cs="Arial"/>
          <w:sz w:val="22"/>
          <w:szCs w:val="22"/>
        </w:rPr>
        <w:t>, ki majo v primeru neupoštevanja teh določil za posledico ničnost pogodbe.</w:t>
      </w:r>
    </w:p>
    <w:p w14:paraId="74EF49D1" w14:textId="77777777" w:rsidR="001A4857" w:rsidRPr="00BC4545" w:rsidRDefault="001A4857" w:rsidP="00CF4788">
      <w:pPr>
        <w:pStyle w:val="Barvniseznampoudarek11"/>
        <w:rPr>
          <w:rFonts w:cs="Arial"/>
          <w:sz w:val="22"/>
          <w:szCs w:val="22"/>
        </w:rPr>
      </w:pPr>
    </w:p>
    <w:p w14:paraId="1AEFDEEC" w14:textId="77777777" w:rsidR="008D79C7" w:rsidRPr="00BC4545" w:rsidRDefault="008D79C7" w:rsidP="00CF4788">
      <w:pPr>
        <w:pStyle w:val="Barvniseznampoudarek11"/>
        <w:rPr>
          <w:rFonts w:cs="Arial"/>
          <w:sz w:val="22"/>
          <w:szCs w:val="22"/>
        </w:rPr>
      </w:pPr>
    </w:p>
    <w:p w14:paraId="7F47D148" w14:textId="77777777" w:rsidR="008D79C7" w:rsidRPr="00BC4545" w:rsidRDefault="008D79C7" w:rsidP="00BB37C9">
      <w:pPr>
        <w:pStyle w:val="Glava"/>
        <w:numPr>
          <w:ilvl w:val="0"/>
          <w:numId w:val="3"/>
        </w:numPr>
        <w:tabs>
          <w:tab w:val="clear" w:pos="4536"/>
          <w:tab w:val="clear" w:pos="9072"/>
        </w:tabs>
        <w:jc w:val="both"/>
        <w:rPr>
          <w:rFonts w:cs="Arial"/>
          <w:sz w:val="22"/>
          <w:szCs w:val="22"/>
        </w:rPr>
      </w:pPr>
      <w:r w:rsidRPr="00BC4545">
        <w:rPr>
          <w:rFonts w:cs="Arial"/>
          <w:sz w:val="22"/>
          <w:szCs w:val="22"/>
        </w:rPr>
        <w:t>Da bomo naročniku v roku 8 dni od prejema njegovega poziva posredovali podatke o:</w:t>
      </w:r>
    </w:p>
    <w:p w14:paraId="0134B74A" w14:textId="77777777" w:rsidR="008D79C7" w:rsidRPr="00BC4545" w:rsidRDefault="008D79C7" w:rsidP="00BB37C9">
      <w:pPr>
        <w:pStyle w:val="Glava"/>
        <w:numPr>
          <w:ilvl w:val="0"/>
          <w:numId w:val="17"/>
        </w:numPr>
        <w:tabs>
          <w:tab w:val="clear" w:pos="4536"/>
          <w:tab w:val="clear" w:pos="9072"/>
        </w:tabs>
        <w:jc w:val="both"/>
        <w:rPr>
          <w:rFonts w:cs="Arial"/>
          <w:sz w:val="22"/>
          <w:szCs w:val="22"/>
        </w:rPr>
      </w:pPr>
      <w:r w:rsidRPr="00BC4545">
        <w:rPr>
          <w:rFonts w:cs="Arial"/>
          <w:sz w:val="22"/>
          <w:szCs w:val="22"/>
        </w:rPr>
        <w:t xml:space="preserve">naših ustanoviteljih, družbenikih, vključno s tihimi družbeniki, delničarjih, </w:t>
      </w:r>
      <w:proofErr w:type="spellStart"/>
      <w:r w:rsidRPr="00BC4545">
        <w:rPr>
          <w:rFonts w:cs="Arial"/>
          <w:sz w:val="22"/>
          <w:szCs w:val="22"/>
        </w:rPr>
        <w:t>komanditistih</w:t>
      </w:r>
      <w:proofErr w:type="spellEnd"/>
      <w:r w:rsidRPr="00BC4545">
        <w:rPr>
          <w:rFonts w:cs="Arial"/>
          <w:sz w:val="22"/>
          <w:szCs w:val="22"/>
        </w:rPr>
        <w:t xml:space="preserve"> ali drugih lastnikih in podatke o lastniških deležih navedenih oseb;</w:t>
      </w:r>
    </w:p>
    <w:p w14:paraId="5E68365F" w14:textId="77777777" w:rsidR="008D79C7" w:rsidRPr="00BC4545" w:rsidRDefault="008D79C7" w:rsidP="00BB37C9">
      <w:pPr>
        <w:pStyle w:val="Glava"/>
        <w:numPr>
          <w:ilvl w:val="0"/>
          <w:numId w:val="17"/>
        </w:numPr>
        <w:tabs>
          <w:tab w:val="clear" w:pos="4536"/>
          <w:tab w:val="clear" w:pos="9072"/>
        </w:tabs>
        <w:jc w:val="both"/>
        <w:rPr>
          <w:rFonts w:cs="Arial"/>
          <w:sz w:val="22"/>
          <w:szCs w:val="22"/>
        </w:rPr>
      </w:pPr>
      <w:r w:rsidRPr="00BC4545">
        <w:rPr>
          <w:rFonts w:cs="Arial"/>
          <w:sz w:val="22"/>
          <w:szCs w:val="22"/>
        </w:rPr>
        <w:t xml:space="preserve">gospodarskih subjektih, za katere se glede na določbe zakona, ki ureja gospodarske službe, šteje, da so z nami povezane. </w:t>
      </w:r>
    </w:p>
    <w:p w14:paraId="5EFAC5F5" w14:textId="77777777" w:rsidR="008D79C7" w:rsidRPr="00BC4545" w:rsidRDefault="008D79C7" w:rsidP="00CF4788">
      <w:pPr>
        <w:pStyle w:val="Glava"/>
        <w:tabs>
          <w:tab w:val="clear" w:pos="4536"/>
          <w:tab w:val="clear" w:pos="9072"/>
        </w:tabs>
        <w:ind w:left="720"/>
        <w:jc w:val="both"/>
        <w:rPr>
          <w:rFonts w:cs="Arial"/>
          <w:sz w:val="22"/>
          <w:szCs w:val="22"/>
        </w:rPr>
      </w:pPr>
    </w:p>
    <w:p w14:paraId="55893F70" w14:textId="77777777" w:rsidR="00F13FD9" w:rsidRPr="00BC4545" w:rsidRDefault="00F13FD9" w:rsidP="00CF4788">
      <w:pPr>
        <w:pStyle w:val="Glava"/>
        <w:tabs>
          <w:tab w:val="clear" w:pos="4536"/>
          <w:tab w:val="clear" w:pos="9072"/>
        </w:tabs>
        <w:jc w:val="both"/>
        <w:rPr>
          <w:rFonts w:cs="Arial"/>
          <w:sz w:val="22"/>
          <w:szCs w:val="22"/>
        </w:rPr>
      </w:pPr>
    </w:p>
    <w:p w14:paraId="0D539A0F" w14:textId="77777777" w:rsidR="00D56F88" w:rsidRPr="00BC4545" w:rsidRDefault="00D56F88" w:rsidP="00CF4788">
      <w:pPr>
        <w:pStyle w:val="Glava"/>
        <w:tabs>
          <w:tab w:val="clear" w:pos="4536"/>
          <w:tab w:val="clear" w:pos="9072"/>
        </w:tabs>
        <w:jc w:val="both"/>
        <w:rPr>
          <w:rFonts w:cs="Arial"/>
          <w:sz w:val="22"/>
          <w:szCs w:val="22"/>
        </w:rPr>
      </w:pPr>
    </w:p>
    <w:p w14:paraId="5B49FA47" w14:textId="77777777" w:rsidR="00D56F88" w:rsidRPr="00BC4545" w:rsidRDefault="00D56F88" w:rsidP="00CF4788">
      <w:pPr>
        <w:pStyle w:val="Glava"/>
        <w:tabs>
          <w:tab w:val="clear" w:pos="4536"/>
          <w:tab w:val="clear" w:pos="9072"/>
          <w:tab w:val="left" w:pos="4395"/>
        </w:tabs>
        <w:ind w:left="708" w:firstLine="708"/>
        <w:jc w:val="both"/>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401364E9" w14:textId="77777777" w:rsidR="00D56F88" w:rsidRPr="00BC4545" w:rsidRDefault="00D56F88" w:rsidP="00CF4788">
      <w:pPr>
        <w:pStyle w:val="Glava"/>
        <w:tabs>
          <w:tab w:val="clear" w:pos="4536"/>
          <w:tab w:val="clear" w:pos="9072"/>
          <w:tab w:val="left" w:pos="4395"/>
        </w:tabs>
        <w:ind w:left="708" w:firstLine="708"/>
        <w:jc w:val="both"/>
        <w:rPr>
          <w:rFonts w:cs="Arial"/>
          <w:sz w:val="22"/>
          <w:szCs w:val="22"/>
        </w:rPr>
      </w:pPr>
    </w:p>
    <w:p w14:paraId="431326CC" w14:textId="77777777" w:rsidR="00EA6DFD" w:rsidRPr="00BC4545" w:rsidRDefault="00EA6DFD" w:rsidP="00CF4788">
      <w:pPr>
        <w:pStyle w:val="Glava"/>
        <w:tabs>
          <w:tab w:val="clear" w:pos="4536"/>
          <w:tab w:val="clear" w:pos="9072"/>
          <w:tab w:val="left" w:pos="4395"/>
        </w:tabs>
        <w:ind w:left="708" w:firstLine="708"/>
        <w:jc w:val="both"/>
        <w:rPr>
          <w:rFonts w:cs="Arial"/>
          <w:sz w:val="22"/>
          <w:szCs w:val="22"/>
        </w:rPr>
      </w:pPr>
    </w:p>
    <w:p w14:paraId="50C42604" w14:textId="77777777" w:rsidR="00D56F88" w:rsidRPr="00BC4545" w:rsidRDefault="00D56F88" w:rsidP="00CF4788">
      <w:pPr>
        <w:pStyle w:val="Glava"/>
        <w:tabs>
          <w:tab w:val="clear" w:pos="4536"/>
          <w:tab w:val="clear" w:pos="9072"/>
        </w:tabs>
        <w:jc w:val="both"/>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p>
    <w:p w14:paraId="0FF3535A" w14:textId="1F810B48" w:rsidR="00EE4982" w:rsidRPr="00BC4545" w:rsidRDefault="00EE4982" w:rsidP="00CF4788">
      <w:pPr>
        <w:pStyle w:val="Glava"/>
        <w:tabs>
          <w:tab w:val="clear" w:pos="4536"/>
          <w:tab w:val="clear" w:pos="9072"/>
        </w:tabs>
        <w:jc w:val="both"/>
        <w:rPr>
          <w:rFonts w:cs="Arial"/>
          <w:sz w:val="22"/>
          <w:szCs w:val="22"/>
        </w:rPr>
      </w:pPr>
    </w:p>
    <w:p w14:paraId="349A894C" w14:textId="77777777" w:rsidR="00A9671D" w:rsidRPr="00BC4545" w:rsidRDefault="00A9671D" w:rsidP="00CF4788">
      <w:pPr>
        <w:pStyle w:val="Glava"/>
        <w:tabs>
          <w:tab w:val="clear" w:pos="4536"/>
          <w:tab w:val="clear" w:pos="9072"/>
        </w:tabs>
        <w:jc w:val="both"/>
        <w:rPr>
          <w:rFonts w:cs="Arial"/>
          <w:sz w:val="22"/>
          <w:szCs w:val="22"/>
        </w:rPr>
      </w:pPr>
    </w:p>
    <w:p w14:paraId="04D16CC1" w14:textId="77777777" w:rsidR="00026746" w:rsidRPr="00BC4545" w:rsidRDefault="00F92CD0" w:rsidP="00CF4788">
      <w:pPr>
        <w:pStyle w:val="Glava"/>
        <w:tabs>
          <w:tab w:val="clear" w:pos="4536"/>
          <w:tab w:val="clear" w:pos="9072"/>
          <w:tab w:val="left" w:pos="6660"/>
        </w:tabs>
        <w:jc w:val="right"/>
        <w:rPr>
          <w:rFonts w:cs="Arial"/>
          <w:b/>
          <w:sz w:val="22"/>
          <w:szCs w:val="22"/>
        </w:rPr>
      </w:pPr>
      <w:r w:rsidRPr="00BC4545">
        <w:rPr>
          <w:rFonts w:cs="Arial"/>
          <w:b/>
          <w:sz w:val="22"/>
          <w:szCs w:val="22"/>
        </w:rPr>
        <w:t>Razpisni obrazec št. 3</w:t>
      </w:r>
    </w:p>
    <w:p w14:paraId="7145DF68" w14:textId="77777777" w:rsidR="00026746" w:rsidRPr="00BC4545" w:rsidRDefault="00026746" w:rsidP="00CF4788">
      <w:pPr>
        <w:pStyle w:val="Glava"/>
        <w:tabs>
          <w:tab w:val="clear" w:pos="4536"/>
          <w:tab w:val="clear" w:pos="9072"/>
        </w:tabs>
        <w:jc w:val="both"/>
        <w:rPr>
          <w:rFonts w:cs="Arial"/>
          <w:b/>
          <w:sz w:val="22"/>
          <w:szCs w:val="22"/>
        </w:rPr>
      </w:pPr>
    </w:p>
    <w:p w14:paraId="20989AEF" w14:textId="1F849E00" w:rsidR="00363382" w:rsidRPr="00BC4545" w:rsidRDefault="00363382" w:rsidP="00CF4788">
      <w:pPr>
        <w:pStyle w:val="Glava"/>
        <w:tabs>
          <w:tab w:val="clear" w:pos="4536"/>
          <w:tab w:val="clear" w:pos="9072"/>
        </w:tabs>
        <w:jc w:val="both"/>
        <w:rPr>
          <w:rFonts w:cs="Arial"/>
          <w:b/>
          <w:sz w:val="22"/>
          <w:szCs w:val="22"/>
        </w:rPr>
      </w:pPr>
      <w:r w:rsidRPr="00BC4545">
        <w:rPr>
          <w:rFonts w:cs="Arial"/>
          <w:b/>
          <w:sz w:val="22"/>
          <w:szCs w:val="22"/>
        </w:rPr>
        <w:t>PONUDBA</w:t>
      </w:r>
      <w:r w:rsidR="00EA0FB8" w:rsidRPr="00BC4545">
        <w:rPr>
          <w:rFonts w:cs="Arial"/>
          <w:b/>
          <w:sz w:val="22"/>
          <w:szCs w:val="22"/>
        </w:rPr>
        <w:t xml:space="preserve"> </w:t>
      </w:r>
      <w:r w:rsidRPr="00BC4545">
        <w:rPr>
          <w:rFonts w:cs="Arial"/>
          <w:b/>
          <w:sz w:val="22"/>
          <w:szCs w:val="22"/>
        </w:rPr>
        <w:t>št.: _______________________</w:t>
      </w:r>
    </w:p>
    <w:p w14:paraId="197C89EF" w14:textId="77777777" w:rsidR="00E939BA" w:rsidRPr="00BC4545" w:rsidRDefault="00E939BA" w:rsidP="00CF4788">
      <w:pPr>
        <w:pStyle w:val="Glava"/>
        <w:tabs>
          <w:tab w:val="clear" w:pos="4536"/>
          <w:tab w:val="clear" w:pos="9072"/>
        </w:tabs>
        <w:jc w:val="both"/>
        <w:rPr>
          <w:rFonts w:cs="Arial"/>
          <w:b/>
          <w:sz w:val="22"/>
          <w:szCs w:val="22"/>
        </w:rPr>
      </w:pPr>
    </w:p>
    <w:p w14:paraId="59C457C3" w14:textId="77777777" w:rsidR="001C1A91" w:rsidRPr="00BC4545" w:rsidRDefault="001C1A91" w:rsidP="00CF4788">
      <w:pPr>
        <w:pStyle w:val="Glava"/>
        <w:tabs>
          <w:tab w:val="clear" w:pos="4536"/>
          <w:tab w:val="clear" w:pos="9072"/>
        </w:tabs>
        <w:jc w:val="both"/>
        <w:rPr>
          <w:rFonts w:cs="Arial"/>
          <w:b/>
          <w:sz w:val="22"/>
          <w:szCs w:val="22"/>
        </w:rPr>
      </w:pPr>
    </w:p>
    <w:p w14:paraId="5C67A7AF" w14:textId="77777777" w:rsidR="00D56F88" w:rsidRPr="00BC4545" w:rsidRDefault="00D56F88" w:rsidP="00CF4788">
      <w:pPr>
        <w:pStyle w:val="Glava"/>
        <w:tabs>
          <w:tab w:val="clear" w:pos="4536"/>
          <w:tab w:val="clear" w:pos="9072"/>
        </w:tabs>
        <w:jc w:val="both"/>
        <w:rPr>
          <w:rFonts w:cs="Arial"/>
          <w:b/>
          <w:sz w:val="22"/>
          <w:szCs w:val="22"/>
        </w:rPr>
      </w:pPr>
      <w:r w:rsidRPr="00BC4545">
        <w:rPr>
          <w:rFonts w:cs="Arial"/>
          <w:b/>
          <w:sz w:val="22"/>
          <w:szCs w:val="22"/>
        </w:rPr>
        <w:t xml:space="preserve">PONUDNIK: </w:t>
      </w:r>
    </w:p>
    <w:p w14:paraId="0F98C83B" w14:textId="77777777" w:rsidR="00D56F88" w:rsidRPr="00BC4545" w:rsidRDefault="00D56F88" w:rsidP="00CF4788">
      <w:pPr>
        <w:pStyle w:val="Glava"/>
        <w:tabs>
          <w:tab w:val="clear" w:pos="4536"/>
          <w:tab w:val="clear" w:pos="9072"/>
        </w:tabs>
        <w:jc w:val="both"/>
        <w:rPr>
          <w:rFonts w:cs="Arial"/>
          <w:sz w:val="22"/>
          <w:szCs w:val="22"/>
        </w:rPr>
      </w:pPr>
    </w:p>
    <w:p w14:paraId="7346493C" w14:textId="77777777" w:rsidR="001C1A91" w:rsidRPr="00BC4545" w:rsidRDefault="002D680B" w:rsidP="00CF4788">
      <w:pPr>
        <w:pStyle w:val="Glava"/>
        <w:tabs>
          <w:tab w:val="clear" w:pos="4536"/>
          <w:tab w:val="clear" w:pos="9072"/>
        </w:tabs>
        <w:jc w:val="both"/>
        <w:rPr>
          <w:rFonts w:cs="Arial"/>
          <w:sz w:val="22"/>
          <w:szCs w:val="22"/>
        </w:rPr>
      </w:pPr>
      <w:r w:rsidRPr="00BC4545">
        <w:rPr>
          <w:rFonts w:cs="Arial"/>
          <w:sz w:val="22"/>
          <w:szCs w:val="22"/>
        </w:rPr>
        <w:t>___________________________________________________________________________</w:t>
      </w:r>
    </w:p>
    <w:p w14:paraId="6A747FC6" w14:textId="77777777" w:rsidR="00E939BA" w:rsidRPr="00BC4545" w:rsidRDefault="00E939BA" w:rsidP="00CF4788">
      <w:pPr>
        <w:pStyle w:val="Glava"/>
        <w:tabs>
          <w:tab w:val="clear" w:pos="4536"/>
          <w:tab w:val="clear" w:pos="9072"/>
        </w:tabs>
        <w:jc w:val="both"/>
        <w:rPr>
          <w:rFonts w:cs="Arial"/>
          <w:sz w:val="22"/>
          <w:szCs w:val="22"/>
        </w:rPr>
      </w:pPr>
    </w:p>
    <w:p w14:paraId="1256CE3C" w14:textId="1937FB95" w:rsidR="003908CE" w:rsidRPr="00BC4545" w:rsidRDefault="003908CE" w:rsidP="00CF4788">
      <w:pPr>
        <w:jc w:val="both"/>
        <w:rPr>
          <w:rFonts w:ascii="Arial" w:hAnsi="Arial" w:cs="Arial"/>
          <w:sz w:val="22"/>
          <w:szCs w:val="22"/>
        </w:rPr>
      </w:pPr>
      <w:r w:rsidRPr="00BC4545">
        <w:rPr>
          <w:rFonts w:ascii="Arial" w:hAnsi="Arial" w:cs="Arial"/>
          <w:sz w:val="22"/>
          <w:szCs w:val="22"/>
        </w:rPr>
        <w:t xml:space="preserve">1. V skladu z razpisnimi pogoji in razpisno dokumentacijo </w:t>
      </w:r>
      <w:r w:rsidR="00981D23" w:rsidRPr="00BC4545">
        <w:rPr>
          <w:rFonts w:ascii="Arial" w:hAnsi="Arial" w:cs="Arial"/>
          <w:sz w:val="22"/>
          <w:szCs w:val="22"/>
        </w:rPr>
        <w:t>smo pripravljeni izvesti javno naročilo</w:t>
      </w:r>
      <w:r w:rsidRPr="00BC4545">
        <w:rPr>
          <w:rFonts w:ascii="Arial" w:hAnsi="Arial" w:cs="Arial"/>
          <w:sz w:val="22"/>
          <w:szCs w:val="22"/>
        </w:rPr>
        <w:t xml:space="preserve"> </w:t>
      </w:r>
      <w:r w:rsidR="008728FA"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8728FA" w:rsidRPr="00BC4545">
        <w:rPr>
          <w:rFonts w:ascii="Arial" w:hAnsi="Arial" w:cs="Arial"/>
          <w:b/>
          <w:bCs/>
          <w:iCs/>
          <w:sz w:val="22"/>
          <w:szCs w:val="22"/>
        </w:rPr>
        <w:t xml:space="preserve">« </w:t>
      </w:r>
      <w:r w:rsidRPr="00BC4545">
        <w:rPr>
          <w:rFonts w:ascii="Arial" w:hAnsi="Arial" w:cs="Arial"/>
          <w:sz w:val="22"/>
          <w:szCs w:val="22"/>
        </w:rPr>
        <w:t>za ceno:</w:t>
      </w:r>
    </w:p>
    <w:p w14:paraId="27329E94" w14:textId="77777777" w:rsidR="003908CE" w:rsidRPr="00BC4545" w:rsidRDefault="003908CE" w:rsidP="00CF4788">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354"/>
        <w:gridCol w:w="850"/>
        <w:gridCol w:w="3686"/>
        <w:gridCol w:w="3820"/>
      </w:tblGrid>
      <w:tr w:rsidR="003908CE" w:rsidRPr="00BC4545" w14:paraId="233E8E1F" w14:textId="77777777" w:rsidTr="00B65C3D">
        <w:tc>
          <w:tcPr>
            <w:tcW w:w="354" w:type="dxa"/>
          </w:tcPr>
          <w:p w14:paraId="5BFA51E1" w14:textId="77777777" w:rsidR="003908CE" w:rsidRPr="00BC4545" w:rsidRDefault="003908CE" w:rsidP="00CF4788">
            <w:pPr>
              <w:jc w:val="both"/>
              <w:rPr>
                <w:rFonts w:ascii="Arial" w:hAnsi="Arial" w:cs="Arial"/>
                <w:b/>
                <w:sz w:val="22"/>
                <w:szCs w:val="22"/>
              </w:rPr>
            </w:pPr>
          </w:p>
        </w:tc>
        <w:tc>
          <w:tcPr>
            <w:tcW w:w="850" w:type="dxa"/>
          </w:tcPr>
          <w:p w14:paraId="2D2414D5" w14:textId="77777777" w:rsidR="003908CE" w:rsidRPr="00BC4545" w:rsidRDefault="003908CE" w:rsidP="00CF4788">
            <w:pPr>
              <w:jc w:val="both"/>
              <w:rPr>
                <w:rFonts w:ascii="Arial" w:hAnsi="Arial" w:cs="Arial"/>
                <w:sz w:val="22"/>
                <w:szCs w:val="22"/>
              </w:rPr>
            </w:pPr>
          </w:p>
        </w:tc>
        <w:tc>
          <w:tcPr>
            <w:tcW w:w="3686" w:type="dxa"/>
          </w:tcPr>
          <w:p w14:paraId="5C3FFF07" w14:textId="77777777" w:rsidR="003908CE" w:rsidRPr="00BC4545" w:rsidRDefault="005750FA" w:rsidP="00B132E0">
            <w:pPr>
              <w:rPr>
                <w:rFonts w:ascii="Arial" w:hAnsi="Arial" w:cs="Arial"/>
                <w:b/>
                <w:i/>
                <w:sz w:val="22"/>
                <w:szCs w:val="22"/>
              </w:rPr>
            </w:pPr>
            <w:r w:rsidRPr="00BC4545">
              <w:rPr>
                <w:rFonts w:ascii="Arial" w:hAnsi="Arial" w:cs="Arial"/>
                <w:b/>
                <w:i/>
                <w:sz w:val="22"/>
                <w:szCs w:val="22"/>
              </w:rPr>
              <w:t>Vrednost po ponudbenem predračunu</w:t>
            </w:r>
            <w:r w:rsidR="00667D74" w:rsidRPr="00BC4545">
              <w:rPr>
                <w:rFonts w:ascii="Arial" w:hAnsi="Arial" w:cs="Arial"/>
                <w:b/>
                <w:i/>
                <w:sz w:val="22"/>
                <w:szCs w:val="22"/>
              </w:rPr>
              <w:t xml:space="preserve"> </w:t>
            </w:r>
          </w:p>
        </w:tc>
        <w:tc>
          <w:tcPr>
            <w:tcW w:w="3820" w:type="dxa"/>
            <w:tcBorders>
              <w:bottom w:val="single" w:sz="4" w:space="0" w:color="auto"/>
            </w:tcBorders>
            <w:vAlign w:val="bottom"/>
          </w:tcPr>
          <w:p w14:paraId="1E278C9B" w14:textId="77777777" w:rsidR="003908CE" w:rsidRPr="00BC4545" w:rsidRDefault="003908CE" w:rsidP="00CF4788">
            <w:pPr>
              <w:jc w:val="right"/>
              <w:rPr>
                <w:rFonts w:ascii="Arial" w:hAnsi="Arial" w:cs="Arial"/>
                <w:sz w:val="22"/>
                <w:szCs w:val="22"/>
              </w:rPr>
            </w:pPr>
          </w:p>
          <w:p w14:paraId="6E49E0B6" w14:textId="77777777" w:rsidR="003908CE" w:rsidRPr="00BC4545" w:rsidRDefault="003908CE" w:rsidP="00CF4788">
            <w:pPr>
              <w:jc w:val="right"/>
              <w:rPr>
                <w:rFonts w:ascii="Arial" w:hAnsi="Arial" w:cs="Arial"/>
                <w:sz w:val="22"/>
                <w:szCs w:val="22"/>
              </w:rPr>
            </w:pPr>
            <w:r w:rsidRPr="00BC4545">
              <w:rPr>
                <w:rFonts w:ascii="Arial" w:hAnsi="Arial" w:cs="Arial"/>
                <w:sz w:val="22"/>
                <w:szCs w:val="22"/>
              </w:rPr>
              <w:t>EUR</w:t>
            </w:r>
          </w:p>
        </w:tc>
      </w:tr>
      <w:tr w:rsidR="003908CE" w:rsidRPr="00BC4545" w14:paraId="299FF1F9" w14:textId="77777777" w:rsidTr="00B65C3D">
        <w:tc>
          <w:tcPr>
            <w:tcW w:w="354" w:type="dxa"/>
          </w:tcPr>
          <w:p w14:paraId="31DEF33C" w14:textId="77777777" w:rsidR="003908CE" w:rsidRPr="00BC4545" w:rsidRDefault="003908CE" w:rsidP="00CF4788">
            <w:pPr>
              <w:jc w:val="both"/>
              <w:rPr>
                <w:rFonts w:ascii="Arial" w:hAnsi="Arial" w:cs="Arial"/>
                <w:b/>
                <w:sz w:val="22"/>
                <w:szCs w:val="22"/>
              </w:rPr>
            </w:pPr>
          </w:p>
        </w:tc>
        <w:tc>
          <w:tcPr>
            <w:tcW w:w="850" w:type="dxa"/>
          </w:tcPr>
          <w:p w14:paraId="51261292" w14:textId="77777777" w:rsidR="003908CE" w:rsidRPr="00BC4545" w:rsidRDefault="003908CE" w:rsidP="00CF4788">
            <w:pPr>
              <w:jc w:val="both"/>
              <w:rPr>
                <w:rFonts w:ascii="Arial" w:hAnsi="Arial" w:cs="Arial"/>
                <w:sz w:val="22"/>
                <w:szCs w:val="22"/>
              </w:rPr>
            </w:pPr>
          </w:p>
        </w:tc>
        <w:tc>
          <w:tcPr>
            <w:tcW w:w="3686" w:type="dxa"/>
          </w:tcPr>
          <w:p w14:paraId="3CA359B5" w14:textId="77777777" w:rsidR="003908CE" w:rsidRPr="00BC4545" w:rsidRDefault="003908CE" w:rsidP="00CF4788">
            <w:pPr>
              <w:rPr>
                <w:rFonts w:ascii="Arial" w:hAnsi="Arial" w:cs="Arial"/>
                <w:b/>
                <w:i/>
                <w:sz w:val="22"/>
                <w:szCs w:val="22"/>
              </w:rPr>
            </w:pPr>
          </w:p>
          <w:p w14:paraId="61B55975" w14:textId="77777777" w:rsidR="003908CE" w:rsidRPr="00BC4545" w:rsidRDefault="003908CE" w:rsidP="00CF4788">
            <w:pPr>
              <w:rPr>
                <w:rFonts w:ascii="Arial" w:hAnsi="Arial" w:cs="Arial"/>
                <w:b/>
                <w:i/>
                <w:sz w:val="22"/>
                <w:szCs w:val="22"/>
              </w:rPr>
            </w:pPr>
            <w:r w:rsidRPr="00BC4545">
              <w:rPr>
                <w:rFonts w:ascii="Arial" w:hAnsi="Arial" w:cs="Arial"/>
                <w:b/>
                <w:i/>
                <w:sz w:val="22"/>
                <w:szCs w:val="22"/>
              </w:rPr>
              <w:t>Popust</w:t>
            </w:r>
          </w:p>
        </w:tc>
        <w:tc>
          <w:tcPr>
            <w:tcW w:w="3820" w:type="dxa"/>
            <w:tcBorders>
              <w:bottom w:val="single" w:sz="4" w:space="0" w:color="auto"/>
            </w:tcBorders>
            <w:vAlign w:val="bottom"/>
          </w:tcPr>
          <w:p w14:paraId="0535BC24" w14:textId="77777777" w:rsidR="003908CE" w:rsidRPr="00BC4545" w:rsidRDefault="003908CE" w:rsidP="00CF4788">
            <w:pPr>
              <w:jc w:val="right"/>
              <w:rPr>
                <w:rFonts w:ascii="Arial" w:hAnsi="Arial" w:cs="Arial"/>
                <w:sz w:val="22"/>
                <w:szCs w:val="22"/>
              </w:rPr>
            </w:pPr>
          </w:p>
          <w:p w14:paraId="797F745C" w14:textId="77777777" w:rsidR="003908CE" w:rsidRPr="00BC4545" w:rsidRDefault="003908CE" w:rsidP="00CF4788">
            <w:pPr>
              <w:tabs>
                <w:tab w:val="left" w:pos="3030"/>
              </w:tabs>
              <w:jc w:val="right"/>
              <w:rPr>
                <w:rFonts w:ascii="Arial" w:hAnsi="Arial" w:cs="Arial"/>
                <w:sz w:val="22"/>
                <w:szCs w:val="22"/>
              </w:rPr>
            </w:pPr>
            <w:r w:rsidRPr="00BC4545">
              <w:rPr>
                <w:rFonts w:ascii="Arial" w:hAnsi="Arial" w:cs="Arial"/>
                <w:sz w:val="22"/>
                <w:szCs w:val="22"/>
              </w:rPr>
              <w:tab/>
              <w:t>EUR</w:t>
            </w:r>
          </w:p>
        </w:tc>
      </w:tr>
      <w:tr w:rsidR="003908CE" w:rsidRPr="00BC4545" w14:paraId="0E57092C" w14:textId="77777777" w:rsidTr="00B65C3D">
        <w:tc>
          <w:tcPr>
            <w:tcW w:w="354" w:type="dxa"/>
          </w:tcPr>
          <w:p w14:paraId="78129D5E" w14:textId="77777777" w:rsidR="003908CE" w:rsidRPr="00BC4545" w:rsidRDefault="003908CE" w:rsidP="00CF4788">
            <w:pPr>
              <w:jc w:val="both"/>
              <w:rPr>
                <w:rFonts w:ascii="Arial" w:hAnsi="Arial" w:cs="Arial"/>
                <w:b/>
                <w:sz w:val="22"/>
                <w:szCs w:val="22"/>
              </w:rPr>
            </w:pPr>
          </w:p>
        </w:tc>
        <w:tc>
          <w:tcPr>
            <w:tcW w:w="850" w:type="dxa"/>
          </w:tcPr>
          <w:p w14:paraId="7D2C1D06" w14:textId="77777777" w:rsidR="003908CE" w:rsidRPr="00BC4545" w:rsidRDefault="003908CE" w:rsidP="00CF4788">
            <w:pPr>
              <w:jc w:val="both"/>
              <w:rPr>
                <w:rFonts w:ascii="Arial" w:hAnsi="Arial" w:cs="Arial"/>
                <w:sz w:val="22"/>
                <w:szCs w:val="22"/>
              </w:rPr>
            </w:pPr>
          </w:p>
        </w:tc>
        <w:tc>
          <w:tcPr>
            <w:tcW w:w="3686" w:type="dxa"/>
          </w:tcPr>
          <w:p w14:paraId="20627561" w14:textId="77777777" w:rsidR="003908CE" w:rsidRPr="00BC4545" w:rsidRDefault="003908CE" w:rsidP="00CF4788">
            <w:pPr>
              <w:rPr>
                <w:rFonts w:ascii="Arial" w:hAnsi="Arial" w:cs="Arial"/>
                <w:b/>
                <w:i/>
                <w:sz w:val="22"/>
                <w:szCs w:val="22"/>
              </w:rPr>
            </w:pPr>
          </w:p>
          <w:p w14:paraId="7C3DCA00" w14:textId="3DD42F27" w:rsidR="003908CE" w:rsidRPr="00BC4545" w:rsidRDefault="003908CE" w:rsidP="00CF4788">
            <w:pPr>
              <w:rPr>
                <w:rFonts w:ascii="Arial" w:hAnsi="Arial" w:cs="Arial"/>
                <w:b/>
                <w:i/>
                <w:sz w:val="22"/>
                <w:szCs w:val="22"/>
              </w:rPr>
            </w:pPr>
            <w:r w:rsidRPr="00BC4545">
              <w:rPr>
                <w:rFonts w:ascii="Arial" w:hAnsi="Arial" w:cs="Arial"/>
                <w:b/>
                <w:i/>
                <w:sz w:val="22"/>
                <w:szCs w:val="22"/>
              </w:rPr>
              <w:t>+</w:t>
            </w:r>
            <w:r w:rsidR="00EA0FB8" w:rsidRPr="00BC4545">
              <w:rPr>
                <w:rFonts w:ascii="Arial" w:hAnsi="Arial" w:cs="Arial"/>
                <w:b/>
                <w:i/>
                <w:sz w:val="22"/>
                <w:szCs w:val="22"/>
              </w:rPr>
              <w:t xml:space="preserve"> </w:t>
            </w:r>
            <w:r w:rsidRPr="00BC4545">
              <w:rPr>
                <w:rFonts w:ascii="Arial" w:hAnsi="Arial" w:cs="Arial"/>
                <w:b/>
                <w:i/>
                <w:sz w:val="22"/>
                <w:szCs w:val="22"/>
              </w:rPr>
              <w:t>DDV 22 %</w:t>
            </w:r>
          </w:p>
        </w:tc>
        <w:tc>
          <w:tcPr>
            <w:tcW w:w="3820" w:type="dxa"/>
            <w:tcBorders>
              <w:top w:val="single" w:sz="4" w:space="0" w:color="auto"/>
              <w:bottom w:val="single" w:sz="4" w:space="0" w:color="auto"/>
            </w:tcBorders>
            <w:vAlign w:val="bottom"/>
          </w:tcPr>
          <w:p w14:paraId="697B51F1" w14:textId="77777777" w:rsidR="003908CE" w:rsidRPr="00BC4545" w:rsidRDefault="003908CE" w:rsidP="00CF4788">
            <w:pPr>
              <w:jc w:val="right"/>
              <w:rPr>
                <w:rFonts w:ascii="Arial" w:hAnsi="Arial" w:cs="Arial"/>
                <w:sz w:val="22"/>
                <w:szCs w:val="22"/>
              </w:rPr>
            </w:pPr>
          </w:p>
          <w:p w14:paraId="3B0372C7" w14:textId="77777777" w:rsidR="003908CE" w:rsidRPr="00BC4545" w:rsidRDefault="003908CE" w:rsidP="00CF4788">
            <w:pPr>
              <w:tabs>
                <w:tab w:val="left" w:pos="3030"/>
              </w:tabs>
              <w:jc w:val="right"/>
              <w:rPr>
                <w:rFonts w:ascii="Arial" w:hAnsi="Arial" w:cs="Arial"/>
                <w:sz w:val="22"/>
                <w:szCs w:val="22"/>
              </w:rPr>
            </w:pPr>
            <w:r w:rsidRPr="00BC4545">
              <w:rPr>
                <w:rFonts w:ascii="Arial" w:hAnsi="Arial" w:cs="Arial"/>
                <w:sz w:val="22"/>
                <w:szCs w:val="22"/>
              </w:rPr>
              <w:tab/>
              <w:t>EUR</w:t>
            </w:r>
          </w:p>
        </w:tc>
      </w:tr>
      <w:tr w:rsidR="003908CE" w:rsidRPr="00BC4545" w14:paraId="3EF3F6D8" w14:textId="77777777" w:rsidTr="00B65C3D">
        <w:tc>
          <w:tcPr>
            <w:tcW w:w="354" w:type="dxa"/>
          </w:tcPr>
          <w:p w14:paraId="3C079E66" w14:textId="77777777" w:rsidR="003908CE" w:rsidRPr="00BC4545" w:rsidRDefault="003908CE" w:rsidP="00CF4788">
            <w:pPr>
              <w:jc w:val="both"/>
              <w:rPr>
                <w:rFonts w:ascii="Arial" w:hAnsi="Arial" w:cs="Arial"/>
                <w:b/>
                <w:sz w:val="22"/>
                <w:szCs w:val="22"/>
              </w:rPr>
            </w:pPr>
          </w:p>
        </w:tc>
        <w:tc>
          <w:tcPr>
            <w:tcW w:w="850" w:type="dxa"/>
          </w:tcPr>
          <w:p w14:paraId="0B54787D" w14:textId="77777777" w:rsidR="003908CE" w:rsidRPr="00BC4545" w:rsidRDefault="003908CE" w:rsidP="00CF4788">
            <w:pPr>
              <w:jc w:val="both"/>
              <w:rPr>
                <w:rFonts w:ascii="Arial" w:hAnsi="Arial" w:cs="Arial"/>
                <w:sz w:val="22"/>
                <w:szCs w:val="22"/>
              </w:rPr>
            </w:pPr>
          </w:p>
        </w:tc>
        <w:tc>
          <w:tcPr>
            <w:tcW w:w="3686" w:type="dxa"/>
            <w:tcBorders>
              <w:top w:val="single" w:sz="12" w:space="0" w:color="auto"/>
            </w:tcBorders>
          </w:tcPr>
          <w:p w14:paraId="429F0730" w14:textId="77777777" w:rsidR="003908CE" w:rsidRPr="00BC4545" w:rsidRDefault="003908CE" w:rsidP="00CF4788">
            <w:pPr>
              <w:rPr>
                <w:rFonts w:ascii="Arial" w:hAnsi="Arial" w:cs="Arial"/>
                <w:b/>
                <w:sz w:val="22"/>
                <w:szCs w:val="22"/>
              </w:rPr>
            </w:pPr>
          </w:p>
          <w:p w14:paraId="69E3839E" w14:textId="77777777" w:rsidR="003908CE" w:rsidRPr="00BC4545" w:rsidRDefault="003908CE" w:rsidP="00CF4788">
            <w:pPr>
              <w:rPr>
                <w:rFonts w:ascii="Arial" w:hAnsi="Arial" w:cs="Arial"/>
                <w:b/>
                <w:sz w:val="22"/>
                <w:szCs w:val="22"/>
              </w:rPr>
            </w:pPr>
            <w:r w:rsidRPr="00BC4545">
              <w:rPr>
                <w:rFonts w:ascii="Arial" w:hAnsi="Arial" w:cs="Arial"/>
                <w:b/>
                <w:sz w:val="22"/>
                <w:szCs w:val="22"/>
              </w:rPr>
              <w:t xml:space="preserve">PONUDBENA CENA </w:t>
            </w:r>
          </w:p>
        </w:tc>
        <w:tc>
          <w:tcPr>
            <w:tcW w:w="3820" w:type="dxa"/>
            <w:tcBorders>
              <w:top w:val="single" w:sz="12" w:space="0" w:color="auto"/>
              <w:bottom w:val="double" w:sz="4" w:space="0" w:color="auto"/>
            </w:tcBorders>
            <w:vAlign w:val="bottom"/>
          </w:tcPr>
          <w:p w14:paraId="583D33AA" w14:textId="77777777" w:rsidR="003908CE" w:rsidRPr="00BC4545" w:rsidRDefault="003908CE" w:rsidP="00CF4788">
            <w:pPr>
              <w:jc w:val="right"/>
              <w:rPr>
                <w:rFonts w:ascii="Arial" w:hAnsi="Arial" w:cs="Arial"/>
                <w:sz w:val="22"/>
                <w:szCs w:val="22"/>
              </w:rPr>
            </w:pPr>
            <w:r w:rsidRPr="00BC4545">
              <w:rPr>
                <w:rFonts w:ascii="Arial" w:hAnsi="Arial" w:cs="Arial"/>
                <w:b/>
                <w:sz w:val="22"/>
                <w:szCs w:val="22"/>
              </w:rPr>
              <w:t>EUR</w:t>
            </w:r>
          </w:p>
        </w:tc>
      </w:tr>
    </w:tbl>
    <w:p w14:paraId="3051A080" w14:textId="77777777" w:rsidR="003908CE" w:rsidRPr="00BC4545" w:rsidRDefault="003908CE" w:rsidP="00CF4788">
      <w:pPr>
        <w:ind w:left="1260"/>
        <w:rPr>
          <w:rFonts w:ascii="Arial" w:hAnsi="Arial" w:cs="Arial"/>
          <w:sz w:val="22"/>
          <w:szCs w:val="22"/>
          <w:lang w:eastAsia="en-US"/>
        </w:rPr>
      </w:pPr>
    </w:p>
    <w:p w14:paraId="468714C8" w14:textId="77777777" w:rsidR="003908CE" w:rsidRPr="00BC4545" w:rsidRDefault="003908CE" w:rsidP="00CF4788">
      <w:pPr>
        <w:rPr>
          <w:rFonts w:ascii="Arial" w:hAnsi="Arial" w:cs="Arial"/>
          <w:sz w:val="22"/>
          <w:szCs w:val="22"/>
          <w:lang w:eastAsia="en-US"/>
        </w:rPr>
      </w:pPr>
      <w:r w:rsidRPr="00BC4545">
        <w:rPr>
          <w:rFonts w:ascii="Arial" w:hAnsi="Arial" w:cs="Arial"/>
          <w:sz w:val="22"/>
          <w:szCs w:val="22"/>
          <w:lang w:eastAsia="en-US"/>
        </w:rPr>
        <w:t xml:space="preserve">(z </w:t>
      </w:r>
      <w:proofErr w:type="spellStart"/>
      <w:r w:rsidRPr="00BC4545">
        <w:rPr>
          <w:rFonts w:ascii="Arial" w:hAnsi="Arial" w:cs="Arial"/>
          <w:sz w:val="22"/>
          <w:szCs w:val="22"/>
          <w:lang w:eastAsia="en-US"/>
        </w:rPr>
        <w:t>besedo:___________________________________________________evrov</w:t>
      </w:r>
      <w:proofErr w:type="spellEnd"/>
      <w:r w:rsidRPr="00BC4545">
        <w:rPr>
          <w:rFonts w:ascii="Arial" w:hAnsi="Arial" w:cs="Arial"/>
          <w:sz w:val="22"/>
          <w:szCs w:val="22"/>
          <w:lang w:eastAsia="en-US"/>
        </w:rPr>
        <w:t xml:space="preserve"> in ___/100)</w:t>
      </w:r>
    </w:p>
    <w:p w14:paraId="47352508" w14:textId="77777777" w:rsidR="003908CE" w:rsidRPr="00BC4545" w:rsidRDefault="003908CE" w:rsidP="00667D74">
      <w:pPr>
        <w:numPr>
          <w:ilvl w:val="12"/>
          <w:numId w:val="0"/>
        </w:numPr>
        <w:jc w:val="both"/>
        <w:rPr>
          <w:rFonts w:ascii="Arial" w:hAnsi="Arial" w:cs="Arial"/>
          <w:sz w:val="22"/>
          <w:szCs w:val="22"/>
        </w:rPr>
      </w:pPr>
    </w:p>
    <w:p w14:paraId="39A8AD97" w14:textId="77777777" w:rsidR="00FA5FA4" w:rsidRPr="00BC4545" w:rsidRDefault="00FA5FA4" w:rsidP="00FA5FA4">
      <w:pPr>
        <w:numPr>
          <w:ilvl w:val="12"/>
          <w:numId w:val="0"/>
        </w:numPr>
        <w:tabs>
          <w:tab w:val="center" w:pos="4536"/>
          <w:tab w:val="right" w:pos="9072"/>
        </w:tabs>
        <w:jc w:val="both"/>
        <w:rPr>
          <w:rFonts w:ascii="Arial" w:hAnsi="Arial" w:cs="Arial"/>
          <w:b/>
          <w:sz w:val="22"/>
          <w:szCs w:val="22"/>
        </w:rPr>
      </w:pPr>
      <w:r w:rsidRPr="00BC4545">
        <w:rPr>
          <w:rFonts w:ascii="Arial" w:hAnsi="Arial" w:cs="Arial"/>
          <w:b/>
          <w:sz w:val="22"/>
          <w:szCs w:val="22"/>
        </w:rPr>
        <w:t>Ponudbena cena</w:t>
      </w:r>
      <w:r w:rsidRPr="00BC4545">
        <w:rPr>
          <w:rFonts w:ascii="Arial" w:hAnsi="Arial" w:cs="Arial"/>
          <w:sz w:val="22"/>
          <w:szCs w:val="22"/>
        </w:rPr>
        <w:t xml:space="preserve"> mora biti formirana na podlagi cen na enoto iz predračuna po </w:t>
      </w:r>
      <w:r w:rsidRPr="00BC4545">
        <w:rPr>
          <w:rFonts w:ascii="Arial" w:hAnsi="Arial" w:cs="Arial"/>
          <w:b/>
          <w:sz w:val="22"/>
          <w:szCs w:val="22"/>
        </w:rPr>
        <w:t>načelu »cena na enoto«,</w:t>
      </w:r>
      <w:r w:rsidRPr="00BC4545">
        <w:rPr>
          <w:rFonts w:ascii="Arial" w:hAnsi="Arial" w:cs="Arial"/>
          <w:sz w:val="22"/>
          <w:szCs w:val="22"/>
        </w:rPr>
        <w:t xml:space="preserve"> cene na enoto morajo biti fiksne in nespremenljive do primopredaje del, v njih so </w:t>
      </w:r>
      <w:r w:rsidRPr="00BC4545">
        <w:rPr>
          <w:rFonts w:ascii="Arial" w:hAnsi="Arial" w:cs="Arial"/>
          <w:b/>
          <w:sz w:val="22"/>
          <w:szCs w:val="22"/>
        </w:rPr>
        <w:t xml:space="preserve">zajeti vsi stroški in morebitni popusti. </w:t>
      </w:r>
      <w:r w:rsidRPr="00BC4545">
        <w:rPr>
          <w:rFonts w:ascii="Arial" w:hAnsi="Arial" w:cs="Arial"/>
          <w:sz w:val="22"/>
          <w:szCs w:val="22"/>
          <w:lang w:eastAsia="en-US"/>
        </w:rPr>
        <w:t>Skupni ponudbeni popust velja tudi za ceno na enoto.</w:t>
      </w:r>
    </w:p>
    <w:p w14:paraId="453C3861" w14:textId="77777777" w:rsidR="0057605B" w:rsidRPr="00BC4545" w:rsidRDefault="0057605B" w:rsidP="00CF4788">
      <w:pPr>
        <w:numPr>
          <w:ilvl w:val="12"/>
          <w:numId w:val="0"/>
        </w:numPr>
        <w:ind w:left="284" w:hanging="284"/>
        <w:jc w:val="both"/>
        <w:rPr>
          <w:rFonts w:ascii="Arial" w:hAnsi="Arial" w:cs="Arial"/>
          <w:sz w:val="22"/>
          <w:szCs w:val="22"/>
          <w:lang w:eastAsia="en-US"/>
        </w:rPr>
      </w:pPr>
    </w:p>
    <w:p w14:paraId="2C035243" w14:textId="784269E8" w:rsidR="00A9671D" w:rsidRPr="00BC4545" w:rsidRDefault="00A9671D" w:rsidP="00A9671D">
      <w:pPr>
        <w:pStyle w:val="Glava"/>
        <w:tabs>
          <w:tab w:val="clear" w:pos="4536"/>
          <w:tab w:val="clear" w:pos="9072"/>
        </w:tabs>
        <w:rPr>
          <w:rFonts w:cs="Arial"/>
          <w:b/>
          <w:sz w:val="22"/>
          <w:szCs w:val="22"/>
          <w:lang w:eastAsia="en-US"/>
        </w:rPr>
      </w:pPr>
      <w:r w:rsidRPr="00BC4545">
        <w:rPr>
          <w:rFonts w:cs="Arial"/>
          <w:b/>
          <w:sz w:val="22"/>
          <w:szCs w:val="22"/>
          <w:lang w:eastAsia="en-US"/>
        </w:rPr>
        <w:t>2</w:t>
      </w:r>
      <w:r w:rsidR="003908CE" w:rsidRPr="00BC4545">
        <w:rPr>
          <w:rFonts w:cs="Arial"/>
          <w:b/>
          <w:sz w:val="22"/>
          <w:szCs w:val="22"/>
          <w:lang w:eastAsia="en-US"/>
        </w:rPr>
        <w:t>.</w:t>
      </w:r>
      <w:r w:rsidR="00EA0FB8" w:rsidRPr="00BC4545">
        <w:rPr>
          <w:rFonts w:cs="Arial"/>
          <w:b/>
          <w:sz w:val="22"/>
          <w:szCs w:val="22"/>
          <w:lang w:eastAsia="en-US"/>
        </w:rPr>
        <w:t xml:space="preserve"> </w:t>
      </w:r>
      <w:r w:rsidRPr="00BC4545">
        <w:rPr>
          <w:rFonts w:cs="Arial"/>
          <w:b/>
          <w:sz w:val="22"/>
          <w:szCs w:val="22"/>
          <w:lang w:eastAsia="en-US"/>
        </w:rPr>
        <w:t>ROKI:</w:t>
      </w:r>
    </w:p>
    <w:p w14:paraId="2D38736A" w14:textId="77777777" w:rsidR="00132A61" w:rsidRPr="00BC4545" w:rsidRDefault="00132A61" w:rsidP="00132A61">
      <w:pPr>
        <w:tabs>
          <w:tab w:val="left" w:pos="426"/>
          <w:tab w:val="center" w:pos="4536"/>
          <w:tab w:val="right" w:pos="9072"/>
        </w:tabs>
        <w:ind w:left="2832" w:hanging="2406"/>
        <w:jc w:val="both"/>
        <w:rPr>
          <w:rFonts w:ascii="Arial" w:hAnsi="Arial" w:cs="Arial"/>
          <w:sz w:val="22"/>
          <w:szCs w:val="22"/>
        </w:rPr>
      </w:pPr>
      <w:r w:rsidRPr="00BC4545">
        <w:rPr>
          <w:rFonts w:ascii="Arial" w:hAnsi="Arial" w:cs="Arial"/>
          <w:sz w:val="22"/>
          <w:szCs w:val="22"/>
        </w:rPr>
        <w:t>začetek del:</w:t>
      </w:r>
      <w:r w:rsidRPr="00BC4545">
        <w:rPr>
          <w:rFonts w:ascii="Arial" w:hAnsi="Arial" w:cs="Arial"/>
          <w:sz w:val="22"/>
          <w:szCs w:val="22"/>
        </w:rPr>
        <w:tab/>
        <w:t>8 dni po pisnem obvestilu naročnika</w:t>
      </w:r>
      <w:r w:rsidRPr="00BC4545">
        <w:t xml:space="preserve"> </w:t>
      </w:r>
      <w:r w:rsidRPr="00BC4545">
        <w:rPr>
          <w:rFonts w:ascii="Arial" w:hAnsi="Arial" w:cs="Arial"/>
          <w:sz w:val="22"/>
          <w:szCs w:val="22"/>
        </w:rPr>
        <w:t>preko elektronskega naslova, predvidoma po sklenitvi pogodbe</w:t>
      </w:r>
    </w:p>
    <w:p w14:paraId="69B07003" w14:textId="77777777" w:rsidR="00132A61" w:rsidRPr="00BC4545" w:rsidRDefault="00132A61" w:rsidP="00132A61">
      <w:pPr>
        <w:keepNext/>
        <w:keepLines/>
        <w:tabs>
          <w:tab w:val="left" w:pos="1843"/>
          <w:tab w:val="center" w:pos="2977"/>
          <w:tab w:val="right" w:pos="9072"/>
        </w:tabs>
        <w:ind w:left="2977" w:hanging="2551"/>
        <w:jc w:val="both"/>
        <w:rPr>
          <w:rFonts w:ascii="Arial" w:hAnsi="Arial" w:cs="Arial"/>
          <w:sz w:val="22"/>
          <w:szCs w:val="22"/>
        </w:rPr>
      </w:pPr>
    </w:p>
    <w:p w14:paraId="30C6205F" w14:textId="77777777" w:rsidR="00132A61" w:rsidRPr="00BC4545" w:rsidRDefault="00132A61" w:rsidP="00132A61">
      <w:pPr>
        <w:pStyle w:val="Glava"/>
        <w:keepNext/>
        <w:keepLines/>
        <w:tabs>
          <w:tab w:val="clear" w:pos="4536"/>
          <w:tab w:val="left" w:pos="1843"/>
          <w:tab w:val="center" w:pos="2977"/>
        </w:tabs>
        <w:ind w:left="2977" w:hanging="2551"/>
        <w:jc w:val="both"/>
        <w:rPr>
          <w:rFonts w:cs="Arial"/>
          <w:sz w:val="22"/>
          <w:szCs w:val="22"/>
        </w:rPr>
      </w:pPr>
      <w:r w:rsidRPr="00BC4545">
        <w:rPr>
          <w:rFonts w:cs="Arial"/>
          <w:sz w:val="22"/>
          <w:szCs w:val="22"/>
        </w:rPr>
        <w:t>zaključek del:</w:t>
      </w:r>
      <w:r w:rsidRPr="00BC4545">
        <w:rPr>
          <w:rFonts w:cs="Arial"/>
          <w:sz w:val="22"/>
          <w:szCs w:val="22"/>
        </w:rPr>
        <w:tab/>
      </w:r>
      <w:r w:rsidRPr="00BC4545">
        <w:rPr>
          <w:rFonts w:cs="Arial"/>
          <w:sz w:val="22"/>
          <w:szCs w:val="22"/>
        </w:rPr>
        <w:tab/>
        <w:t xml:space="preserve">                7 mesecev od pričetka del, pri čemer mora izvajalec najkasneje v 4 </w:t>
      </w:r>
    </w:p>
    <w:p w14:paraId="3BD4AAF6" w14:textId="77777777" w:rsidR="00132A61" w:rsidRPr="00BC4545" w:rsidRDefault="00132A61" w:rsidP="00132A61">
      <w:pPr>
        <w:pStyle w:val="Glava"/>
        <w:keepNext/>
        <w:keepLines/>
        <w:tabs>
          <w:tab w:val="clear" w:pos="4536"/>
          <w:tab w:val="left" w:pos="1843"/>
          <w:tab w:val="center" w:pos="2977"/>
        </w:tabs>
        <w:ind w:left="2977" w:hanging="2551"/>
        <w:jc w:val="both"/>
        <w:rPr>
          <w:rFonts w:cs="Arial"/>
          <w:sz w:val="22"/>
          <w:szCs w:val="22"/>
        </w:rPr>
      </w:pPr>
      <w:r w:rsidRPr="00BC4545">
        <w:rPr>
          <w:rFonts w:cs="Arial"/>
          <w:sz w:val="22"/>
          <w:szCs w:val="22"/>
        </w:rPr>
        <w:t xml:space="preserve">                                       mesecih izvesti energetsko sanacijo objekta </w:t>
      </w:r>
    </w:p>
    <w:p w14:paraId="2FF2AB7A" w14:textId="5D8B8E44" w:rsidR="00A9671D" w:rsidRPr="00BC4545" w:rsidRDefault="00A9671D" w:rsidP="00A9671D">
      <w:pPr>
        <w:numPr>
          <w:ilvl w:val="12"/>
          <w:numId w:val="0"/>
        </w:numPr>
        <w:tabs>
          <w:tab w:val="center" w:pos="4536"/>
        </w:tabs>
        <w:rPr>
          <w:rFonts w:ascii="Arial" w:hAnsi="Arial" w:cs="Arial"/>
          <w:sz w:val="22"/>
          <w:szCs w:val="22"/>
        </w:rPr>
      </w:pPr>
    </w:p>
    <w:p w14:paraId="2CD7C06E" w14:textId="276B8CB4" w:rsidR="003908CE" w:rsidRPr="00BC4545" w:rsidRDefault="00A9671D" w:rsidP="00CF4788">
      <w:pPr>
        <w:jc w:val="both"/>
        <w:rPr>
          <w:rFonts w:ascii="Arial" w:hAnsi="Arial" w:cs="Arial"/>
          <w:sz w:val="22"/>
          <w:szCs w:val="22"/>
          <w:lang w:eastAsia="en-US"/>
        </w:rPr>
      </w:pPr>
      <w:r w:rsidRPr="00BC4545">
        <w:rPr>
          <w:rFonts w:ascii="Arial" w:hAnsi="Arial" w:cs="Arial"/>
          <w:b/>
          <w:sz w:val="22"/>
          <w:szCs w:val="22"/>
          <w:lang w:eastAsia="en-US"/>
        </w:rPr>
        <w:t>3</w:t>
      </w:r>
      <w:r w:rsidR="003908CE" w:rsidRPr="00BC4545">
        <w:rPr>
          <w:rFonts w:ascii="Arial" w:hAnsi="Arial" w:cs="Arial"/>
          <w:b/>
          <w:sz w:val="22"/>
          <w:szCs w:val="22"/>
          <w:lang w:eastAsia="en-US"/>
        </w:rPr>
        <w:t>.</w:t>
      </w:r>
      <w:r w:rsidR="003908CE" w:rsidRPr="00BC4545">
        <w:rPr>
          <w:rFonts w:ascii="Arial" w:hAnsi="Arial" w:cs="Arial"/>
          <w:sz w:val="22"/>
          <w:szCs w:val="22"/>
          <w:lang w:eastAsia="en-US"/>
        </w:rPr>
        <w:t xml:space="preserve"> </w:t>
      </w:r>
      <w:r w:rsidR="0029545A" w:rsidRPr="00BC4545">
        <w:rPr>
          <w:rFonts w:ascii="Arial" w:hAnsi="Arial" w:cs="Arial"/>
          <w:b/>
          <w:sz w:val="22"/>
          <w:szCs w:val="22"/>
          <w:lang w:eastAsia="en-US"/>
        </w:rPr>
        <w:t>Plačilni pogoji:</w:t>
      </w:r>
    </w:p>
    <w:p w14:paraId="6BFE089C" w14:textId="5F556B12" w:rsidR="0029545A" w:rsidRPr="00BC4545" w:rsidRDefault="00EA0FB8" w:rsidP="0029545A">
      <w:pPr>
        <w:pStyle w:val="Default"/>
        <w:jc w:val="both"/>
        <w:rPr>
          <w:rFonts w:ascii="Arial" w:hAnsi="Arial" w:cs="Arial"/>
          <w:color w:val="auto"/>
          <w:sz w:val="22"/>
          <w:szCs w:val="22"/>
        </w:rPr>
      </w:pPr>
      <w:r w:rsidRPr="00BC4545">
        <w:rPr>
          <w:rFonts w:ascii="Arial" w:hAnsi="Arial" w:cs="Arial"/>
          <w:color w:val="auto"/>
          <w:sz w:val="22"/>
          <w:szCs w:val="22"/>
        </w:rPr>
        <w:t xml:space="preserve">  </w:t>
      </w:r>
      <w:r w:rsidR="0029545A" w:rsidRPr="00BC4545">
        <w:rPr>
          <w:rFonts w:ascii="Arial" w:hAnsi="Arial" w:cs="Arial"/>
          <w:color w:val="auto"/>
          <w:sz w:val="22"/>
          <w:szCs w:val="22"/>
        </w:rPr>
        <w:t xml:space="preserve">Strinjamo se, da bo naročnik poravnal pogodbeni znesek na naslednji način: </w:t>
      </w:r>
    </w:p>
    <w:p w14:paraId="0B9D41E9" w14:textId="77777777" w:rsidR="002431D4" w:rsidRPr="00BC4545" w:rsidRDefault="002431D4" w:rsidP="00BB37C9">
      <w:pPr>
        <w:pStyle w:val="Glava"/>
        <w:numPr>
          <w:ilvl w:val="0"/>
          <w:numId w:val="11"/>
        </w:numPr>
        <w:jc w:val="both"/>
        <w:rPr>
          <w:rFonts w:cs="Arial"/>
          <w:sz w:val="22"/>
          <w:szCs w:val="22"/>
        </w:rPr>
      </w:pPr>
      <w:r w:rsidRPr="00BC4545">
        <w:rPr>
          <w:rFonts w:cs="Arial"/>
          <w:sz w:val="22"/>
          <w:szCs w:val="22"/>
        </w:rPr>
        <w:t xml:space="preserve">do višine 90 % vrednosti pogodbenih del z DDV na podlagi mesečne situacije, ki jo izvajalce dostavi nadzorniku, ki jo </w:t>
      </w:r>
      <w:r w:rsidR="00D7507F" w:rsidRPr="00BC4545">
        <w:rPr>
          <w:rFonts w:cs="Arial"/>
          <w:sz w:val="22"/>
          <w:szCs w:val="22"/>
        </w:rPr>
        <w:t xml:space="preserve">je dolžan najkasneje v roku 5 delovnih dni od prejema situacije pregledati in poslati </w:t>
      </w:r>
      <w:r w:rsidRPr="00BC4545">
        <w:rPr>
          <w:rFonts w:cs="Arial"/>
          <w:sz w:val="22"/>
          <w:szCs w:val="22"/>
        </w:rPr>
        <w:t>naročniku v potrditev in izplačilo. V kolikor bo imel naročnik pripombe na prejeto mesečno situacijo, je dolžan v roku 5 delovnih dni potrditi nesporni del mesečne situacije</w:t>
      </w:r>
      <w:r w:rsidR="0057605B" w:rsidRPr="00BC4545">
        <w:rPr>
          <w:rFonts w:cs="Arial"/>
          <w:sz w:val="22"/>
          <w:szCs w:val="22"/>
        </w:rPr>
        <w:t>,</w:t>
      </w:r>
      <w:r w:rsidRPr="00BC4545">
        <w:rPr>
          <w:rFonts w:cs="Arial"/>
          <w:sz w:val="22"/>
          <w:szCs w:val="22"/>
        </w:rPr>
        <w:t xml:space="preserve"> o spornem delu</w:t>
      </w:r>
      <w:r w:rsidR="0057605B" w:rsidRPr="00BC4545">
        <w:rPr>
          <w:rFonts w:cs="Arial"/>
          <w:sz w:val="22"/>
          <w:szCs w:val="22"/>
        </w:rPr>
        <w:t xml:space="preserve"> pa</w:t>
      </w:r>
      <w:r w:rsidRPr="00BC4545">
        <w:rPr>
          <w:rFonts w:cs="Arial"/>
          <w:sz w:val="22"/>
          <w:szCs w:val="22"/>
        </w:rPr>
        <w:t xml:space="preserve"> do naslednje mesečne situacije sprejeti končno odločitev. Naročnik bo pogodbena dela plačeval v 30. dneh od uradnega prejetja s strani nadzornika potrjenih začasnih mesečnih situacij;</w:t>
      </w:r>
    </w:p>
    <w:p w14:paraId="2AF6373A" w14:textId="7FB5A198" w:rsidR="002431D4" w:rsidRPr="00BC4545" w:rsidRDefault="002431D4" w:rsidP="00BB37C9">
      <w:pPr>
        <w:pStyle w:val="Glava"/>
        <w:numPr>
          <w:ilvl w:val="0"/>
          <w:numId w:val="11"/>
        </w:numPr>
        <w:jc w:val="both"/>
        <w:rPr>
          <w:rFonts w:cs="Arial"/>
          <w:sz w:val="22"/>
          <w:szCs w:val="22"/>
        </w:rPr>
      </w:pPr>
      <w:r w:rsidRPr="00BC4545">
        <w:rPr>
          <w:rFonts w:cs="Arial"/>
          <w:sz w:val="22"/>
          <w:szCs w:val="22"/>
        </w:rPr>
        <w:t xml:space="preserve">preostanek vrednosti </w:t>
      </w:r>
      <w:r w:rsidR="00170A36" w:rsidRPr="00BC4545">
        <w:rPr>
          <w:rFonts w:cs="Arial"/>
          <w:sz w:val="22"/>
          <w:szCs w:val="22"/>
        </w:rPr>
        <w:t xml:space="preserve">pogodbenih del </w:t>
      </w:r>
      <w:r w:rsidRPr="00BC4545">
        <w:rPr>
          <w:rFonts w:cs="Arial"/>
          <w:sz w:val="22"/>
          <w:szCs w:val="22"/>
        </w:rPr>
        <w:t>z DDV, ki bo ugotovljen s končno obračunsko situacijo, ki bo izdana po dokončanju vseh del in predaji garancije za</w:t>
      </w:r>
      <w:r w:rsidR="0057605B" w:rsidRPr="00BC4545">
        <w:rPr>
          <w:rFonts w:cs="Arial"/>
          <w:sz w:val="22"/>
          <w:szCs w:val="22"/>
        </w:rPr>
        <w:t xml:space="preserve"> odpravo napak v</w:t>
      </w:r>
      <w:r w:rsidR="00EA0FB8" w:rsidRPr="00BC4545">
        <w:rPr>
          <w:rFonts w:cs="Arial"/>
          <w:sz w:val="22"/>
          <w:szCs w:val="22"/>
        </w:rPr>
        <w:t xml:space="preserve"> </w:t>
      </w:r>
      <w:r w:rsidRPr="00BC4545">
        <w:rPr>
          <w:rFonts w:cs="Arial"/>
          <w:sz w:val="22"/>
          <w:szCs w:val="22"/>
        </w:rPr>
        <w:t>garancijsk</w:t>
      </w:r>
      <w:r w:rsidR="0057605B" w:rsidRPr="00BC4545">
        <w:rPr>
          <w:rFonts w:cs="Arial"/>
          <w:sz w:val="22"/>
          <w:szCs w:val="22"/>
        </w:rPr>
        <w:t>i</w:t>
      </w:r>
      <w:r w:rsidRPr="00BC4545">
        <w:rPr>
          <w:rFonts w:cs="Arial"/>
          <w:sz w:val="22"/>
          <w:szCs w:val="22"/>
        </w:rPr>
        <w:t xml:space="preserve"> dob</w:t>
      </w:r>
      <w:r w:rsidR="0057605B" w:rsidRPr="00BC4545">
        <w:rPr>
          <w:rFonts w:cs="Arial"/>
          <w:sz w:val="22"/>
          <w:szCs w:val="22"/>
        </w:rPr>
        <w:t>i</w:t>
      </w:r>
      <w:r w:rsidRPr="00BC4545">
        <w:rPr>
          <w:rFonts w:cs="Arial"/>
          <w:sz w:val="22"/>
          <w:szCs w:val="22"/>
        </w:rPr>
        <w:t>, bo naročnik plačal v 30</w:t>
      </w:r>
      <w:r w:rsidR="007936FA" w:rsidRPr="00BC4545">
        <w:rPr>
          <w:rFonts w:cs="Arial"/>
          <w:sz w:val="22"/>
          <w:szCs w:val="22"/>
        </w:rPr>
        <w:t>.</w:t>
      </w:r>
      <w:r w:rsidRPr="00BC4545">
        <w:rPr>
          <w:rFonts w:cs="Arial"/>
          <w:sz w:val="22"/>
          <w:szCs w:val="22"/>
        </w:rPr>
        <w:t xml:space="preserve"> dneh od uradnega prejetja s strani nadzornika potrjene končne situacije.</w:t>
      </w:r>
    </w:p>
    <w:p w14:paraId="42B16CA9" w14:textId="77777777" w:rsidR="00DC0E05" w:rsidRPr="00BC4545" w:rsidRDefault="00DC0E05" w:rsidP="00B132E0">
      <w:pPr>
        <w:pStyle w:val="Glava"/>
        <w:jc w:val="both"/>
        <w:rPr>
          <w:rFonts w:cs="Arial"/>
          <w:sz w:val="22"/>
          <w:szCs w:val="22"/>
        </w:rPr>
      </w:pPr>
    </w:p>
    <w:p w14:paraId="2BA258E7" w14:textId="735DDD1C" w:rsidR="003908CE" w:rsidRPr="00BC4545" w:rsidRDefault="00A9671D" w:rsidP="00CF4788">
      <w:pPr>
        <w:rPr>
          <w:rFonts w:ascii="Arial" w:hAnsi="Arial" w:cs="Arial"/>
          <w:sz w:val="22"/>
          <w:szCs w:val="22"/>
          <w:lang w:eastAsia="en-US"/>
        </w:rPr>
      </w:pPr>
      <w:r w:rsidRPr="00BC4545">
        <w:rPr>
          <w:rFonts w:ascii="Arial" w:hAnsi="Arial" w:cs="Arial"/>
          <w:b/>
          <w:sz w:val="22"/>
          <w:szCs w:val="22"/>
          <w:lang w:eastAsia="en-US"/>
        </w:rPr>
        <w:t>4</w:t>
      </w:r>
      <w:r w:rsidR="003908CE" w:rsidRPr="00BC4545">
        <w:rPr>
          <w:rFonts w:ascii="Arial" w:hAnsi="Arial" w:cs="Arial"/>
          <w:b/>
          <w:sz w:val="22"/>
          <w:szCs w:val="22"/>
          <w:lang w:eastAsia="en-US"/>
        </w:rPr>
        <w:t>.</w:t>
      </w:r>
      <w:r w:rsidR="00EA0FB8" w:rsidRPr="00BC4545">
        <w:rPr>
          <w:rFonts w:ascii="Arial" w:hAnsi="Arial" w:cs="Arial"/>
          <w:sz w:val="22"/>
          <w:szCs w:val="22"/>
          <w:lang w:eastAsia="en-US"/>
        </w:rPr>
        <w:t xml:space="preserve"> </w:t>
      </w:r>
      <w:r w:rsidR="003908CE" w:rsidRPr="00BC4545">
        <w:rPr>
          <w:rFonts w:ascii="Arial" w:hAnsi="Arial" w:cs="Arial"/>
          <w:b/>
          <w:sz w:val="22"/>
          <w:szCs w:val="22"/>
          <w:lang w:eastAsia="en-US"/>
        </w:rPr>
        <w:t>Veljavnost ponudbe</w:t>
      </w:r>
      <w:r w:rsidR="003908CE" w:rsidRPr="00BC4545">
        <w:rPr>
          <w:rFonts w:ascii="Arial" w:hAnsi="Arial" w:cs="Arial"/>
          <w:sz w:val="22"/>
          <w:szCs w:val="22"/>
          <w:lang w:eastAsia="en-US"/>
        </w:rPr>
        <w:t xml:space="preserve">: </w:t>
      </w:r>
      <w:r w:rsidR="00802A24" w:rsidRPr="00BC4545">
        <w:rPr>
          <w:rFonts w:ascii="Arial" w:hAnsi="Arial" w:cs="Arial"/>
          <w:sz w:val="22"/>
          <w:szCs w:val="22"/>
          <w:lang w:eastAsia="en-US"/>
        </w:rPr>
        <w:t>d</w:t>
      </w:r>
      <w:r w:rsidR="008240E6" w:rsidRPr="00BC4545">
        <w:rPr>
          <w:rFonts w:ascii="Arial" w:hAnsi="Arial" w:cs="Arial"/>
          <w:sz w:val="22"/>
          <w:szCs w:val="22"/>
          <w:lang w:eastAsia="en-US"/>
        </w:rPr>
        <w:t>o</w:t>
      </w:r>
      <w:r w:rsidR="00802A24" w:rsidRPr="00BC4545">
        <w:rPr>
          <w:rFonts w:ascii="Arial" w:hAnsi="Arial" w:cs="Arial"/>
          <w:sz w:val="22"/>
          <w:szCs w:val="22"/>
          <w:lang w:eastAsia="en-US"/>
        </w:rPr>
        <w:t xml:space="preserve"> vključno </w:t>
      </w:r>
      <w:r w:rsidR="0062104B" w:rsidRPr="00BC4545">
        <w:rPr>
          <w:rFonts w:ascii="Arial" w:hAnsi="Arial" w:cs="Arial"/>
          <w:sz w:val="22"/>
          <w:szCs w:val="22"/>
          <w:lang w:eastAsia="en-US"/>
        </w:rPr>
        <w:t xml:space="preserve">1. </w:t>
      </w:r>
      <w:r w:rsidR="00CD30E2">
        <w:rPr>
          <w:rFonts w:ascii="Arial" w:hAnsi="Arial" w:cs="Arial"/>
          <w:sz w:val="22"/>
          <w:szCs w:val="22"/>
          <w:lang w:eastAsia="en-US"/>
        </w:rPr>
        <w:t>5</w:t>
      </w:r>
      <w:r w:rsidR="0062104B" w:rsidRPr="00BC4545">
        <w:rPr>
          <w:rFonts w:ascii="Arial" w:hAnsi="Arial" w:cs="Arial"/>
          <w:sz w:val="22"/>
          <w:szCs w:val="22"/>
          <w:lang w:eastAsia="en-US"/>
        </w:rPr>
        <w:t xml:space="preserve">. </w:t>
      </w:r>
      <w:r w:rsidR="00077745" w:rsidRPr="00BC4545">
        <w:rPr>
          <w:rFonts w:ascii="Arial" w:hAnsi="Arial" w:cs="Arial"/>
          <w:sz w:val="22"/>
          <w:szCs w:val="22"/>
          <w:lang w:eastAsia="en-US"/>
        </w:rPr>
        <w:t>2022</w:t>
      </w:r>
      <w:r w:rsidR="0062104B" w:rsidRPr="00BC4545">
        <w:rPr>
          <w:rFonts w:ascii="Arial" w:hAnsi="Arial" w:cs="Arial"/>
          <w:sz w:val="22"/>
          <w:szCs w:val="22"/>
          <w:lang w:eastAsia="en-US"/>
        </w:rPr>
        <w:t>, z možnostjo podaljšanja</w:t>
      </w:r>
      <w:r w:rsidR="003908CE" w:rsidRPr="00BC4545">
        <w:rPr>
          <w:rFonts w:ascii="Arial" w:hAnsi="Arial" w:cs="Arial"/>
          <w:sz w:val="22"/>
          <w:szCs w:val="22"/>
          <w:lang w:eastAsia="en-US"/>
        </w:rPr>
        <w:t>.</w:t>
      </w:r>
    </w:p>
    <w:p w14:paraId="0E3950AA" w14:textId="77777777" w:rsidR="003908CE" w:rsidRPr="00BC4545" w:rsidRDefault="003908CE" w:rsidP="00CF4788">
      <w:pPr>
        <w:rPr>
          <w:rFonts w:ascii="Arial" w:hAnsi="Arial" w:cs="Arial"/>
          <w:sz w:val="22"/>
          <w:szCs w:val="22"/>
          <w:lang w:eastAsia="en-US"/>
        </w:rPr>
      </w:pPr>
    </w:p>
    <w:p w14:paraId="47D84CD2" w14:textId="77777777" w:rsidR="000F05ED" w:rsidRPr="00BC4545" w:rsidRDefault="000F05ED" w:rsidP="00CF4788">
      <w:pPr>
        <w:rPr>
          <w:rFonts w:ascii="Arial" w:hAnsi="Arial" w:cs="Arial"/>
          <w:sz w:val="22"/>
          <w:szCs w:val="22"/>
          <w:lang w:eastAsia="en-US"/>
        </w:rPr>
      </w:pPr>
    </w:p>
    <w:p w14:paraId="5007DD91" w14:textId="77777777" w:rsidR="000F05ED" w:rsidRPr="00BC4545" w:rsidRDefault="000F05ED" w:rsidP="00CF4788">
      <w:pPr>
        <w:rPr>
          <w:rFonts w:ascii="Arial" w:hAnsi="Arial" w:cs="Arial"/>
          <w:sz w:val="22"/>
          <w:szCs w:val="22"/>
          <w:lang w:eastAsia="en-US"/>
        </w:rPr>
      </w:pPr>
    </w:p>
    <w:p w14:paraId="58CBF63D" w14:textId="77777777" w:rsidR="00D56F88" w:rsidRPr="00BC4545" w:rsidRDefault="00C821FB" w:rsidP="00CF4788">
      <w:pPr>
        <w:pStyle w:val="Glava"/>
        <w:tabs>
          <w:tab w:val="clear" w:pos="4536"/>
          <w:tab w:val="clear" w:pos="9072"/>
          <w:tab w:val="left" w:pos="4395"/>
        </w:tabs>
        <w:ind w:left="708" w:firstLine="708"/>
        <w:jc w:val="both"/>
        <w:rPr>
          <w:rFonts w:cs="Arial"/>
          <w:sz w:val="22"/>
          <w:szCs w:val="22"/>
        </w:rPr>
      </w:pPr>
      <w:r w:rsidRPr="00BC4545">
        <w:rPr>
          <w:rFonts w:cs="Arial"/>
          <w:sz w:val="22"/>
          <w:szCs w:val="22"/>
        </w:rPr>
        <w:t>D</w:t>
      </w:r>
      <w:r w:rsidR="00D56F88" w:rsidRPr="00BC4545">
        <w:rPr>
          <w:rFonts w:cs="Arial"/>
          <w:sz w:val="22"/>
          <w:szCs w:val="22"/>
        </w:rPr>
        <w:t>atum:</w:t>
      </w:r>
      <w:r w:rsidR="00D56F88" w:rsidRPr="00BC4545">
        <w:rPr>
          <w:rFonts w:cs="Arial"/>
          <w:sz w:val="22"/>
          <w:szCs w:val="22"/>
        </w:rPr>
        <w:tab/>
      </w:r>
      <w:r w:rsidR="00D56F88" w:rsidRPr="00BC4545">
        <w:rPr>
          <w:rFonts w:cs="Arial"/>
          <w:sz w:val="22"/>
          <w:szCs w:val="22"/>
        </w:rPr>
        <w:tab/>
      </w:r>
      <w:r w:rsidR="00D56F88" w:rsidRPr="00BC4545">
        <w:rPr>
          <w:rFonts w:cs="Arial"/>
          <w:sz w:val="22"/>
          <w:szCs w:val="22"/>
        </w:rPr>
        <w:tab/>
      </w:r>
      <w:r w:rsidR="00D56F88" w:rsidRPr="00BC4545">
        <w:rPr>
          <w:rFonts w:cs="Arial"/>
          <w:sz w:val="22"/>
          <w:szCs w:val="22"/>
        </w:rPr>
        <w:tab/>
        <w:t>Podpis:</w:t>
      </w:r>
    </w:p>
    <w:p w14:paraId="23B277F3" w14:textId="77777777" w:rsidR="00D56F88" w:rsidRPr="00BC4545" w:rsidRDefault="00D56F88" w:rsidP="00CF4788">
      <w:pPr>
        <w:pStyle w:val="Glava"/>
        <w:tabs>
          <w:tab w:val="clear" w:pos="4536"/>
          <w:tab w:val="clear" w:pos="9072"/>
          <w:tab w:val="left" w:pos="4395"/>
        </w:tabs>
        <w:ind w:left="708" w:firstLine="708"/>
        <w:jc w:val="both"/>
        <w:rPr>
          <w:rFonts w:cs="Arial"/>
          <w:sz w:val="22"/>
          <w:szCs w:val="22"/>
        </w:rPr>
      </w:pPr>
    </w:p>
    <w:p w14:paraId="10B06D70" w14:textId="77777777" w:rsidR="00D56F88" w:rsidRPr="00BC4545" w:rsidRDefault="00D56F88" w:rsidP="00CF4788">
      <w:pPr>
        <w:pStyle w:val="Glava"/>
        <w:tabs>
          <w:tab w:val="clear" w:pos="4536"/>
          <w:tab w:val="clear" w:pos="9072"/>
        </w:tabs>
        <w:jc w:val="both"/>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___________________</w:t>
      </w:r>
    </w:p>
    <w:p w14:paraId="5B631217" w14:textId="77777777" w:rsidR="00A975F1" w:rsidRPr="00BC4545" w:rsidRDefault="00A975F1" w:rsidP="00CF4788">
      <w:pPr>
        <w:pStyle w:val="Glava"/>
        <w:tabs>
          <w:tab w:val="clear" w:pos="4536"/>
          <w:tab w:val="clear" w:pos="9072"/>
          <w:tab w:val="left" w:pos="4395"/>
        </w:tabs>
        <w:jc w:val="right"/>
        <w:rPr>
          <w:rFonts w:cs="Arial"/>
          <w:b/>
          <w:sz w:val="22"/>
          <w:szCs w:val="22"/>
        </w:rPr>
      </w:pPr>
    </w:p>
    <w:p w14:paraId="02B9E33C" w14:textId="77777777" w:rsidR="00A975F1" w:rsidRPr="00BC4545" w:rsidRDefault="00A975F1" w:rsidP="00CF4788">
      <w:pPr>
        <w:pStyle w:val="Glava"/>
        <w:tabs>
          <w:tab w:val="clear" w:pos="4536"/>
          <w:tab w:val="clear" w:pos="9072"/>
          <w:tab w:val="left" w:pos="4395"/>
        </w:tabs>
        <w:jc w:val="right"/>
        <w:rPr>
          <w:rFonts w:cs="Arial"/>
          <w:b/>
          <w:sz w:val="22"/>
          <w:szCs w:val="22"/>
        </w:rPr>
      </w:pPr>
    </w:p>
    <w:p w14:paraId="6A0A9D1B" w14:textId="77777777" w:rsidR="00073C53" w:rsidRPr="00BC4545" w:rsidRDefault="00073C53" w:rsidP="00CF4788">
      <w:pPr>
        <w:pStyle w:val="Glava"/>
        <w:tabs>
          <w:tab w:val="clear" w:pos="4536"/>
          <w:tab w:val="clear" w:pos="9072"/>
          <w:tab w:val="left" w:pos="4395"/>
        </w:tabs>
        <w:jc w:val="right"/>
        <w:rPr>
          <w:rFonts w:cs="Arial"/>
          <w:sz w:val="22"/>
          <w:szCs w:val="22"/>
        </w:rPr>
      </w:pPr>
      <w:r w:rsidRPr="00BC4545">
        <w:rPr>
          <w:rFonts w:cs="Arial"/>
          <w:b/>
          <w:sz w:val="22"/>
          <w:szCs w:val="22"/>
        </w:rPr>
        <w:t xml:space="preserve">Razpisni obrazec št. </w:t>
      </w:r>
      <w:r w:rsidR="000C6737" w:rsidRPr="00BC4545">
        <w:rPr>
          <w:rFonts w:cs="Arial"/>
          <w:b/>
          <w:sz w:val="22"/>
          <w:szCs w:val="22"/>
        </w:rPr>
        <w:t>4</w:t>
      </w:r>
    </w:p>
    <w:p w14:paraId="343A14DD" w14:textId="77777777" w:rsidR="00063FD4" w:rsidRPr="00BC4545" w:rsidRDefault="00063FD4" w:rsidP="00CF4788">
      <w:pPr>
        <w:jc w:val="right"/>
        <w:rPr>
          <w:rFonts w:ascii="Arial" w:hAnsi="Arial" w:cs="Arial"/>
          <w:b/>
          <w:sz w:val="22"/>
          <w:szCs w:val="22"/>
        </w:rPr>
      </w:pPr>
    </w:p>
    <w:p w14:paraId="333F2605" w14:textId="77777777" w:rsidR="00063FD4" w:rsidRPr="00BC4545" w:rsidRDefault="00063FD4" w:rsidP="00CF4788">
      <w:pPr>
        <w:jc w:val="right"/>
        <w:rPr>
          <w:rFonts w:ascii="Arial" w:hAnsi="Arial" w:cs="Arial"/>
          <w:b/>
          <w:sz w:val="22"/>
          <w:szCs w:val="22"/>
        </w:rPr>
      </w:pPr>
    </w:p>
    <w:p w14:paraId="18A26F73" w14:textId="77777777" w:rsidR="00063FD4" w:rsidRPr="00BC4545" w:rsidRDefault="00063FD4" w:rsidP="00CF4788">
      <w:pPr>
        <w:jc w:val="right"/>
        <w:rPr>
          <w:rFonts w:ascii="Arial" w:hAnsi="Arial" w:cs="Arial"/>
          <w:b/>
          <w:sz w:val="22"/>
          <w:szCs w:val="22"/>
        </w:rPr>
      </w:pPr>
    </w:p>
    <w:p w14:paraId="2A9A5C41" w14:textId="77777777" w:rsidR="00706351" w:rsidRPr="00BC4545" w:rsidRDefault="00706351" w:rsidP="00706351">
      <w:pPr>
        <w:pStyle w:val="navadenodebeljenvelik"/>
        <w:jc w:val="left"/>
        <w:rPr>
          <w:rFonts w:cs="Arial"/>
          <w:sz w:val="20"/>
        </w:rPr>
      </w:pPr>
      <w:r w:rsidRPr="00BC4545">
        <w:rPr>
          <w:rFonts w:ascii="Arial" w:hAnsi="Arial" w:cs="Arial"/>
          <w:sz w:val="28"/>
          <w:szCs w:val="28"/>
        </w:rPr>
        <w:t xml:space="preserve">INFORMACIJA O IZPOLNJEVANJU POGOJEV </w:t>
      </w:r>
      <w:r w:rsidRPr="00BC4545">
        <w:rPr>
          <w:rFonts w:ascii="Arial" w:hAnsi="Arial" w:cs="Arial"/>
          <w:b w:val="0"/>
          <w:caps w:val="0"/>
          <w:sz w:val="28"/>
          <w:szCs w:val="28"/>
        </w:rPr>
        <w:t>po ZJN-3</w:t>
      </w:r>
    </w:p>
    <w:p w14:paraId="7ED1FC68" w14:textId="77777777" w:rsidR="00706351" w:rsidRPr="00BC4545" w:rsidRDefault="00706351" w:rsidP="00706351">
      <w:pPr>
        <w:rPr>
          <w:bCs/>
          <w:sz w:val="20"/>
        </w:rPr>
      </w:pPr>
    </w:p>
    <w:p w14:paraId="58CD16F8" w14:textId="77777777" w:rsidR="00706351" w:rsidRPr="00BC4545" w:rsidRDefault="00706351" w:rsidP="00706351">
      <w:pPr>
        <w:rPr>
          <w:rFonts w:ascii="Arial" w:hAnsi="Arial" w:cs="Arial"/>
          <w:bCs/>
          <w:sz w:val="22"/>
          <w:szCs w:val="22"/>
        </w:rPr>
      </w:pPr>
      <w:r w:rsidRPr="00BC4545">
        <w:rPr>
          <w:rFonts w:ascii="Arial" w:hAnsi="Arial" w:cs="Arial"/>
          <w:bCs/>
          <w:sz w:val="22"/>
          <w:szCs w:val="22"/>
        </w:rPr>
        <w:t xml:space="preserve">Ponudnik:____________________________________________________, </w:t>
      </w:r>
    </w:p>
    <w:p w14:paraId="4EF7053B" w14:textId="77777777" w:rsidR="00706351" w:rsidRPr="00BC4545" w:rsidRDefault="00706351" w:rsidP="00706351">
      <w:pPr>
        <w:rPr>
          <w:rFonts w:ascii="Arial" w:hAnsi="Arial" w:cs="Arial"/>
          <w:bCs/>
          <w:sz w:val="22"/>
          <w:szCs w:val="22"/>
        </w:rPr>
      </w:pPr>
      <w:r w:rsidRPr="00BC4545">
        <w:rPr>
          <w:rFonts w:ascii="Arial" w:hAnsi="Arial" w:cs="Arial"/>
          <w:bCs/>
          <w:sz w:val="22"/>
          <w:szCs w:val="22"/>
        </w:rPr>
        <w:t>s podpisom ESPD obrazca potrjujem:</w:t>
      </w:r>
    </w:p>
    <w:p w14:paraId="759079CE" w14:textId="77777777" w:rsidR="00706351" w:rsidRPr="00BC4545" w:rsidRDefault="00706351" w:rsidP="006E7417">
      <w:pPr>
        <w:widowControl w:val="0"/>
        <w:numPr>
          <w:ilvl w:val="0"/>
          <w:numId w:val="32"/>
        </w:numPr>
        <w:suppressAutoHyphens/>
        <w:rPr>
          <w:rFonts w:ascii="Arial" w:hAnsi="Arial" w:cs="Arial"/>
          <w:b/>
          <w:bCs/>
          <w:sz w:val="22"/>
          <w:szCs w:val="22"/>
        </w:rPr>
      </w:pPr>
      <w:r w:rsidRPr="00BC4545">
        <w:rPr>
          <w:rFonts w:ascii="Arial" w:hAnsi="Arial" w:cs="Arial"/>
          <w:b/>
          <w:bCs/>
          <w:sz w:val="22"/>
          <w:szCs w:val="22"/>
        </w:rPr>
        <w:t>da nisem v nobenem od položajev, v katerih sem lahko izključen iz postopka, in</w:t>
      </w:r>
    </w:p>
    <w:p w14:paraId="429DB7B7" w14:textId="77777777" w:rsidR="00706351" w:rsidRPr="00BC4545" w:rsidRDefault="00706351" w:rsidP="006E7417">
      <w:pPr>
        <w:widowControl w:val="0"/>
        <w:numPr>
          <w:ilvl w:val="0"/>
          <w:numId w:val="32"/>
        </w:numPr>
        <w:suppressAutoHyphens/>
        <w:rPr>
          <w:rFonts w:ascii="Arial" w:hAnsi="Arial" w:cs="Arial"/>
          <w:b/>
          <w:bCs/>
          <w:sz w:val="22"/>
          <w:szCs w:val="22"/>
        </w:rPr>
      </w:pPr>
      <w:r w:rsidRPr="00BC4545">
        <w:rPr>
          <w:rFonts w:ascii="Arial" w:hAnsi="Arial" w:cs="Arial"/>
          <w:b/>
          <w:bCs/>
          <w:sz w:val="22"/>
          <w:szCs w:val="22"/>
        </w:rPr>
        <w:t>da izpolnjujem zadevne pogoje glede izključitve in sodelovanja (v nadaljevanju spodaj):</w:t>
      </w:r>
    </w:p>
    <w:p w14:paraId="379DC644" w14:textId="77777777" w:rsidR="00706351" w:rsidRPr="00BC4545" w:rsidRDefault="00706351" w:rsidP="00706351">
      <w:pPr>
        <w:jc w:val="both"/>
        <w:rPr>
          <w:rFonts w:ascii="Arial" w:hAnsi="Arial" w:cs="Arial"/>
          <w:bCs/>
          <w:sz w:val="22"/>
          <w:szCs w:val="22"/>
        </w:rPr>
      </w:pPr>
    </w:p>
    <w:p w14:paraId="3ACBEFED"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se s to razpisno dokumentacijo in vzorcem pogodbe v celoti strinjamo in ju kot taka brezpogojno sprejemamo;</w:t>
      </w:r>
    </w:p>
    <w:p w14:paraId="3CC02D0A"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14:paraId="338CBF96"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14:paraId="399EA6FF" w14:textId="07EE9733"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 xml:space="preserve">da nismo uvrščeni </w:t>
      </w:r>
      <w:r w:rsidR="0051333F" w:rsidRPr="0051333F">
        <w:rPr>
          <w:rFonts w:ascii="Arial" w:hAnsi="Arial" w:cs="Arial"/>
          <w:sz w:val="22"/>
          <w:szCs w:val="22"/>
        </w:rPr>
        <w:t>v evidenco gospodarskih subjektov z izrečenimi stranskimi sankcijami izločitve iz postopkov javnega naročanja</w:t>
      </w:r>
      <w:r w:rsidRPr="00BC4545">
        <w:rPr>
          <w:rFonts w:ascii="Arial" w:hAnsi="Arial" w:cs="Arial"/>
          <w:sz w:val="22"/>
          <w:szCs w:val="22"/>
        </w:rPr>
        <w:t>;</w:t>
      </w:r>
    </w:p>
    <w:p w14:paraId="167965BF" w14:textId="77777777" w:rsidR="00754448" w:rsidRPr="00BC4545" w:rsidRDefault="00754448" w:rsidP="006E7417">
      <w:pPr>
        <w:pStyle w:val="Standard"/>
        <w:widowControl w:val="0"/>
        <w:numPr>
          <w:ilvl w:val="0"/>
          <w:numId w:val="31"/>
        </w:numPr>
        <w:jc w:val="both"/>
      </w:pPr>
      <w:r w:rsidRPr="00BC4545">
        <w:rPr>
          <w:rFonts w:ascii="Arial" w:hAnsi="Arial" w:cs="Arial"/>
          <w:color w:val="000000"/>
          <w:sz w:val="22"/>
          <w:szCs w:val="22"/>
          <w:shd w:val="clear" w:color="auto" w:fill="FFFFFF"/>
        </w:rPr>
        <w:t>da nam ni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4A411372"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 xml:space="preserve">da nismo kršili obveznosti na področju </w:t>
      </w:r>
      <w:proofErr w:type="spellStart"/>
      <w:r w:rsidRPr="00BC4545">
        <w:rPr>
          <w:rFonts w:ascii="Arial" w:hAnsi="Arial" w:cs="Arial"/>
          <w:sz w:val="22"/>
          <w:szCs w:val="22"/>
        </w:rPr>
        <w:t>okoljskega</w:t>
      </w:r>
      <w:proofErr w:type="spellEnd"/>
      <w:r w:rsidRPr="00BC4545">
        <w:rPr>
          <w:rFonts w:ascii="Arial" w:hAnsi="Arial" w:cs="Arial"/>
          <w:sz w:val="22"/>
          <w:szCs w:val="22"/>
        </w:rPr>
        <w:t>, socialnega in delovnega prava iz drugega odstavka 3. člena ZJN-3;</w:t>
      </w:r>
    </w:p>
    <w:p w14:paraId="3D93EC0F"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14:paraId="6ED3C7A6"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14:paraId="4D9F2117"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nismo zagrešili hujše kršitve poklicnih pravil, zaradi česar bi bila lahko omajana naša integriteta;</w:t>
      </w:r>
    </w:p>
    <w:p w14:paraId="6CC55DDF"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z drugimi gospodarskimi subjekti nismo sklenili dogovora, katerega cilj ali učinek je preprečevati, omejevati ali izkrivljati konkurenco;</w:t>
      </w:r>
    </w:p>
    <w:p w14:paraId="6AAF3124"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14:paraId="5DFD191A" w14:textId="77777777" w:rsidR="00435859" w:rsidRPr="00BC4545" w:rsidRDefault="00706351" w:rsidP="006E7417">
      <w:pPr>
        <w:widowControl w:val="0"/>
        <w:numPr>
          <w:ilvl w:val="0"/>
          <w:numId w:val="31"/>
        </w:numPr>
        <w:suppressAutoHyphens/>
        <w:autoSpaceDN w:val="0"/>
        <w:jc w:val="both"/>
        <w:textAlignment w:val="baseline"/>
        <w:rPr>
          <w:sz w:val="22"/>
          <w:szCs w:val="22"/>
        </w:rPr>
      </w:pPr>
      <w:r w:rsidRPr="00BC4545">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14:paraId="51B8F148" w14:textId="77777777" w:rsidR="00435859" w:rsidRPr="00BC4545" w:rsidRDefault="00435859" w:rsidP="006E7417">
      <w:pPr>
        <w:widowControl w:val="0"/>
        <w:numPr>
          <w:ilvl w:val="0"/>
          <w:numId w:val="31"/>
        </w:numPr>
        <w:suppressAutoHyphens/>
        <w:autoSpaceDN w:val="0"/>
        <w:jc w:val="both"/>
        <w:textAlignment w:val="baseline"/>
        <w:rPr>
          <w:rFonts w:ascii="Arial" w:hAnsi="Arial" w:cs="Arial"/>
        </w:rPr>
      </w:pPr>
      <w:r w:rsidRPr="00BC4545">
        <w:rPr>
          <w:rFonts w:ascii="Arial" w:hAnsi="Arial" w:cs="Arial"/>
          <w:sz w:val="22"/>
          <w:szCs w:val="22"/>
        </w:rPr>
        <w:t>da ni nasprotja interesov iz tretjega odstavka 91. člena tega zakona;</w:t>
      </w:r>
    </w:p>
    <w:p w14:paraId="3F0D3425" w14:textId="77777777" w:rsidR="00435859" w:rsidRPr="00BC4545" w:rsidRDefault="00435859" w:rsidP="006E7417">
      <w:pPr>
        <w:widowControl w:val="0"/>
        <w:numPr>
          <w:ilvl w:val="0"/>
          <w:numId w:val="31"/>
        </w:numPr>
        <w:suppressAutoHyphens/>
        <w:autoSpaceDN w:val="0"/>
        <w:jc w:val="both"/>
        <w:textAlignment w:val="baseline"/>
        <w:rPr>
          <w:rFonts w:ascii="Arial" w:hAnsi="Arial" w:cs="Arial"/>
          <w:sz w:val="22"/>
          <w:szCs w:val="22"/>
        </w:rPr>
      </w:pPr>
      <w:r w:rsidRPr="00BC4545">
        <w:rPr>
          <w:rFonts w:ascii="Arial" w:hAnsi="Arial" w:cs="Arial"/>
          <w:sz w:val="22"/>
          <w:szCs w:val="22"/>
        </w:rPr>
        <w:lastRenderedPageBreak/>
        <w:t>da ni izkrivljanja konkurence zaradi predhodnega sodelovanja gospodarskih subjektov pri pripravi postopka javnega naročanja v skladu s 65. členom tega zakona;</w:t>
      </w:r>
    </w:p>
    <w:p w14:paraId="789632E0"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smo registrirani za dejavnost, ki je predmet javnega naročila;</w:t>
      </w:r>
    </w:p>
    <w:p w14:paraId="352AA77F"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14:paraId="4068912C"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14:paraId="06961D41" w14:textId="77777777" w:rsidR="00706351" w:rsidRPr="00BC4545" w:rsidRDefault="00706351" w:rsidP="006E7417">
      <w:pPr>
        <w:widowControl w:val="0"/>
        <w:numPr>
          <w:ilvl w:val="0"/>
          <w:numId w:val="31"/>
        </w:numPr>
        <w:suppressAutoHyphens/>
        <w:jc w:val="both"/>
        <w:rPr>
          <w:rFonts w:ascii="Arial" w:hAnsi="Arial" w:cs="Arial"/>
          <w:sz w:val="22"/>
          <w:szCs w:val="22"/>
        </w:rPr>
      </w:pPr>
      <w:r w:rsidRPr="00BC4545">
        <w:rPr>
          <w:rFonts w:ascii="Arial" w:hAnsi="Arial" w:cs="Arial"/>
          <w:sz w:val="22"/>
          <w:szCs w:val="22"/>
        </w:rPr>
        <w:t>da bomo upoštevali obveznosti, ki izhajajo iz delovnopravnih predpisov, obveznosti, ki izhajajo iz predpisov o ureditvi delovnih pogojev, ter predpisov o varstvu in zdravju pri delu.</w:t>
      </w:r>
    </w:p>
    <w:p w14:paraId="47ECF90A"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14:paraId="691AD7D6"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da nismo in ne bomo iz malomarnosti predložili zavajajoče informacije, ki bi lahko pomembno vplivale na odločitev o izključitvi, izboru ali oddaji javnega naročila;</w:t>
      </w:r>
    </w:p>
    <w:p w14:paraId="45D71977"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da pooblaščamo naročnika, da preveri obstoj in vsebino podatkov, informacij in dokumentacije iz ponudbe;</w:t>
      </w:r>
    </w:p>
    <w:p w14:paraId="67F8B335"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 xml:space="preserve">da bomo pri izvedbi del upoštevali </w:t>
      </w:r>
      <w:proofErr w:type="spellStart"/>
      <w:r w:rsidRPr="00BC4545">
        <w:rPr>
          <w:rFonts w:ascii="Arial" w:hAnsi="Arial" w:cs="Arial"/>
          <w:sz w:val="22"/>
          <w:szCs w:val="22"/>
        </w:rPr>
        <w:t>okoljske</w:t>
      </w:r>
      <w:proofErr w:type="spellEnd"/>
      <w:r w:rsidRPr="00BC4545">
        <w:rPr>
          <w:rFonts w:ascii="Arial" w:hAnsi="Arial" w:cs="Arial"/>
          <w:sz w:val="22"/>
          <w:szCs w:val="22"/>
        </w:rPr>
        <w:t xml:space="preserve"> zahteve, ki izhajajo iz razpisne dokumentacije in Uredbe o zelenem javnem naročanju;</w:t>
      </w:r>
    </w:p>
    <w:p w14:paraId="4AFFF54F"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da ne obstaja noben izmed izključitvenih razlogov za naše sodelovanje pri tem poslu, navedenih v veljavni zakonodaji ali v razpisni dokumentaciji za predmetno javno naročilo;</w:t>
      </w:r>
    </w:p>
    <w:p w14:paraId="5872B79B"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da s to izjavo prevzemamo vse posledice, ki iz nje izhajajo.</w:t>
      </w:r>
    </w:p>
    <w:p w14:paraId="43FAA254" w14:textId="77777777" w:rsidR="00706351" w:rsidRPr="00BC4545" w:rsidRDefault="00706351" w:rsidP="00706351">
      <w:pPr>
        <w:ind w:left="720"/>
        <w:jc w:val="both"/>
        <w:rPr>
          <w:rFonts w:ascii="Arial" w:hAnsi="Arial" w:cs="Arial"/>
          <w:sz w:val="22"/>
          <w:szCs w:val="22"/>
        </w:rPr>
      </w:pPr>
    </w:p>
    <w:p w14:paraId="01325560" w14:textId="77777777" w:rsidR="00706351" w:rsidRPr="00BC4545" w:rsidRDefault="00706351" w:rsidP="00706351">
      <w:pPr>
        <w:jc w:val="both"/>
        <w:rPr>
          <w:rFonts w:ascii="Arial" w:hAnsi="Arial" w:cs="Arial"/>
          <w:sz w:val="22"/>
          <w:szCs w:val="22"/>
        </w:rPr>
      </w:pPr>
      <w:r w:rsidRPr="00BC4545">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14:paraId="0301E3B9"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potrdilo iz kazenske evidence,</w:t>
      </w:r>
    </w:p>
    <w:p w14:paraId="7A89EB40"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potrdilo, da zoper podizvajalca ni uveden ali začet postopek stečaja, prisilne poravnave ali prisilnega prenehanja oz. likvidacije,</w:t>
      </w:r>
    </w:p>
    <w:p w14:paraId="1812E0B0"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potrdilo o poravnanih davkih in prispevkih in predloženih obračunov davčnih odtegljajev za dohodke iz delovnega razmerja,</w:t>
      </w:r>
    </w:p>
    <w:p w14:paraId="2742706B"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izpis iz evidence o pravnomočnih odločbah o prekrških,</w:t>
      </w:r>
    </w:p>
    <w:p w14:paraId="3ADF805A" w14:textId="77777777" w:rsidR="00706351" w:rsidRPr="00BC4545" w:rsidRDefault="00706351" w:rsidP="006E7417">
      <w:pPr>
        <w:numPr>
          <w:ilvl w:val="0"/>
          <w:numId w:val="31"/>
        </w:numPr>
        <w:jc w:val="both"/>
        <w:rPr>
          <w:rFonts w:ascii="Arial" w:hAnsi="Arial" w:cs="Arial"/>
          <w:sz w:val="22"/>
          <w:szCs w:val="22"/>
        </w:rPr>
      </w:pPr>
      <w:r w:rsidRPr="00BC4545">
        <w:rPr>
          <w:rFonts w:ascii="Arial" w:hAnsi="Arial" w:cs="Arial"/>
          <w:sz w:val="22"/>
          <w:szCs w:val="22"/>
        </w:rPr>
        <w:t>potrdilo o vpisu v ustrezne registre, članstvu v organizacijah, oziroma o izdanih dovoljenjih za opravljanje dejavnosti.</w:t>
      </w:r>
    </w:p>
    <w:p w14:paraId="2B4BE17A" w14:textId="77777777" w:rsidR="00706351" w:rsidRPr="00BC4545" w:rsidRDefault="00706351" w:rsidP="00706351">
      <w:pPr>
        <w:rPr>
          <w:sz w:val="18"/>
          <w:szCs w:val="18"/>
        </w:rPr>
      </w:pPr>
    </w:p>
    <w:p w14:paraId="1915C490" w14:textId="77777777" w:rsidR="00706351" w:rsidRPr="00BC4545" w:rsidRDefault="00706351" w:rsidP="00706351">
      <w:pPr>
        <w:pStyle w:val="Noga"/>
        <w:rPr>
          <w:sz w:val="20"/>
        </w:rPr>
      </w:pPr>
    </w:p>
    <w:p w14:paraId="73228779" w14:textId="77777777" w:rsidR="00706351" w:rsidRPr="00BC4545" w:rsidRDefault="00706351" w:rsidP="00706351">
      <w:pPr>
        <w:autoSpaceDE w:val="0"/>
        <w:autoSpaceDN w:val="0"/>
        <w:adjustRightInd w:val="0"/>
        <w:jc w:val="both"/>
        <w:rPr>
          <w:rFonts w:ascii="Arial" w:hAnsi="Arial" w:cs="Arial"/>
          <w:b/>
          <w:bCs/>
          <w:sz w:val="22"/>
          <w:szCs w:val="22"/>
        </w:rPr>
      </w:pPr>
    </w:p>
    <w:p w14:paraId="0EB431E2" w14:textId="77777777" w:rsidR="00706351" w:rsidRPr="00BC4545" w:rsidRDefault="00706351" w:rsidP="00706351">
      <w:pPr>
        <w:jc w:val="both"/>
        <w:rPr>
          <w:rFonts w:ascii="Arial" w:hAnsi="Arial" w:cs="Arial"/>
          <w:sz w:val="22"/>
          <w:szCs w:val="22"/>
        </w:rPr>
      </w:pPr>
      <w:r w:rsidRPr="00BC4545">
        <w:rPr>
          <w:rFonts w:ascii="Arial" w:hAnsi="Arial" w:cs="Arial"/>
          <w:sz w:val="22"/>
          <w:szCs w:val="22"/>
        </w:rPr>
        <w:t>Navedeni podatki so resnični in smo jih, če bo naročnik to zahteval, pripravljeni dokazati s predložitvijo ustreznih potrdil.</w:t>
      </w:r>
    </w:p>
    <w:p w14:paraId="31EA6792" w14:textId="77777777" w:rsidR="00706351" w:rsidRPr="00BC4545" w:rsidRDefault="00706351" w:rsidP="00706351">
      <w:pPr>
        <w:jc w:val="both"/>
        <w:rPr>
          <w:rFonts w:ascii="Arial" w:hAnsi="Arial" w:cs="Arial"/>
          <w:sz w:val="22"/>
          <w:szCs w:val="22"/>
        </w:rPr>
      </w:pPr>
    </w:p>
    <w:p w14:paraId="089415EC" w14:textId="77777777" w:rsidR="00706351" w:rsidRPr="00BC4545" w:rsidRDefault="00706351" w:rsidP="00706351">
      <w:pPr>
        <w:jc w:val="both"/>
        <w:rPr>
          <w:rFonts w:ascii="Arial" w:hAnsi="Arial" w:cs="Arial"/>
          <w:sz w:val="22"/>
          <w:szCs w:val="22"/>
        </w:rPr>
      </w:pPr>
    </w:p>
    <w:p w14:paraId="3419B5F5" w14:textId="77777777" w:rsidR="00706351" w:rsidRPr="00BC4545" w:rsidRDefault="00706351" w:rsidP="00706351">
      <w:pPr>
        <w:jc w:val="both"/>
        <w:rPr>
          <w:rFonts w:ascii="Arial" w:hAnsi="Arial" w:cs="Arial"/>
          <w:sz w:val="22"/>
          <w:szCs w:val="22"/>
        </w:rPr>
      </w:pPr>
    </w:p>
    <w:p w14:paraId="59664CD2" w14:textId="77777777" w:rsidR="00706351" w:rsidRPr="00BC4545" w:rsidRDefault="00706351" w:rsidP="00706351">
      <w:pPr>
        <w:jc w:val="both"/>
        <w:rPr>
          <w:rFonts w:ascii="Arial" w:hAnsi="Arial" w:cs="Arial"/>
          <w:sz w:val="22"/>
          <w:szCs w:val="22"/>
        </w:rPr>
      </w:pPr>
    </w:p>
    <w:p w14:paraId="449E05CE" w14:textId="77777777" w:rsidR="00706351" w:rsidRPr="00BC4545" w:rsidRDefault="00706351" w:rsidP="00706351">
      <w:pPr>
        <w:pStyle w:val="Glava"/>
        <w:tabs>
          <w:tab w:val="clear" w:pos="4536"/>
          <w:tab w:val="clear" w:pos="9072"/>
          <w:tab w:val="left" w:pos="4395"/>
        </w:tabs>
        <w:ind w:left="708" w:firstLine="708"/>
        <w:jc w:val="both"/>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7D5190CA" w14:textId="77777777" w:rsidR="00C26012" w:rsidRPr="00BC4545" w:rsidRDefault="00C26012" w:rsidP="00706351">
      <w:pPr>
        <w:pStyle w:val="Glava"/>
        <w:tabs>
          <w:tab w:val="clear" w:pos="4536"/>
          <w:tab w:val="clear" w:pos="9072"/>
          <w:tab w:val="left" w:pos="4395"/>
        </w:tabs>
        <w:ind w:left="708" w:firstLine="708"/>
        <w:jc w:val="both"/>
        <w:rPr>
          <w:rFonts w:cs="Arial"/>
          <w:sz w:val="22"/>
          <w:szCs w:val="22"/>
        </w:rPr>
      </w:pPr>
    </w:p>
    <w:p w14:paraId="3D2C973C" w14:textId="77777777" w:rsidR="00706351" w:rsidRPr="00BC4545" w:rsidRDefault="00706351" w:rsidP="00706351">
      <w:pPr>
        <w:pStyle w:val="Glava"/>
        <w:tabs>
          <w:tab w:val="clear" w:pos="4536"/>
          <w:tab w:val="clear" w:pos="9072"/>
        </w:tabs>
        <w:jc w:val="both"/>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w:t>
      </w:r>
    </w:p>
    <w:p w14:paraId="72B2AA64" w14:textId="77777777" w:rsidR="00706351" w:rsidRPr="00BC4545" w:rsidRDefault="00706351" w:rsidP="00706351">
      <w:pPr>
        <w:pStyle w:val="Glava"/>
        <w:tabs>
          <w:tab w:val="clear" w:pos="4536"/>
          <w:tab w:val="clear" w:pos="9072"/>
        </w:tabs>
        <w:jc w:val="both"/>
        <w:rPr>
          <w:rFonts w:cs="Arial"/>
          <w:sz w:val="22"/>
          <w:szCs w:val="22"/>
        </w:rPr>
      </w:pPr>
    </w:p>
    <w:p w14:paraId="4B3FB71D" w14:textId="77777777" w:rsidR="00706351" w:rsidRPr="00BC4545" w:rsidRDefault="00706351" w:rsidP="00706351">
      <w:pPr>
        <w:jc w:val="right"/>
        <w:rPr>
          <w:rFonts w:ascii="Arial" w:hAnsi="Arial" w:cs="Arial"/>
          <w:b/>
          <w:sz w:val="22"/>
          <w:szCs w:val="22"/>
        </w:rPr>
      </w:pPr>
    </w:p>
    <w:p w14:paraId="6660A5E1" w14:textId="77777777" w:rsidR="00706351" w:rsidRPr="00BC4545" w:rsidRDefault="00706351" w:rsidP="00706351">
      <w:pPr>
        <w:jc w:val="right"/>
        <w:rPr>
          <w:rFonts w:ascii="Arial" w:hAnsi="Arial" w:cs="Arial"/>
          <w:b/>
          <w:sz w:val="22"/>
          <w:szCs w:val="22"/>
        </w:rPr>
      </w:pPr>
    </w:p>
    <w:p w14:paraId="24C89A7B" w14:textId="77777777" w:rsidR="00706351" w:rsidRPr="00BC4545" w:rsidRDefault="00706351" w:rsidP="00706351">
      <w:pPr>
        <w:jc w:val="right"/>
        <w:rPr>
          <w:rFonts w:ascii="Arial" w:hAnsi="Arial" w:cs="Arial"/>
          <w:b/>
          <w:sz w:val="22"/>
          <w:szCs w:val="22"/>
        </w:rPr>
      </w:pPr>
    </w:p>
    <w:p w14:paraId="3EDB302F" w14:textId="77777777" w:rsidR="00706351" w:rsidRPr="00BC4545" w:rsidRDefault="00706351" w:rsidP="00706351">
      <w:pPr>
        <w:tabs>
          <w:tab w:val="left" w:pos="204"/>
        </w:tabs>
        <w:rPr>
          <w:rFonts w:ascii="Arial" w:hAnsi="Arial" w:cs="Arial"/>
          <w:sz w:val="22"/>
          <w:szCs w:val="22"/>
        </w:rPr>
      </w:pPr>
      <w:r w:rsidRPr="00BC4545">
        <w:rPr>
          <w:rFonts w:ascii="Arial" w:hAnsi="Arial" w:cs="Arial"/>
          <w:b/>
          <w:sz w:val="22"/>
          <w:szCs w:val="22"/>
        </w:rPr>
        <w:tab/>
        <w:t xml:space="preserve">Priloga: </w:t>
      </w:r>
      <w:r w:rsidRPr="00BC4545">
        <w:rPr>
          <w:rFonts w:ascii="Arial" w:hAnsi="Arial" w:cs="Arial"/>
          <w:sz w:val="22"/>
          <w:szCs w:val="22"/>
        </w:rPr>
        <w:t>izpolnjen, podpisan in žigosan</w:t>
      </w:r>
      <w:r w:rsidRPr="00BC4545">
        <w:rPr>
          <w:rFonts w:ascii="Arial" w:hAnsi="Arial" w:cs="Arial"/>
          <w:b/>
          <w:sz w:val="22"/>
          <w:szCs w:val="22"/>
        </w:rPr>
        <w:t xml:space="preserve"> </w:t>
      </w:r>
      <w:r w:rsidRPr="00BC4545">
        <w:rPr>
          <w:rFonts w:ascii="Arial" w:hAnsi="Arial" w:cs="Arial"/>
          <w:sz w:val="22"/>
          <w:szCs w:val="22"/>
        </w:rPr>
        <w:t>ESPD (na http://www.enarocanje.si/_ESPD/)</w:t>
      </w:r>
    </w:p>
    <w:p w14:paraId="79D44A32" w14:textId="77777777" w:rsidR="00063FD4" w:rsidRPr="00BC4545" w:rsidRDefault="00063FD4" w:rsidP="00CF4788">
      <w:pPr>
        <w:jc w:val="right"/>
        <w:rPr>
          <w:rFonts w:ascii="Arial" w:hAnsi="Arial" w:cs="Arial"/>
          <w:b/>
          <w:sz w:val="22"/>
          <w:szCs w:val="22"/>
        </w:rPr>
      </w:pPr>
    </w:p>
    <w:p w14:paraId="602F592C" w14:textId="56B8AA63" w:rsidR="00C26012" w:rsidRPr="00BC4545" w:rsidRDefault="00C26012" w:rsidP="00CF4788">
      <w:pPr>
        <w:jc w:val="right"/>
        <w:rPr>
          <w:rFonts w:ascii="Arial" w:hAnsi="Arial" w:cs="Arial"/>
          <w:b/>
          <w:sz w:val="22"/>
          <w:szCs w:val="22"/>
        </w:rPr>
      </w:pPr>
    </w:p>
    <w:p w14:paraId="056D8C1C" w14:textId="77777777" w:rsidR="00A9671D" w:rsidRPr="00BC4545" w:rsidRDefault="00A9671D" w:rsidP="00CF4788">
      <w:pPr>
        <w:jc w:val="right"/>
        <w:rPr>
          <w:rFonts w:ascii="Arial" w:hAnsi="Arial" w:cs="Arial"/>
          <w:b/>
          <w:sz w:val="22"/>
          <w:szCs w:val="22"/>
        </w:rPr>
      </w:pPr>
    </w:p>
    <w:p w14:paraId="137CD450" w14:textId="77777777" w:rsidR="00C26012" w:rsidRPr="00BC4545" w:rsidRDefault="00C26012" w:rsidP="00CF4788">
      <w:pPr>
        <w:jc w:val="right"/>
        <w:rPr>
          <w:rFonts w:ascii="Arial" w:hAnsi="Arial" w:cs="Arial"/>
          <w:b/>
          <w:sz w:val="22"/>
          <w:szCs w:val="22"/>
        </w:rPr>
      </w:pPr>
    </w:p>
    <w:p w14:paraId="57EAEDAD" w14:textId="77777777" w:rsidR="004B72D2" w:rsidRPr="00BC4545" w:rsidRDefault="004B72D2" w:rsidP="00CF4788">
      <w:pPr>
        <w:jc w:val="right"/>
        <w:rPr>
          <w:rFonts w:ascii="Arial" w:hAnsi="Arial" w:cs="Arial"/>
          <w:b/>
          <w:sz w:val="22"/>
          <w:szCs w:val="22"/>
        </w:rPr>
      </w:pPr>
    </w:p>
    <w:p w14:paraId="36E9C70C" w14:textId="401099D9" w:rsidR="00650E2A" w:rsidRPr="00BC4545" w:rsidRDefault="00650E2A" w:rsidP="00CF4788">
      <w:pPr>
        <w:jc w:val="right"/>
        <w:rPr>
          <w:rFonts w:ascii="Arial" w:hAnsi="Arial" w:cs="Arial"/>
          <w:sz w:val="22"/>
          <w:szCs w:val="22"/>
        </w:rPr>
      </w:pPr>
      <w:r w:rsidRPr="00BC4545">
        <w:rPr>
          <w:rFonts w:ascii="Arial" w:hAnsi="Arial" w:cs="Arial"/>
          <w:b/>
          <w:sz w:val="22"/>
          <w:szCs w:val="22"/>
        </w:rPr>
        <w:t xml:space="preserve">Razpisni obrazec št. </w:t>
      </w:r>
      <w:r w:rsidR="000C6737" w:rsidRPr="00BC4545">
        <w:rPr>
          <w:rFonts w:ascii="Arial" w:hAnsi="Arial" w:cs="Arial"/>
          <w:b/>
          <w:sz w:val="22"/>
          <w:szCs w:val="22"/>
        </w:rPr>
        <w:t>5</w:t>
      </w:r>
    </w:p>
    <w:p w14:paraId="4185E3DD" w14:textId="77777777" w:rsidR="00650E2A" w:rsidRPr="00BC4545" w:rsidRDefault="00650E2A" w:rsidP="00CF4788">
      <w:pPr>
        <w:pStyle w:val="Glava"/>
        <w:tabs>
          <w:tab w:val="clear" w:pos="4536"/>
          <w:tab w:val="clear" w:pos="9072"/>
        </w:tabs>
        <w:jc w:val="both"/>
        <w:rPr>
          <w:rFonts w:cs="Arial"/>
          <w:sz w:val="22"/>
          <w:szCs w:val="22"/>
        </w:rPr>
      </w:pPr>
    </w:p>
    <w:p w14:paraId="48835A38" w14:textId="77777777" w:rsidR="00650E2A" w:rsidRPr="00BC4545" w:rsidRDefault="00650E2A" w:rsidP="00CF4788">
      <w:pPr>
        <w:pStyle w:val="Glava"/>
        <w:tabs>
          <w:tab w:val="clear" w:pos="4536"/>
          <w:tab w:val="clear" w:pos="9072"/>
        </w:tabs>
        <w:jc w:val="both"/>
        <w:rPr>
          <w:rFonts w:cs="Arial"/>
          <w:sz w:val="22"/>
          <w:szCs w:val="22"/>
        </w:rPr>
      </w:pPr>
    </w:p>
    <w:p w14:paraId="7228F460" w14:textId="77777777" w:rsidR="00063FD4" w:rsidRPr="00BC4545" w:rsidRDefault="00063FD4" w:rsidP="00CF4788">
      <w:pPr>
        <w:pStyle w:val="Glava"/>
        <w:tabs>
          <w:tab w:val="clear" w:pos="4536"/>
          <w:tab w:val="clear" w:pos="9072"/>
        </w:tabs>
        <w:jc w:val="both"/>
        <w:rPr>
          <w:rFonts w:cs="Arial"/>
          <w:sz w:val="22"/>
          <w:szCs w:val="22"/>
        </w:rPr>
      </w:pPr>
    </w:p>
    <w:p w14:paraId="28340581" w14:textId="77777777" w:rsidR="00057CB1" w:rsidRPr="00BC4545" w:rsidRDefault="00057CB1" w:rsidP="00CF4788">
      <w:pPr>
        <w:pStyle w:val="Glava"/>
        <w:numPr>
          <w:ilvl w:val="12"/>
          <w:numId w:val="0"/>
        </w:numPr>
        <w:tabs>
          <w:tab w:val="clear" w:pos="4536"/>
          <w:tab w:val="clear" w:pos="9072"/>
        </w:tabs>
        <w:jc w:val="both"/>
        <w:rPr>
          <w:rFonts w:cs="Arial"/>
          <w:sz w:val="22"/>
          <w:szCs w:val="22"/>
        </w:rPr>
      </w:pPr>
    </w:p>
    <w:p w14:paraId="6EC3FECD" w14:textId="77777777" w:rsidR="007C5245" w:rsidRPr="00BC4545" w:rsidRDefault="007C5245" w:rsidP="00CF4788">
      <w:pPr>
        <w:pStyle w:val="Glava"/>
        <w:tabs>
          <w:tab w:val="clear" w:pos="4536"/>
          <w:tab w:val="clear" w:pos="9072"/>
        </w:tabs>
        <w:jc w:val="right"/>
        <w:rPr>
          <w:rFonts w:cs="Arial"/>
          <w:b/>
          <w:sz w:val="22"/>
          <w:szCs w:val="22"/>
        </w:rPr>
      </w:pPr>
    </w:p>
    <w:p w14:paraId="7012EF9D" w14:textId="77777777" w:rsidR="00C53E28" w:rsidRPr="00BC4545" w:rsidRDefault="00C53E28" w:rsidP="00C53E28">
      <w:pPr>
        <w:autoSpaceDE w:val="0"/>
        <w:autoSpaceDN w:val="0"/>
        <w:adjustRightInd w:val="0"/>
        <w:rPr>
          <w:rFonts w:ascii="Arial" w:hAnsi="Arial" w:cs="Arial"/>
          <w:b/>
          <w:bCs/>
          <w:sz w:val="22"/>
          <w:szCs w:val="22"/>
        </w:rPr>
      </w:pPr>
    </w:p>
    <w:p w14:paraId="217F3EAB" w14:textId="77777777" w:rsidR="00C53E28" w:rsidRPr="00BC4545" w:rsidRDefault="00C53E28" w:rsidP="00C53E28">
      <w:pPr>
        <w:autoSpaceDE w:val="0"/>
        <w:autoSpaceDN w:val="0"/>
        <w:adjustRightInd w:val="0"/>
        <w:jc w:val="right"/>
        <w:rPr>
          <w:rFonts w:ascii="Arial" w:hAnsi="Arial" w:cs="Arial"/>
          <w:b/>
          <w:bCs/>
          <w:sz w:val="22"/>
          <w:szCs w:val="22"/>
        </w:rPr>
      </w:pPr>
    </w:p>
    <w:p w14:paraId="2993D780" w14:textId="77777777" w:rsidR="00C53E28" w:rsidRPr="00BC4545" w:rsidRDefault="00C53E28" w:rsidP="00C53E28">
      <w:pPr>
        <w:jc w:val="center"/>
        <w:rPr>
          <w:rFonts w:ascii="Arial" w:hAnsi="Arial" w:cs="Arial"/>
          <w:b/>
          <w:sz w:val="22"/>
          <w:szCs w:val="22"/>
        </w:rPr>
      </w:pPr>
      <w:r w:rsidRPr="00BC4545">
        <w:rPr>
          <w:rFonts w:ascii="Arial" w:hAnsi="Arial" w:cs="Arial"/>
          <w:b/>
          <w:sz w:val="22"/>
          <w:szCs w:val="22"/>
        </w:rPr>
        <w:t xml:space="preserve">IZJAVA PONUDNIKA O IZPOLNJEVANJU </w:t>
      </w:r>
    </w:p>
    <w:p w14:paraId="27BF17E0" w14:textId="77777777" w:rsidR="00C53E28" w:rsidRPr="00BC4545" w:rsidRDefault="00C53E28" w:rsidP="00C53E28">
      <w:pPr>
        <w:jc w:val="center"/>
        <w:rPr>
          <w:rFonts w:ascii="Arial" w:hAnsi="Arial" w:cs="Arial"/>
          <w:b/>
          <w:sz w:val="22"/>
          <w:szCs w:val="22"/>
        </w:rPr>
      </w:pPr>
      <w:r w:rsidRPr="00BC4545">
        <w:rPr>
          <w:rFonts w:ascii="Arial" w:hAnsi="Arial" w:cs="Arial"/>
          <w:b/>
          <w:sz w:val="22"/>
          <w:szCs w:val="22"/>
        </w:rPr>
        <w:t>EKONOMSKO - FINANČNE SPOSOBNOSTI</w:t>
      </w:r>
    </w:p>
    <w:p w14:paraId="6903C610" w14:textId="77777777" w:rsidR="00C53E28" w:rsidRPr="00BC4545" w:rsidRDefault="00C53E28" w:rsidP="00C53E28">
      <w:pPr>
        <w:jc w:val="center"/>
        <w:rPr>
          <w:rFonts w:ascii="Arial" w:hAnsi="Arial" w:cs="Arial"/>
          <w:b/>
          <w:sz w:val="22"/>
          <w:szCs w:val="22"/>
        </w:rPr>
      </w:pPr>
    </w:p>
    <w:p w14:paraId="50D23DE9" w14:textId="77777777" w:rsidR="00C53E28" w:rsidRPr="00BC4545" w:rsidRDefault="00C53E28" w:rsidP="00C53E28">
      <w:pPr>
        <w:jc w:val="center"/>
        <w:rPr>
          <w:rFonts w:ascii="Arial" w:hAnsi="Arial" w:cs="Arial"/>
          <w:sz w:val="22"/>
          <w:szCs w:val="22"/>
        </w:rPr>
      </w:pPr>
    </w:p>
    <w:p w14:paraId="2C9DF547" w14:textId="77777777" w:rsidR="00C53E28" w:rsidRPr="00BC4545" w:rsidRDefault="00C53E28" w:rsidP="00C53E28">
      <w:pPr>
        <w:jc w:val="both"/>
        <w:rPr>
          <w:rFonts w:ascii="Arial" w:hAnsi="Arial" w:cs="Arial"/>
          <w:b/>
          <w:sz w:val="22"/>
          <w:szCs w:val="22"/>
        </w:rPr>
      </w:pPr>
    </w:p>
    <w:p w14:paraId="42D77245" w14:textId="77777777" w:rsidR="00C53E28" w:rsidRPr="00BC4545" w:rsidRDefault="00C53E28" w:rsidP="00C53E28">
      <w:pPr>
        <w:jc w:val="both"/>
        <w:rPr>
          <w:rFonts w:ascii="Arial" w:hAnsi="Arial" w:cs="Arial"/>
          <w:b/>
          <w:sz w:val="22"/>
          <w:szCs w:val="22"/>
        </w:rPr>
      </w:pPr>
      <w:r w:rsidRPr="00BC4545">
        <w:rPr>
          <w:rFonts w:ascii="Arial" w:hAnsi="Arial" w:cs="Arial"/>
          <w:b/>
          <w:sz w:val="22"/>
          <w:szCs w:val="22"/>
        </w:rPr>
        <w:t xml:space="preserve">PONUDNIK </w:t>
      </w:r>
    </w:p>
    <w:p w14:paraId="5E4793DC" w14:textId="77777777" w:rsidR="00C53E28" w:rsidRPr="00BC4545" w:rsidRDefault="00C53E28" w:rsidP="00C53E28">
      <w:pPr>
        <w:jc w:val="both"/>
        <w:rPr>
          <w:rFonts w:ascii="Arial" w:hAnsi="Arial" w:cs="Arial"/>
          <w:b/>
          <w:sz w:val="22"/>
          <w:szCs w:val="22"/>
        </w:rPr>
      </w:pPr>
    </w:p>
    <w:p w14:paraId="7B00541B" w14:textId="77777777" w:rsidR="00C53E28" w:rsidRPr="00BC4545" w:rsidRDefault="00C53E28" w:rsidP="00C53E28">
      <w:pPr>
        <w:jc w:val="both"/>
        <w:rPr>
          <w:rFonts w:ascii="Arial" w:hAnsi="Arial" w:cs="Arial"/>
          <w:sz w:val="22"/>
          <w:szCs w:val="22"/>
        </w:rPr>
      </w:pPr>
      <w:r w:rsidRPr="00BC4545">
        <w:rPr>
          <w:rFonts w:ascii="Arial" w:hAnsi="Arial" w:cs="Arial"/>
          <w:b/>
          <w:sz w:val="22"/>
          <w:szCs w:val="22"/>
        </w:rPr>
        <w:t>__________________________________________________________________________</w:t>
      </w:r>
    </w:p>
    <w:p w14:paraId="56A7934F" w14:textId="77777777" w:rsidR="00C53E28" w:rsidRPr="00BC4545" w:rsidRDefault="00C53E28" w:rsidP="00C53E28">
      <w:pPr>
        <w:ind w:left="708"/>
        <w:jc w:val="both"/>
        <w:rPr>
          <w:rFonts w:ascii="Arial" w:hAnsi="Arial" w:cs="Arial"/>
          <w:sz w:val="22"/>
          <w:szCs w:val="22"/>
        </w:rPr>
      </w:pPr>
    </w:p>
    <w:p w14:paraId="75CB0F25" w14:textId="77777777" w:rsidR="00C53E28" w:rsidRPr="00BC4545" w:rsidRDefault="00C53E28" w:rsidP="00C53E28">
      <w:pPr>
        <w:ind w:left="708"/>
        <w:jc w:val="both"/>
        <w:rPr>
          <w:rFonts w:ascii="Arial" w:hAnsi="Arial" w:cs="Arial"/>
          <w:sz w:val="22"/>
          <w:szCs w:val="22"/>
        </w:rPr>
      </w:pPr>
    </w:p>
    <w:p w14:paraId="0A10E94B" w14:textId="2C57C41E" w:rsidR="00C53E28" w:rsidRPr="00BC4545" w:rsidRDefault="00C53E28" w:rsidP="00C53E28">
      <w:pPr>
        <w:autoSpaceDE w:val="0"/>
        <w:autoSpaceDN w:val="0"/>
        <w:adjustRightInd w:val="0"/>
        <w:spacing w:line="360" w:lineRule="auto"/>
        <w:jc w:val="both"/>
        <w:rPr>
          <w:rFonts w:ascii="Arial" w:hAnsi="Arial" w:cs="Arial"/>
          <w:bCs/>
          <w:sz w:val="22"/>
          <w:szCs w:val="22"/>
        </w:rPr>
      </w:pPr>
      <w:r w:rsidRPr="00BC4545">
        <w:rPr>
          <w:rFonts w:ascii="Arial" w:hAnsi="Arial" w:cs="Arial"/>
          <w:bCs/>
          <w:sz w:val="22"/>
          <w:szCs w:val="22"/>
        </w:rPr>
        <w:t xml:space="preserve">Spodaj podpisani ponudnik za javno naročilo </w:t>
      </w:r>
      <w:r w:rsidR="008728FA"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8728FA" w:rsidRPr="00BC4545">
        <w:rPr>
          <w:rFonts w:ascii="Arial" w:hAnsi="Arial" w:cs="Arial"/>
          <w:b/>
          <w:bCs/>
          <w:iCs/>
          <w:sz w:val="22"/>
          <w:szCs w:val="22"/>
        </w:rPr>
        <w:t xml:space="preserve">« </w:t>
      </w:r>
      <w:r w:rsidRPr="00BC4545">
        <w:rPr>
          <w:rFonts w:ascii="Arial" w:hAnsi="Arial" w:cs="Arial"/>
          <w:bCs/>
          <w:sz w:val="22"/>
          <w:szCs w:val="22"/>
        </w:rPr>
        <w:t>objavljen</w:t>
      </w:r>
      <w:r w:rsidR="00E03FB9" w:rsidRPr="00BC4545">
        <w:rPr>
          <w:rFonts w:ascii="Arial" w:hAnsi="Arial" w:cs="Arial"/>
          <w:bCs/>
          <w:sz w:val="22"/>
          <w:szCs w:val="22"/>
        </w:rPr>
        <w:t>im</w:t>
      </w:r>
      <w:r w:rsidRPr="00BC4545">
        <w:rPr>
          <w:rFonts w:ascii="Arial" w:hAnsi="Arial" w:cs="Arial"/>
          <w:bCs/>
          <w:sz w:val="22"/>
          <w:szCs w:val="22"/>
        </w:rPr>
        <w:t xml:space="preserve"> na Portalu javnih naročil dne ………..… 20</w:t>
      </w:r>
      <w:r w:rsidR="00700B4A" w:rsidRPr="00BC4545">
        <w:rPr>
          <w:rFonts w:ascii="Arial" w:hAnsi="Arial" w:cs="Arial"/>
          <w:bCs/>
          <w:sz w:val="22"/>
          <w:szCs w:val="22"/>
        </w:rPr>
        <w:t>2</w:t>
      </w:r>
      <w:r w:rsidR="0051333F">
        <w:rPr>
          <w:rFonts w:ascii="Arial" w:hAnsi="Arial" w:cs="Arial"/>
          <w:bCs/>
          <w:sz w:val="22"/>
          <w:szCs w:val="22"/>
        </w:rPr>
        <w:t>2</w:t>
      </w:r>
      <w:r w:rsidRPr="00BC4545">
        <w:rPr>
          <w:rFonts w:ascii="Arial" w:hAnsi="Arial" w:cs="Arial"/>
          <w:bCs/>
          <w:sz w:val="22"/>
          <w:szCs w:val="22"/>
        </w:rPr>
        <w:t xml:space="preserve"> pod številko objave </w:t>
      </w:r>
      <w:r w:rsidR="00A9671D" w:rsidRPr="00BC4545">
        <w:rPr>
          <w:rFonts w:ascii="Arial" w:hAnsi="Arial" w:cs="Arial"/>
          <w:bCs/>
          <w:sz w:val="22"/>
          <w:szCs w:val="22"/>
        </w:rPr>
        <w:t>_______________</w:t>
      </w:r>
    </w:p>
    <w:p w14:paraId="45D2969F" w14:textId="77777777" w:rsidR="00C53E28" w:rsidRPr="00BC4545" w:rsidRDefault="00C53E28" w:rsidP="00C53E28">
      <w:pPr>
        <w:jc w:val="both"/>
        <w:rPr>
          <w:rFonts w:ascii="Arial" w:hAnsi="Arial" w:cs="Arial"/>
          <w:sz w:val="22"/>
          <w:szCs w:val="22"/>
        </w:rPr>
      </w:pPr>
    </w:p>
    <w:p w14:paraId="3AE92A54" w14:textId="77777777" w:rsidR="00C53E28" w:rsidRPr="00BC4545" w:rsidRDefault="00C53E28" w:rsidP="00C53E28">
      <w:pPr>
        <w:jc w:val="both"/>
        <w:rPr>
          <w:rFonts w:ascii="Arial" w:hAnsi="Arial" w:cs="Arial"/>
          <w:sz w:val="22"/>
          <w:szCs w:val="22"/>
        </w:rPr>
      </w:pPr>
    </w:p>
    <w:p w14:paraId="1E09A6D1" w14:textId="77777777" w:rsidR="00C53E28" w:rsidRPr="00BC4545" w:rsidRDefault="00C53E28" w:rsidP="00C53E28">
      <w:pPr>
        <w:jc w:val="both"/>
        <w:rPr>
          <w:rFonts w:ascii="Arial" w:hAnsi="Arial" w:cs="Arial"/>
          <w:sz w:val="22"/>
          <w:szCs w:val="22"/>
        </w:rPr>
      </w:pPr>
    </w:p>
    <w:p w14:paraId="735172A5" w14:textId="77777777" w:rsidR="00C53E28" w:rsidRPr="00BC4545" w:rsidRDefault="00C53E28" w:rsidP="00C53E28">
      <w:pPr>
        <w:jc w:val="center"/>
        <w:rPr>
          <w:rFonts w:ascii="Arial" w:hAnsi="Arial" w:cs="Arial"/>
          <w:b/>
          <w:i/>
          <w:sz w:val="22"/>
          <w:szCs w:val="22"/>
        </w:rPr>
      </w:pPr>
      <w:r w:rsidRPr="00BC4545">
        <w:rPr>
          <w:rFonts w:ascii="Arial" w:hAnsi="Arial" w:cs="Arial"/>
          <w:b/>
          <w:i/>
          <w:sz w:val="22"/>
          <w:szCs w:val="22"/>
        </w:rPr>
        <w:t>i z j a v l j a m o , da</w:t>
      </w:r>
    </w:p>
    <w:p w14:paraId="16A8122A" w14:textId="77777777" w:rsidR="00C53E28" w:rsidRPr="00BC4545" w:rsidRDefault="00C53E28" w:rsidP="00C53E28">
      <w:pPr>
        <w:autoSpaceDE w:val="0"/>
        <w:autoSpaceDN w:val="0"/>
        <w:adjustRightInd w:val="0"/>
        <w:jc w:val="both"/>
        <w:rPr>
          <w:rFonts w:ascii="Arial" w:hAnsi="Arial" w:cs="Arial"/>
          <w:b/>
          <w:color w:val="000000"/>
          <w:sz w:val="20"/>
        </w:rPr>
      </w:pPr>
    </w:p>
    <w:p w14:paraId="48CD903A" w14:textId="77777777" w:rsidR="00C53E28" w:rsidRPr="00BC4545" w:rsidRDefault="00C53E28" w:rsidP="00C53E28">
      <w:pPr>
        <w:autoSpaceDE w:val="0"/>
        <w:autoSpaceDN w:val="0"/>
        <w:adjustRightInd w:val="0"/>
        <w:jc w:val="both"/>
        <w:rPr>
          <w:rFonts w:ascii="Arial" w:hAnsi="Arial" w:cs="Arial"/>
          <w:b/>
          <w:color w:val="000000"/>
          <w:sz w:val="20"/>
        </w:rPr>
      </w:pPr>
    </w:p>
    <w:p w14:paraId="1122D90A" w14:textId="77777777" w:rsidR="00C53E28" w:rsidRPr="00BC4545" w:rsidRDefault="00C53E28" w:rsidP="00C53E28">
      <w:pPr>
        <w:pStyle w:val="Glava"/>
        <w:tabs>
          <w:tab w:val="clear" w:pos="4536"/>
          <w:tab w:val="clear" w:pos="9072"/>
        </w:tabs>
        <w:ind w:left="11" w:hanging="11"/>
        <w:jc w:val="both"/>
        <w:rPr>
          <w:rFonts w:cs="Arial"/>
          <w:sz w:val="22"/>
          <w:szCs w:val="22"/>
        </w:rPr>
      </w:pPr>
    </w:p>
    <w:p w14:paraId="00ED118E" w14:textId="77777777" w:rsidR="00C53E28" w:rsidRPr="00BC4545" w:rsidRDefault="00C53E28" w:rsidP="006E7417">
      <w:pPr>
        <w:pStyle w:val="Glava"/>
        <w:numPr>
          <w:ilvl w:val="0"/>
          <w:numId w:val="33"/>
        </w:numPr>
        <w:tabs>
          <w:tab w:val="clear" w:pos="4536"/>
          <w:tab w:val="clear" w:pos="9072"/>
        </w:tabs>
        <w:jc w:val="both"/>
        <w:rPr>
          <w:rFonts w:cs="Arial"/>
          <w:sz w:val="22"/>
          <w:szCs w:val="22"/>
        </w:rPr>
      </w:pPr>
      <w:r w:rsidRPr="00BC4545">
        <w:rPr>
          <w:rFonts w:cs="Arial"/>
          <w:sz w:val="22"/>
          <w:szCs w:val="22"/>
        </w:rPr>
        <w:t>v zadnjih 6 mesecih pred datumom odpiranja ponudb nismo imeli dospelih neporavnanih obveznosti;</w:t>
      </w:r>
    </w:p>
    <w:p w14:paraId="21C71B8D" w14:textId="77777777" w:rsidR="00C53E28" w:rsidRPr="00BC4545" w:rsidRDefault="00C53E28" w:rsidP="006E7417">
      <w:pPr>
        <w:pStyle w:val="Glava"/>
        <w:numPr>
          <w:ilvl w:val="0"/>
          <w:numId w:val="33"/>
        </w:numPr>
        <w:tabs>
          <w:tab w:val="clear" w:pos="4536"/>
          <w:tab w:val="clear" w:pos="9072"/>
        </w:tabs>
        <w:jc w:val="both"/>
        <w:rPr>
          <w:rFonts w:cs="Arial"/>
          <w:sz w:val="22"/>
          <w:szCs w:val="22"/>
        </w:rPr>
      </w:pPr>
      <w:r w:rsidRPr="00BC4545">
        <w:rPr>
          <w:rFonts w:cs="Arial"/>
          <w:sz w:val="22"/>
          <w:szCs w:val="22"/>
        </w:rPr>
        <w:t xml:space="preserve">bonitetno oceno </w:t>
      </w:r>
      <w:r w:rsidR="00A77A3B" w:rsidRPr="00BC4545">
        <w:rPr>
          <w:rFonts w:cs="Arial"/>
          <w:sz w:val="22"/>
          <w:szCs w:val="22"/>
        </w:rPr>
        <w:t xml:space="preserve">vsaj </w:t>
      </w:r>
      <w:r w:rsidR="00346AAE" w:rsidRPr="00BC4545">
        <w:rPr>
          <w:rFonts w:cs="Arial"/>
          <w:sz w:val="22"/>
          <w:szCs w:val="22"/>
        </w:rPr>
        <w:t>SB</w:t>
      </w:r>
      <w:r w:rsidR="000C25E7" w:rsidRPr="00BC4545">
        <w:rPr>
          <w:rFonts w:cs="Arial"/>
          <w:sz w:val="22"/>
          <w:szCs w:val="22"/>
        </w:rPr>
        <w:t>5</w:t>
      </w:r>
      <w:r w:rsidRPr="00BC4545">
        <w:rPr>
          <w:rFonts w:cs="Arial"/>
          <w:sz w:val="22"/>
          <w:szCs w:val="22"/>
        </w:rPr>
        <w:t>.</w:t>
      </w:r>
    </w:p>
    <w:p w14:paraId="6E78B515" w14:textId="77777777" w:rsidR="00C53E28" w:rsidRPr="00BC4545" w:rsidRDefault="00C53E28" w:rsidP="00C53E28">
      <w:pPr>
        <w:tabs>
          <w:tab w:val="left" w:pos="4395"/>
        </w:tabs>
        <w:ind w:left="708" w:firstLine="708"/>
        <w:rPr>
          <w:rFonts w:ascii="Arial" w:hAnsi="Arial" w:cs="Arial"/>
          <w:sz w:val="22"/>
          <w:szCs w:val="22"/>
        </w:rPr>
      </w:pPr>
    </w:p>
    <w:p w14:paraId="27C7C933" w14:textId="77777777" w:rsidR="00C53E28" w:rsidRPr="00BC4545" w:rsidRDefault="00C53E28" w:rsidP="00C53E28">
      <w:pPr>
        <w:tabs>
          <w:tab w:val="left" w:pos="4395"/>
        </w:tabs>
        <w:ind w:left="708" w:firstLine="708"/>
        <w:rPr>
          <w:rFonts w:ascii="Arial" w:hAnsi="Arial" w:cs="Arial"/>
          <w:sz w:val="22"/>
          <w:szCs w:val="22"/>
        </w:rPr>
      </w:pPr>
    </w:p>
    <w:p w14:paraId="367E6E3D" w14:textId="77777777" w:rsidR="00C53E28" w:rsidRPr="00BC4545" w:rsidRDefault="00C53E28" w:rsidP="00C53E28">
      <w:pPr>
        <w:tabs>
          <w:tab w:val="left" w:pos="4395"/>
        </w:tabs>
        <w:ind w:left="708" w:firstLine="708"/>
        <w:rPr>
          <w:rFonts w:ascii="Arial" w:hAnsi="Arial" w:cs="Arial"/>
          <w:sz w:val="22"/>
          <w:szCs w:val="22"/>
        </w:rPr>
      </w:pPr>
    </w:p>
    <w:p w14:paraId="2B57E34B" w14:textId="77777777" w:rsidR="00C53E28" w:rsidRPr="00BC4545" w:rsidRDefault="00C53E28" w:rsidP="00C53E28">
      <w:pPr>
        <w:tabs>
          <w:tab w:val="left" w:pos="4395"/>
        </w:tabs>
        <w:ind w:left="708" w:firstLine="708"/>
        <w:rPr>
          <w:rFonts w:ascii="Arial" w:hAnsi="Arial" w:cs="Arial"/>
          <w:sz w:val="22"/>
          <w:szCs w:val="22"/>
        </w:rPr>
      </w:pPr>
    </w:p>
    <w:p w14:paraId="65B77282" w14:textId="77777777" w:rsidR="00C53E28" w:rsidRPr="00BC4545" w:rsidRDefault="00C53E28" w:rsidP="00C53E28">
      <w:pPr>
        <w:tabs>
          <w:tab w:val="left" w:pos="4395"/>
        </w:tabs>
        <w:ind w:left="708" w:firstLine="708"/>
        <w:rPr>
          <w:rFonts w:ascii="Arial" w:hAnsi="Arial" w:cs="Arial"/>
          <w:sz w:val="22"/>
          <w:szCs w:val="22"/>
        </w:rPr>
      </w:pPr>
    </w:p>
    <w:p w14:paraId="49B0E341" w14:textId="77777777" w:rsidR="00C53E28" w:rsidRPr="00BC4545" w:rsidRDefault="00C53E28" w:rsidP="00C53E28">
      <w:pPr>
        <w:tabs>
          <w:tab w:val="left" w:pos="4395"/>
        </w:tabs>
        <w:ind w:left="708" w:firstLine="708"/>
        <w:rPr>
          <w:rFonts w:ascii="Arial" w:hAnsi="Arial" w:cs="Arial"/>
          <w:sz w:val="22"/>
          <w:szCs w:val="22"/>
        </w:rPr>
      </w:pPr>
    </w:p>
    <w:p w14:paraId="220B2263" w14:textId="77777777" w:rsidR="00C53E28" w:rsidRPr="00BC4545" w:rsidRDefault="00C53E28" w:rsidP="00C53E28">
      <w:pPr>
        <w:tabs>
          <w:tab w:val="left" w:pos="4395"/>
        </w:tabs>
        <w:ind w:left="708" w:firstLine="708"/>
        <w:rPr>
          <w:rFonts w:ascii="Arial" w:hAnsi="Arial" w:cs="Arial"/>
          <w:sz w:val="22"/>
          <w:szCs w:val="22"/>
        </w:rPr>
      </w:pPr>
    </w:p>
    <w:p w14:paraId="2032E76A" w14:textId="77777777" w:rsidR="00C53E28" w:rsidRPr="00BC4545" w:rsidRDefault="00C53E28" w:rsidP="00C53E28">
      <w:pPr>
        <w:tabs>
          <w:tab w:val="left" w:pos="4395"/>
        </w:tabs>
        <w:ind w:left="708" w:firstLine="708"/>
        <w:rPr>
          <w:rFonts w:ascii="Arial" w:hAnsi="Arial" w:cs="Arial"/>
          <w:sz w:val="22"/>
          <w:szCs w:val="22"/>
        </w:rPr>
      </w:pPr>
      <w:r w:rsidRPr="00BC4545">
        <w:rPr>
          <w:rFonts w:ascii="Arial" w:hAnsi="Arial" w:cs="Arial"/>
          <w:sz w:val="22"/>
          <w:szCs w:val="22"/>
        </w:rPr>
        <w:t>Datum:</w:t>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t>Podpis:</w:t>
      </w:r>
    </w:p>
    <w:p w14:paraId="5BE490DE" w14:textId="77777777" w:rsidR="00C26012" w:rsidRPr="00BC4545" w:rsidRDefault="00C26012" w:rsidP="00C53E28">
      <w:pPr>
        <w:tabs>
          <w:tab w:val="left" w:pos="4395"/>
        </w:tabs>
        <w:ind w:left="708" w:firstLine="708"/>
        <w:rPr>
          <w:rFonts w:ascii="Arial" w:hAnsi="Arial" w:cs="Arial"/>
          <w:sz w:val="22"/>
          <w:szCs w:val="22"/>
        </w:rPr>
      </w:pPr>
    </w:p>
    <w:p w14:paraId="6A9679CD" w14:textId="77777777" w:rsidR="00C53E28" w:rsidRPr="00BC4545" w:rsidRDefault="00C53E28" w:rsidP="00C53E28">
      <w:pPr>
        <w:rPr>
          <w:rFonts w:ascii="Arial" w:hAnsi="Arial" w:cs="Arial"/>
          <w:sz w:val="22"/>
          <w:szCs w:val="22"/>
        </w:rPr>
      </w:pPr>
      <w:r w:rsidRPr="00BC4545">
        <w:rPr>
          <w:rFonts w:ascii="Arial" w:hAnsi="Arial" w:cs="Arial"/>
          <w:sz w:val="22"/>
          <w:szCs w:val="22"/>
        </w:rPr>
        <w:tab/>
        <w:t>_________________</w:t>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t>_________________</w:t>
      </w:r>
    </w:p>
    <w:p w14:paraId="29CB8F8E" w14:textId="77777777" w:rsidR="00C53E28" w:rsidRPr="00BC4545" w:rsidRDefault="00C53E28" w:rsidP="00C53E28">
      <w:pPr>
        <w:rPr>
          <w:rFonts w:ascii="Arial" w:hAnsi="Arial" w:cs="Arial"/>
          <w:sz w:val="22"/>
          <w:szCs w:val="22"/>
        </w:rPr>
      </w:pPr>
    </w:p>
    <w:p w14:paraId="014F0B83" w14:textId="77777777" w:rsidR="00C53E28" w:rsidRPr="00BC4545" w:rsidRDefault="00C53E28" w:rsidP="00C53E28">
      <w:pPr>
        <w:rPr>
          <w:rFonts w:ascii="Arial" w:hAnsi="Arial" w:cs="Arial"/>
          <w:sz w:val="22"/>
          <w:szCs w:val="22"/>
        </w:rPr>
      </w:pPr>
    </w:p>
    <w:p w14:paraId="50795AA9" w14:textId="77777777" w:rsidR="00C53E28" w:rsidRPr="00BC4545" w:rsidRDefault="00C53E28" w:rsidP="00C53E28">
      <w:pPr>
        <w:rPr>
          <w:rFonts w:ascii="Arial" w:hAnsi="Arial" w:cs="Arial"/>
          <w:sz w:val="22"/>
          <w:szCs w:val="22"/>
        </w:rPr>
      </w:pPr>
    </w:p>
    <w:p w14:paraId="5A97D678" w14:textId="77777777" w:rsidR="00C53E28" w:rsidRPr="00BC4545" w:rsidRDefault="00C53E28" w:rsidP="00C53E28">
      <w:pPr>
        <w:rPr>
          <w:rFonts w:ascii="Arial" w:hAnsi="Arial" w:cs="Arial"/>
          <w:sz w:val="22"/>
          <w:szCs w:val="22"/>
        </w:rPr>
      </w:pPr>
    </w:p>
    <w:p w14:paraId="0E0B8D11" w14:textId="77777777" w:rsidR="00C53E28" w:rsidRPr="00BC4545" w:rsidRDefault="00C53E28" w:rsidP="00C53E28">
      <w:pPr>
        <w:rPr>
          <w:rFonts w:ascii="Arial" w:hAnsi="Arial" w:cs="Arial"/>
          <w:sz w:val="22"/>
          <w:szCs w:val="22"/>
        </w:rPr>
      </w:pPr>
    </w:p>
    <w:p w14:paraId="6C2F85FD" w14:textId="77777777" w:rsidR="00C53E28" w:rsidRPr="00BC4545" w:rsidRDefault="00C53E28" w:rsidP="00C53E28">
      <w:pPr>
        <w:rPr>
          <w:rFonts w:ascii="Arial" w:hAnsi="Arial" w:cs="Arial"/>
          <w:sz w:val="22"/>
          <w:szCs w:val="22"/>
        </w:rPr>
      </w:pPr>
    </w:p>
    <w:p w14:paraId="76341951" w14:textId="56C7E422" w:rsidR="00C53E28" w:rsidRPr="00BC4545" w:rsidRDefault="00C53E28" w:rsidP="00C53E28">
      <w:pPr>
        <w:jc w:val="both"/>
        <w:rPr>
          <w:rFonts w:ascii="Arial" w:hAnsi="Arial" w:cs="Arial"/>
          <w:sz w:val="20"/>
        </w:rPr>
      </w:pPr>
      <w:r w:rsidRPr="00BC4545">
        <w:rPr>
          <w:rFonts w:ascii="Arial" w:hAnsi="Arial" w:cs="Arial"/>
          <w:sz w:val="20"/>
          <w:u w:val="single"/>
        </w:rPr>
        <w:t>Opomba:</w:t>
      </w:r>
      <w:r w:rsidRPr="00BC4545">
        <w:rPr>
          <w:rFonts w:ascii="Arial" w:hAnsi="Arial" w:cs="Arial"/>
          <w:sz w:val="20"/>
        </w:rPr>
        <w:t xml:space="preserve"> Naročnik </w:t>
      </w:r>
      <w:r w:rsidR="0051333F">
        <w:rPr>
          <w:rFonts w:ascii="Arial" w:hAnsi="Arial" w:cs="Arial"/>
          <w:sz w:val="20"/>
        </w:rPr>
        <w:t>lahko</w:t>
      </w:r>
      <w:r w:rsidRPr="00BC4545">
        <w:rPr>
          <w:rFonts w:ascii="Arial" w:hAnsi="Arial" w:cs="Arial"/>
          <w:sz w:val="20"/>
        </w:rPr>
        <w:t xml:space="preserve"> pred oddajo javnega naročila od ponudnika, kateremu se je odločil oddati javno naročilo zahteval, da predloži naslednja dokazila oz. dokumente:</w:t>
      </w:r>
    </w:p>
    <w:p w14:paraId="47BC3388" w14:textId="77777777" w:rsidR="00C53E28" w:rsidRPr="00BC4545" w:rsidRDefault="00C53E28" w:rsidP="00C53E28">
      <w:pPr>
        <w:rPr>
          <w:rFonts w:ascii="Arial" w:hAnsi="Arial" w:cs="Arial"/>
          <w:sz w:val="20"/>
        </w:rPr>
      </w:pPr>
      <w:r w:rsidRPr="00BC4545">
        <w:rPr>
          <w:rFonts w:ascii="Arial" w:hAnsi="Arial" w:cs="Arial"/>
          <w:sz w:val="20"/>
        </w:rPr>
        <w:t>-</w:t>
      </w:r>
      <w:r w:rsidRPr="00BC4545">
        <w:rPr>
          <w:rFonts w:ascii="Arial" w:hAnsi="Arial" w:cs="Arial"/>
          <w:sz w:val="20"/>
        </w:rPr>
        <w:tab/>
        <w:t>Pravne osebe s sedežem v Republiki Sloveniji predložijo: obrazec S.BON-1/P</w:t>
      </w:r>
    </w:p>
    <w:p w14:paraId="1A11D308" w14:textId="77777777" w:rsidR="00C53E28" w:rsidRPr="00BC4545" w:rsidRDefault="00C53E28" w:rsidP="00C53E28">
      <w:pPr>
        <w:rPr>
          <w:rFonts w:ascii="Arial" w:hAnsi="Arial" w:cs="Arial"/>
          <w:sz w:val="20"/>
        </w:rPr>
      </w:pPr>
      <w:r w:rsidRPr="00BC4545">
        <w:rPr>
          <w:rFonts w:ascii="Arial" w:hAnsi="Arial" w:cs="Arial"/>
          <w:sz w:val="20"/>
        </w:rPr>
        <w:t>-</w:t>
      </w:r>
      <w:r w:rsidRPr="00BC4545">
        <w:rPr>
          <w:rFonts w:ascii="Arial" w:hAnsi="Arial" w:cs="Arial"/>
          <w:sz w:val="20"/>
        </w:rPr>
        <w:tab/>
        <w:t>Samostojni podjetniki s sedežem v Republiki Sloveniji: obrazec S.BON-1.</w:t>
      </w:r>
    </w:p>
    <w:p w14:paraId="38D99F97" w14:textId="4E08A662" w:rsidR="00C53E28" w:rsidRPr="00BC4545" w:rsidRDefault="00C53E28" w:rsidP="00C53E28">
      <w:pPr>
        <w:rPr>
          <w:rFonts w:ascii="Arial" w:hAnsi="Arial" w:cs="Arial"/>
          <w:sz w:val="20"/>
        </w:rPr>
      </w:pPr>
      <w:r w:rsidRPr="00BC4545">
        <w:rPr>
          <w:rFonts w:ascii="Arial" w:hAnsi="Arial" w:cs="Arial"/>
          <w:sz w:val="20"/>
        </w:rPr>
        <w:t>-</w:t>
      </w:r>
      <w:r w:rsidRPr="00BC4545">
        <w:rPr>
          <w:rFonts w:ascii="Arial" w:hAnsi="Arial" w:cs="Arial"/>
          <w:sz w:val="20"/>
        </w:rPr>
        <w:tab/>
        <w:t>Ponudniki s sedežem v tujini predložijo dokazila, iz katerih bodo razvidni podatki, ki jih naročnik</w:t>
      </w:r>
      <w:r w:rsidR="00EA0FB8" w:rsidRPr="00BC4545">
        <w:rPr>
          <w:rFonts w:ascii="Arial" w:hAnsi="Arial" w:cs="Arial"/>
          <w:sz w:val="20"/>
        </w:rPr>
        <w:t xml:space="preserve"> </w:t>
      </w:r>
    </w:p>
    <w:p w14:paraId="0FCC3ADA" w14:textId="01EFE12B" w:rsidR="00C53E28" w:rsidRPr="00BC4545" w:rsidRDefault="00EA0FB8" w:rsidP="00C53E28">
      <w:pPr>
        <w:rPr>
          <w:rFonts w:ascii="Arial" w:hAnsi="Arial" w:cs="Arial"/>
          <w:sz w:val="20"/>
        </w:rPr>
      </w:pPr>
      <w:r w:rsidRPr="00BC4545">
        <w:rPr>
          <w:rFonts w:ascii="Arial" w:hAnsi="Arial" w:cs="Arial"/>
          <w:sz w:val="20"/>
        </w:rPr>
        <w:t xml:space="preserve">      </w:t>
      </w:r>
      <w:r w:rsidR="00C53E28" w:rsidRPr="00BC4545">
        <w:rPr>
          <w:rFonts w:ascii="Arial" w:hAnsi="Arial" w:cs="Arial"/>
          <w:sz w:val="20"/>
        </w:rPr>
        <w:t xml:space="preserve"> zahteva kot pogoje za priznanje ekonomsko-finančne sposobnosti.</w:t>
      </w:r>
    </w:p>
    <w:p w14:paraId="28FA6C41" w14:textId="77777777" w:rsidR="00C53E28" w:rsidRPr="00BC4545" w:rsidRDefault="00C53E28" w:rsidP="00C53E28">
      <w:pPr>
        <w:rPr>
          <w:rFonts w:ascii="Arial" w:hAnsi="Arial" w:cs="Arial"/>
          <w:sz w:val="20"/>
        </w:rPr>
      </w:pPr>
      <w:r w:rsidRPr="00BC4545">
        <w:rPr>
          <w:rFonts w:ascii="Arial" w:hAnsi="Arial" w:cs="Arial"/>
          <w:sz w:val="20"/>
        </w:rPr>
        <w:tab/>
      </w:r>
    </w:p>
    <w:p w14:paraId="2A17AFCA" w14:textId="77777777" w:rsidR="00C53E28" w:rsidRPr="00BC4545" w:rsidRDefault="00C53E28" w:rsidP="00C53E28">
      <w:pPr>
        <w:rPr>
          <w:rFonts w:ascii="Arial" w:hAnsi="Arial" w:cs="Arial"/>
          <w:sz w:val="22"/>
          <w:szCs w:val="22"/>
        </w:rPr>
      </w:pPr>
      <w:r w:rsidRPr="00BC4545">
        <w:rPr>
          <w:rFonts w:ascii="Arial" w:hAnsi="Arial" w:cs="Arial"/>
          <w:sz w:val="20"/>
        </w:rPr>
        <w:tab/>
      </w:r>
    </w:p>
    <w:p w14:paraId="69BF985F" w14:textId="77777777" w:rsidR="00C53E28" w:rsidRPr="00BC4545" w:rsidRDefault="00C53E28" w:rsidP="00C53E28">
      <w:pPr>
        <w:rPr>
          <w:rFonts w:ascii="Arial" w:hAnsi="Arial" w:cs="Arial"/>
          <w:sz w:val="22"/>
          <w:szCs w:val="22"/>
        </w:rPr>
      </w:pPr>
    </w:p>
    <w:p w14:paraId="764552FE" w14:textId="1AEEDB53" w:rsidR="004A3A68" w:rsidRPr="00BC4545" w:rsidRDefault="004A3A68" w:rsidP="00C53E28">
      <w:pPr>
        <w:rPr>
          <w:rFonts w:ascii="Arial" w:hAnsi="Arial" w:cs="Arial"/>
          <w:sz w:val="22"/>
          <w:szCs w:val="22"/>
        </w:rPr>
      </w:pPr>
    </w:p>
    <w:p w14:paraId="5C8DDC59" w14:textId="2A08045C" w:rsidR="00130423" w:rsidRPr="00BC4545" w:rsidRDefault="00130423" w:rsidP="00CF4788">
      <w:pPr>
        <w:jc w:val="right"/>
        <w:rPr>
          <w:rFonts w:ascii="Arial" w:hAnsi="Arial" w:cs="Arial"/>
          <w:sz w:val="22"/>
          <w:szCs w:val="22"/>
        </w:rPr>
      </w:pPr>
      <w:r w:rsidRPr="00BC4545">
        <w:rPr>
          <w:rFonts w:ascii="Arial" w:hAnsi="Arial" w:cs="Arial"/>
          <w:b/>
          <w:sz w:val="22"/>
          <w:szCs w:val="22"/>
        </w:rPr>
        <w:t xml:space="preserve">Razpisni obrazec št. </w:t>
      </w:r>
      <w:r w:rsidR="00700B4A" w:rsidRPr="00BC4545">
        <w:rPr>
          <w:rFonts w:ascii="Arial" w:hAnsi="Arial" w:cs="Arial"/>
          <w:b/>
          <w:sz w:val="22"/>
          <w:szCs w:val="22"/>
        </w:rPr>
        <w:t>6</w:t>
      </w:r>
    </w:p>
    <w:p w14:paraId="494B28C2" w14:textId="77777777" w:rsidR="00130423" w:rsidRPr="00BC4545" w:rsidRDefault="00130423" w:rsidP="00CF4788">
      <w:pPr>
        <w:jc w:val="right"/>
        <w:rPr>
          <w:rFonts w:ascii="Arial" w:hAnsi="Arial" w:cs="Arial"/>
          <w:i/>
          <w:sz w:val="22"/>
          <w:szCs w:val="22"/>
        </w:rPr>
      </w:pPr>
      <w:r w:rsidRPr="00BC4545">
        <w:rPr>
          <w:rFonts w:ascii="Arial" w:hAnsi="Arial" w:cs="Arial"/>
          <w:i/>
          <w:sz w:val="22"/>
          <w:szCs w:val="22"/>
        </w:rPr>
        <w:t>(Navodilo: obrazec fotokopirajte za potrebno število izvajalcev)</w:t>
      </w:r>
    </w:p>
    <w:p w14:paraId="63677FED" w14:textId="77777777" w:rsidR="00130423" w:rsidRPr="00BC4545" w:rsidRDefault="00130423" w:rsidP="00CF4788">
      <w:pPr>
        <w:rPr>
          <w:rFonts w:ascii="Arial" w:hAnsi="Arial" w:cs="Arial"/>
          <w:sz w:val="22"/>
          <w:szCs w:val="22"/>
        </w:rPr>
      </w:pPr>
    </w:p>
    <w:p w14:paraId="14A3A50E" w14:textId="77777777" w:rsidR="00130423" w:rsidRPr="00BC4545" w:rsidRDefault="00130423" w:rsidP="00CF4788">
      <w:pPr>
        <w:rPr>
          <w:rFonts w:ascii="Arial" w:hAnsi="Arial" w:cs="Arial"/>
          <w:b/>
          <w:sz w:val="22"/>
          <w:szCs w:val="22"/>
        </w:rPr>
      </w:pPr>
    </w:p>
    <w:p w14:paraId="64FFCA86" w14:textId="77777777" w:rsidR="00130423" w:rsidRPr="00BC4545" w:rsidRDefault="00130423" w:rsidP="00CF4788">
      <w:pPr>
        <w:rPr>
          <w:rFonts w:ascii="Arial" w:hAnsi="Arial" w:cs="Arial"/>
          <w:b/>
          <w:sz w:val="22"/>
          <w:szCs w:val="22"/>
        </w:rPr>
      </w:pPr>
    </w:p>
    <w:p w14:paraId="4409589C" w14:textId="77777777" w:rsidR="00130423" w:rsidRPr="00BC4545" w:rsidRDefault="00130423" w:rsidP="00CF4788">
      <w:pPr>
        <w:rPr>
          <w:rFonts w:ascii="Arial" w:hAnsi="Arial" w:cs="Arial"/>
          <w:b/>
          <w:sz w:val="22"/>
          <w:szCs w:val="22"/>
        </w:rPr>
      </w:pPr>
    </w:p>
    <w:p w14:paraId="35994206" w14:textId="77777777" w:rsidR="00130423" w:rsidRPr="00BC4545" w:rsidRDefault="00130423" w:rsidP="00CF4788">
      <w:pPr>
        <w:rPr>
          <w:rFonts w:ascii="Arial" w:hAnsi="Arial" w:cs="Arial"/>
          <w:b/>
          <w:sz w:val="22"/>
          <w:szCs w:val="22"/>
        </w:rPr>
      </w:pPr>
    </w:p>
    <w:p w14:paraId="5386A27E" w14:textId="77777777" w:rsidR="00130423" w:rsidRPr="00BC4545" w:rsidRDefault="00130423" w:rsidP="00CF4788">
      <w:pPr>
        <w:rPr>
          <w:rFonts w:ascii="Arial" w:hAnsi="Arial" w:cs="Arial"/>
          <w:b/>
          <w:sz w:val="22"/>
          <w:szCs w:val="22"/>
        </w:rPr>
      </w:pPr>
    </w:p>
    <w:p w14:paraId="6F148C18" w14:textId="4393664D" w:rsidR="00130423" w:rsidRPr="00BC4545" w:rsidRDefault="00130423" w:rsidP="00CF4788">
      <w:pPr>
        <w:rPr>
          <w:rFonts w:ascii="Arial" w:hAnsi="Arial" w:cs="Arial"/>
          <w:b/>
          <w:sz w:val="22"/>
          <w:szCs w:val="22"/>
        </w:rPr>
      </w:pPr>
      <w:r w:rsidRPr="00BC4545">
        <w:rPr>
          <w:rFonts w:ascii="Arial" w:hAnsi="Arial" w:cs="Arial"/>
          <w:b/>
          <w:sz w:val="22"/>
          <w:szCs w:val="22"/>
        </w:rPr>
        <w:t>PONUDNIK oz. PONUDNIK</w:t>
      </w:r>
      <w:r w:rsidR="00EA0FB8" w:rsidRPr="00BC4545">
        <w:rPr>
          <w:rFonts w:ascii="Arial" w:hAnsi="Arial" w:cs="Arial"/>
          <w:b/>
          <w:sz w:val="22"/>
          <w:szCs w:val="22"/>
        </w:rPr>
        <w:t xml:space="preserve"> </w:t>
      </w:r>
      <w:r w:rsidRPr="00BC4545">
        <w:rPr>
          <w:rFonts w:ascii="Arial" w:hAnsi="Arial" w:cs="Arial"/>
          <w:b/>
          <w:sz w:val="22"/>
          <w:szCs w:val="22"/>
        </w:rPr>
        <w:t xml:space="preserve">(v primeru skupne ponudbe) </w:t>
      </w:r>
    </w:p>
    <w:p w14:paraId="024F6A23" w14:textId="77777777" w:rsidR="00130423" w:rsidRPr="00BC4545" w:rsidRDefault="00130423" w:rsidP="00CF4788">
      <w:pPr>
        <w:rPr>
          <w:rFonts w:ascii="Arial" w:hAnsi="Arial" w:cs="Arial"/>
          <w:b/>
          <w:sz w:val="22"/>
          <w:szCs w:val="22"/>
        </w:rPr>
      </w:pPr>
    </w:p>
    <w:p w14:paraId="3BA7661B" w14:textId="77777777" w:rsidR="00130423" w:rsidRPr="00BC4545" w:rsidRDefault="00C20022" w:rsidP="00CF4788">
      <w:pPr>
        <w:rPr>
          <w:rFonts w:ascii="Arial" w:hAnsi="Arial" w:cs="Arial"/>
          <w:sz w:val="22"/>
          <w:szCs w:val="22"/>
        </w:rPr>
      </w:pPr>
      <w:r w:rsidRPr="00BC4545">
        <w:rPr>
          <w:rFonts w:ascii="Arial" w:hAnsi="Arial" w:cs="Arial"/>
          <w:sz w:val="22"/>
          <w:szCs w:val="22"/>
        </w:rPr>
        <w:t>______________________________________________________________________</w:t>
      </w:r>
    </w:p>
    <w:p w14:paraId="2004E5CA" w14:textId="77777777" w:rsidR="00130423" w:rsidRPr="00BC4545" w:rsidRDefault="00130423" w:rsidP="00CF4788">
      <w:pPr>
        <w:rPr>
          <w:rFonts w:ascii="Arial" w:hAnsi="Arial" w:cs="Arial"/>
          <w:sz w:val="22"/>
          <w:szCs w:val="22"/>
        </w:rPr>
      </w:pPr>
    </w:p>
    <w:p w14:paraId="76F047E7" w14:textId="77777777" w:rsidR="00D72DEA" w:rsidRPr="00BC4545" w:rsidRDefault="00D72DEA" w:rsidP="00CF4788">
      <w:pPr>
        <w:jc w:val="both"/>
        <w:rPr>
          <w:rFonts w:ascii="Arial" w:hAnsi="Arial" w:cs="Arial"/>
          <w:b/>
          <w:sz w:val="22"/>
          <w:szCs w:val="22"/>
        </w:rPr>
      </w:pPr>
    </w:p>
    <w:p w14:paraId="7B035ABB" w14:textId="77777777" w:rsidR="00D72DEA" w:rsidRPr="00BC4545" w:rsidRDefault="00D72DEA" w:rsidP="00CF4788">
      <w:pPr>
        <w:jc w:val="both"/>
        <w:rPr>
          <w:rFonts w:ascii="Arial" w:hAnsi="Arial" w:cs="Arial"/>
          <w:b/>
          <w:sz w:val="22"/>
          <w:szCs w:val="22"/>
        </w:rPr>
      </w:pPr>
    </w:p>
    <w:p w14:paraId="4ABCB4D7" w14:textId="60BA991E" w:rsidR="002431D4" w:rsidRPr="00BC4545" w:rsidRDefault="002431D4" w:rsidP="002431D4">
      <w:pPr>
        <w:pStyle w:val="Glava"/>
        <w:tabs>
          <w:tab w:val="clear" w:pos="4536"/>
          <w:tab w:val="clear" w:pos="9072"/>
        </w:tabs>
        <w:rPr>
          <w:rFonts w:cs="Arial"/>
          <w:b/>
          <w:sz w:val="22"/>
          <w:szCs w:val="22"/>
        </w:rPr>
      </w:pPr>
      <w:r w:rsidRPr="00BC4545">
        <w:rPr>
          <w:rFonts w:cs="Arial"/>
          <w:b/>
          <w:sz w:val="22"/>
          <w:szCs w:val="22"/>
        </w:rPr>
        <w:t xml:space="preserve">SPISEK </w:t>
      </w:r>
      <w:r w:rsidR="004559F7" w:rsidRPr="00BC4545">
        <w:rPr>
          <w:rFonts w:cs="Arial"/>
          <w:b/>
          <w:sz w:val="22"/>
          <w:szCs w:val="22"/>
        </w:rPr>
        <w:t xml:space="preserve">NAJPOMEMBNEJŠIH </w:t>
      </w:r>
      <w:r w:rsidRPr="00BC4545">
        <w:rPr>
          <w:rFonts w:cs="Arial"/>
          <w:b/>
          <w:sz w:val="22"/>
          <w:szCs w:val="22"/>
        </w:rPr>
        <w:t xml:space="preserve">REFERENC V ZADNJIH </w:t>
      </w:r>
      <w:r w:rsidR="006C527A">
        <w:rPr>
          <w:rFonts w:cs="Arial"/>
          <w:b/>
          <w:sz w:val="22"/>
          <w:szCs w:val="22"/>
        </w:rPr>
        <w:t>7</w:t>
      </w:r>
      <w:r w:rsidRPr="00BC4545">
        <w:rPr>
          <w:rFonts w:cs="Arial"/>
          <w:b/>
          <w:sz w:val="22"/>
          <w:szCs w:val="22"/>
        </w:rPr>
        <w:t xml:space="preserve"> (</w:t>
      </w:r>
      <w:r w:rsidR="006C527A">
        <w:rPr>
          <w:rFonts w:cs="Arial"/>
          <w:b/>
          <w:sz w:val="22"/>
          <w:szCs w:val="22"/>
        </w:rPr>
        <w:t>sedmih</w:t>
      </w:r>
      <w:r w:rsidRPr="00BC4545">
        <w:rPr>
          <w:rFonts w:cs="Arial"/>
          <w:b/>
          <w:sz w:val="22"/>
          <w:szCs w:val="22"/>
        </w:rPr>
        <w:t xml:space="preserve">) LETIH </w:t>
      </w:r>
    </w:p>
    <w:tbl>
      <w:tblPr>
        <w:tblW w:w="10627"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363"/>
        <w:gridCol w:w="1701"/>
        <w:gridCol w:w="1134"/>
        <w:gridCol w:w="2552"/>
      </w:tblGrid>
      <w:tr w:rsidR="00830486" w:rsidRPr="00BC4545" w14:paraId="33DD17BF" w14:textId="77777777" w:rsidTr="00830486">
        <w:trPr>
          <w:trHeight w:val="778"/>
        </w:trPr>
        <w:tc>
          <w:tcPr>
            <w:tcW w:w="1784" w:type="dxa"/>
            <w:shd w:val="pct10" w:color="auto" w:fill="auto"/>
            <w:vAlign w:val="center"/>
          </w:tcPr>
          <w:p w14:paraId="44726E27" w14:textId="77777777" w:rsidR="00830486" w:rsidRPr="00BC4545" w:rsidRDefault="00830486" w:rsidP="007108E5">
            <w:pPr>
              <w:pStyle w:val="Glava"/>
              <w:tabs>
                <w:tab w:val="clear" w:pos="4536"/>
                <w:tab w:val="clear" w:pos="9072"/>
              </w:tabs>
              <w:jc w:val="center"/>
              <w:rPr>
                <w:rFonts w:cs="Arial"/>
                <w:sz w:val="22"/>
                <w:szCs w:val="22"/>
              </w:rPr>
            </w:pPr>
            <w:bookmarkStart w:id="32" w:name="_Hlk27054261"/>
            <w:r w:rsidRPr="00BC4545">
              <w:rPr>
                <w:rFonts w:cs="Arial"/>
                <w:sz w:val="22"/>
                <w:szCs w:val="22"/>
              </w:rPr>
              <w:t>Naročnik</w:t>
            </w:r>
          </w:p>
        </w:tc>
        <w:tc>
          <w:tcPr>
            <w:tcW w:w="2093" w:type="dxa"/>
            <w:shd w:val="pct10" w:color="auto" w:fill="auto"/>
            <w:vAlign w:val="center"/>
          </w:tcPr>
          <w:p w14:paraId="74F8A408"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Naziv objekta in lokacija</w:t>
            </w:r>
          </w:p>
        </w:tc>
        <w:tc>
          <w:tcPr>
            <w:tcW w:w="1363" w:type="dxa"/>
            <w:shd w:val="pct10" w:color="auto" w:fill="auto"/>
            <w:vAlign w:val="center"/>
          </w:tcPr>
          <w:p w14:paraId="01B9CD42"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Vrsta del</w:t>
            </w:r>
          </w:p>
        </w:tc>
        <w:tc>
          <w:tcPr>
            <w:tcW w:w="1701" w:type="dxa"/>
            <w:shd w:val="pct10" w:color="auto" w:fill="auto"/>
          </w:tcPr>
          <w:p w14:paraId="3332A435" w14:textId="77777777" w:rsidR="00830486" w:rsidRPr="00BC4545" w:rsidRDefault="00830486" w:rsidP="007108E5">
            <w:pPr>
              <w:pStyle w:val="Glava"/>
              <w:tabs>
                <w:tab w:val="clear" w:pos="4536"/>
                <w:tab w:val="clear" w:pos="9072"/>
              </w:tabs>
              <w:jc w:val="center"/>
              <w:rPr>
                <w:rFonts w:cs="Arial"/>
                <w:sz w:val="22"/>
                <w:szCs w:val="22"/>
              </w:rPr>
            </w:pPr>
          </w:p>
          <w:p w14:paraId="452658C4" w14:textId="0E0D66EF"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Vrednost del</w:t>
            </w:r>
          </w:p>
        </w:tc>
        <w:tc>
          <w:tcPr>
            <w:tcW w:w="1134" w:type="dxa"/>
            <w:shd w:val="pct10" w:color="auto" w:fill="auto"/>
            <w:vAlign w:val="center"/>
          </w:tcPr>
          <w:p w14:paraId="6B2830AA"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Leto izvedbe</w:t>
            </w:r>
          </w:p>
        </w:tc>
        <w:tc>
          <w:tcPr>
            <w:tcW w:w="2552" w:type="dxa"/>
            <w:shd w:val="pct10" w:color="auto" w:fill="auto"/>
          </w:tcPr>
          <w:p w14:paraId="7FDFE550"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Kontakt naročnika</w:t>
            </w:r>
          </w:p>
          <w:p w14:paraId="4B6D1C22"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(ime, priimek in e-mail)</w:t>
            </w:r>
          </w:p>
        </w:tc>
      </w:tr>
      <w:tr w:rsidR="00830486" w:rsidRPr="00BC4545" w14:paraId="5C67E6A0" w14:textId="77777777" w:rsidTr="00830486">
        <w:trPr>
          <w:trHeight w:val="1020"/>
        </w:trPr>
        <w:tc>
          <w:tcPr>
            <w:tcW w:w="1784" w:type="dxa"/>
            <w:tcBorders>
              <w:top w:val="nil"/>
            </w:tcBorders>
          </w:tcPr>
          <w:p w14:paraId="43E4DA98" w14:textId="77777777" w:rsidR="00830486" w:rsidRPr="00BC4545"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3DA2DBC0" w14:textId="77777777" w:rsidR="00830486" w:rsidRPr="00BC4545" w:rsidRDefault="00830486" w:rsidP="007108E5">
            <w:pPr>
              <w:pStyle w:val="Glava"/>
              <w:tabs>
                <w:tab w:val="clear" w:pos="4536"/>
                <w:tab w:val="clear" w:pos="9072"/>
              </w:tabs>
              <w:rPr>
                <w:rFonts w:cs="Arial"/>
                <w:sz w:val="22"/>
                <w:szCs w:val="22"/>
              </w:rPr>
            </w:pPr>
          </w:p>
        </w:tc>
        <w:tc>
          <w:tcPr>
            <w:tcW w:w="1363" w:type="dxa"/>
            <w:shd w:val="clear" w:color="auto" w:fill="auto"/>
          </w:tcPr>
          <w:p w14:paraId="2BD5291F" w14:textId="77777777" w:rsidR="00830486" w:rsidRPr="00BC4545" w:rsidRDefault="00830486" w:rsidP="007108E5">
            <w:pPr>
              <w:pStyle w:val="Glava"/>
              <w:tabs>
                <w:tab w:val="clear" w:pos="4536"/>
                <w:tab w:val="clear" w:pos="9072"/>
              </w:tabs>
              <w:rPr>
                <w:rFonts w:cs="Arial"/>
                <w:sz w:val="22"/>
                <w:szCs w:val="22"/>
              </w:rPr>
            </w:pPr>
          </w:p>
        </w:tc>
        <w:tc>
          <w:tcPr>
            <w:tcW w:w="1701" w:type="dxa"/>
          </w:tcPr>
          <w:p w14:paraId="67306A69" w14:textId="77777777" w:rsidR="00830486" w:rsidRPr="00BC4545" w:rsidRDefault="00830486" w:rsidP="007108E5">
            <w:pPr>
              <w:pStyle w:val="Glava"/>
              <w:tabs>
                <w:tab w:val="clear" w:pos="4536"/>
                <w:tab w:val="clear" w:pos="9072"/>
              </w:tabs>
              <w:rPr>
                <w:rFonts w:cs="Arial"/>
                <w:sz w:val="22"/>
                <w:szCs w:val="22"/>
              </w:rPr>
            </w:pPr>
          </w:p>
        </w:tc>
        <w:tc>
          <w:tcPr>
            <w:tcW w:w="1134" w:type="dxa"/>
            <w:tcBorders>
              <w:top w:val="nil"/>
            </w:tcBorders>
          </w:tcPr>
          <w:p w14:paraId="476F3DBF" w14:textId="77777777" w:rsidR="00830486" w:rsidRPr="00BC4545" w:rsidRDefault="00830486" w:rsidP="007108E5">
            <w:pPr>
              <w:pStyle w:val="Glava"/>
              <w:tabs>
                <w:tab w:val="clear" w:pos="4536"/>
                <w:tab w:val="clear" w:pos="9072"/>
              </w:tabs>
              <w:rPr>
                <w:rFonts w:cs="Arial"/>
                <w:sz w:val="22"/>
                <w:szCs w:val="22"/>
              </w:rPr>
            </w:pPr>
          </w:p>
        </w:tc>
        <w:tc>
          <w:tcPr>
            <w:tcW w:w="2552" w:type="dxa"/>
            <w:tcBorders>
              <w:top w:val="nil"/>
            </w:tcBorders>
          </w:tcPr>
          <w:p w14:paraId="11A0AF0B" w14:textId="77777777" w:rsidR="00830486" w:rsidRPr="00BC4545" w:rsidRDefault="00830486" w:rsidP="007108E5">
            <w:pPr>
              <w:pStyle w:val="Glava"/>
              <w:tabs>
                <w:tab w:val="clear" w:pos="4536"/>
                <w:tab w:val="clear" w:pos="9072"/>
              </w:tabs>
              <w:rPr>
                <w:rFonts w:cs="Arial"/>
                <w:sz w:val="22"/>
                <w:szCs w:val="22"/>
              </w:rPr>
            </w:pPr>
          </w:p>
        </w:tc>
      </w:tr>
      <w:tr w:rsidR="00830486" w:rsidRPr="00BC4545" w14:paraId="2BAF904B" w14:textId="77777777" w:rsidTr="00830486">
        <w:trPr>
          <w:trHeight w:val="1006"/>
        </w:trPr>
        <w:tc>
          <w:tcPr>
            <w:tcW w:w="1784" w:type="dxa"/>
          </w:tcPr>
          <w:p w14:paraId="190779B8" w14:textId="77777777" w:rsidR="00830486" w:rsidRPr="00BC4545" w:rsidRDefault="00830486" w:rsidP="007108E5">
            <w:pPr>
              <w:pStyle w:val="Glava"/>
              <w:tabs>
                <w:tab w:val="clear" w:pos="4536"/>
                <w:tab w:val="clear" w:pos="9072"/>
              </w:tabs>
              <w:rPr>
                <w:rFonts w:cs="Arial"/>
                <w:sz w:val="22"/>
                <w:szCs w:val="22"/>
              </w:rPr>
            </w:pPr>
          </w:p>
        </w:tc>
        <w:tc>
          <w:tcPr>
            <w:tcW w:w="2093" w:type="dxa"/>
          </w:tcPr>
          <w:p w14:paraId="4ED54968" w14:textId="77777777" w:rsidR="00830486" w:rsidRPr="00BC4545" w:rsidRDefault="00830486" w:rsidP="007108E5">
            <w:pPr>
              <w:pStyle w:val="Glava"/>
              <w:tabs>
                <w:tab w:val="clear" w:pos="4536"/>
                <w:tab w:val="clear" w:pos="9072"/>
              </w:tabs>
              <w:rPr>
                <w:rFonts w:cs="Arial"/>
                <w:sz w:val="22"/>
                <w:szCs w:val="22"/>
              </w:rPr>
            </w:pPr>
          </w:p>
        </w:tc>
        <w:tc>
          <w:tcPr>
            <w:tcW w:w="1363" w:type="dxa"/>
            <w:shd w:val="clear" w:color="auto" w:fill="auto"/>
          </w:tcPr>
          <w:p w14:paraId="676DF225" w14:textId="77777777" w:rsidR="00830486" w:rsidRPr="00BC4545" w:rsidRDefault="00830486" w:rsidP="007108E5">
            <w:pPr>
              <w:pStyle w:val="Glava"/>
              <w:tabs>
                <w:tab w:val="clear" w:pos="4536"/>
                <w:tab w:val="clear" w:pos="9072"/>
              </w:tabs>
              <w:rPr>
                <w:rFonts w:cs="Arial"/>
                <w:sz w:val="22"/>
                <w:szCs w:val="22"/>
              </w:rPr>
            </w:pPr>
          </w:p>
        </w:tc>
        <w:tc>
          <w:tcPr>
            <w:tcW w:w="1701" w:type="dxa"/>
          </w:tcPr>
          <w:p w14:paraId="1F505A53" w14:textId="77777777" w:rsidR="00830486" w:rsidRPr="00BC4545" w:rsidRDefault="00830486" w:rsidP="007108E5">
            <w:pPr>
              <w:pStyle w:val="Glava"/>
              <w:tabs>
                <w:tab w:val="clear" w:pos="4536"/>
                <w:tab w:val="clear" w:pos="9072"/>
              </w:tabs>
              <w:rPr>
                <w:rFonts w:cs="Arial"/>
                <w:sz w:val="22"/>
                <w:szCs w:val="22"/>
              </w:rPr>
            </w:pPr>
          </w:p>
        </w:tc>
        <w:tc>
          <w:tcPr>
            <w:tcW w:w="1134" w:type="dxa"/>
          </w:tcPr>
          <w:p w14:paraId="68A5E403" w14:textId="77777777" w:rsidR="00830486" w:rsidRPr="00BC4545" w:rsidRDefault="00830486" w:rsidP="007108E5">
            <w:pPr>
              <w:pStyle w:val="Glava"/>
              <w:tabs>
                <w:tab w:val="clear" w:pos="4536"/>
                <w:tab w:val="clear" w:pos="9072"/>
              </w:tabs>
              <w:rPr>
                <w:rFonts w:cs="Arial"/>
                <w:sz w:val="22"/>
                <w:szCs w:val="22"/>
              </w:rPr>
            </w:pPr>
          </w:p>
        </w:tc>
        <w:tc>
          <w:tcPr>
            <w:tcW w:w="2552" w:type="dxa"/>
          </w:tcPr>
          <w:p w14:paraId="3F293A54" w14:textId="77777777" w:rsidR="00830486" w:rsidRPr="00BC4545" w:rsidRDefault="00830486" w:rsidP="007108E5">
            <w:pPr>
              <w:pStyle w:val="Glava"/>
              <w:tabs>
                <w:tab w:val="clear" w:pos="4536"/>
                <w:tab w:val="clear" w:pos="9072"/>
              </w:tabs>
              <w:rPr>
                <w:rFonts w:cs="Arial"/>
                <w:sz w:val="22"/>
                <w:szCs w:val="22"/>
              </w:rPr>
            </w:pPr>
          </w:p>
        </w:tc>
      </w:tr>
      <w:tr w:rsidR="00830486" w:rsidRPr="00BC4545" w14:paraId="078A950F" w14:textId="77777777" w:rsidTr="00830486">
        <w:trPr>
          <w:trHeight w:val="1006"/>
        </w:trPr>
        <w:tc>
          <w:tcPr>
            <w:tcW w:w="1784" w:type="dxa"/>
          </w:tcPr>
          <w:p w14:paraId="093F56AE" w14:textId="77777777" w:rsidR="00830486" w:rsidRPr="00BC4545" w:rsidRDefault="00830486" w:rsidP="007108E5">
            <w:pPr>
              <w:pStyle w:val="Glava"/>
              <w:tabs>
                <w:tab w:val="clear" w:pos="4536"/>
                <w:tab w:val="clear" w:pos="9072"/>
              </w:tabs>
              <w:rPr>
                <w:rFonts w:cs="Arial"/>
                <w:sz w:val="22"/>
                <w:szCs w:val="22"/>
              </w:rPr>
            </w:pPr>
          </w:p>
        </w:tc>
        <w:tc>
          <w:tcPr>
            <w:tcW w:w="2093" w:type="dxa"/>
          </w:tcPr>
          <w:p w14:paraId="5DED04FC" w14:textId="77777777" w:rsidR="00830486" w:rsidRPr="00BC4545" w:rsidRDefault="00830486" w:rsidP="007108E5">
            <w:pPr>
              <w:pStyle w:val="Glava"/>
              <w:tabs>
                <w:tab w:val="clear" w:pos="4536"/>
                <w:tab w:val="clear" w:pos="9072"/>
              </w:tabs>
              <w:rPr>
                <w:rFonts w:cs="Arial"/>
                <w:sz w:val="22"/>
                <w:szCs w:val="22"/>
              </w:rPr>
            </w:pPr>
          </w:p>
        </w:tc>
        <w:tc>
          <w:tcPr>
            <w:tcW w:w="1363" w:type="dxa"/>
            <w:shd w:val="clear" w:color="auto" w:fill="auto"/>
          </w:tcPr>
          <w:p w14:paraId="68E52517" w14:textId="77777777" w:rsidR="00830486" w:rsidRPr="00BC4545" w:rsidRDefault="00830486" w:rsidP="007108E5">
            <w:pPr>
              <w:pStyle w:val="Glava"/>
              <w:tabs>
                <w:tab w:val="clear" w:pos="4536"/>
                <w:tab w:val="clear" w:pos="9072"/>
              </w:tabs>
              <w:rPr>
                <w:rFonts w:cs="Arial"/>
                <w:sz w:val="22"/>
                <w:szCs w:val="22"/>
              </w:rPr>
            </w:pPr>
          </w:p>
        </w:tc>
        <w:tc>
          <w:tcPr>
            <w:tcW w:w="1701" w:type="dxa"/>
          </w:tcPr>
          <w:p w14:paraId="01B913DA" w14:textId="77777777" w:rsidR="00830486" w:rsidRPr="00BC4545" w:rsidRDefault="00830486" w:rsidP="007108E5">
            <w:pPr>
              <w:pStyle w:val="Glava"/>
              <w:tabs>
                <w:tab w:val="clear" w:pos="4536"/>
                <w:tab w:val="clear" w:pos="9072"/>
              </w:tabs>
              <w:rPr>
                <w:rFonts w:cs="Arial"/>
                <w:sz w:val="22"/>
                <w:szCs w:val="22"/>
              </w:rPr>
            </w:pPr>
          </w:p>
        </w:tc>
        <w:tc>
          <w:tcPr>
            <w:tcW w:w="1134" w:type="dxa"/>
          </w:tcPr>
          <w:p w14:paraId="343B4FDD" w14:textId="77777777" w:rsidR="00830486" w:rsidRPr="00BC4545" w:rsidRDefault="00830486" w:rsidP="007108E5">
            <w:pPr>
              <w:pStyle w:val="Glava"/>
              <w:tabs>
                <w:tab w:val="clear" w:pos="4536"/>
                <w:tab w:val="clear" w:pos="9072"/>
              </w:tabs>
              <w:rPr>
                <w:rFonts w:cs="Arial"/>
                <w:sz w:val="22"/>
                <w:szCs w:val="22"/>
              </w:rPr>
            </w:pPr>
          </w:p>
        </w:tc>
        <w:tc>
          <w:tcPr>
            <w:tcW w:w="2552" w:type="dxa"/>
          </w:tcPr>
          <w:p w14:paraId="62739792" w14:textId="77777777" w:rsidR="00830486" w:rsidRPr="00BC4545" w:rsidRDefault="00830486" w:rsidP="007108E5">
            <w:pPr>
              <w:pStyle w:val="Glava"/>
              <w:tabs>
                <w:tab w:val="clear" w:pos="4536"/>
                <w:tab w:val="clear" w:pos="9072"/>
              </w:tabs>
              <w:rPr>
                <w:rFonts w:cs="Arial"/>
                <w:sz w:val="22"/>
                <w:szCs w:val="22"/>
              </w:rPr>
            </w:pPr>
          </w:p>
        </w:tc>
      </w:tr>
      <w:bookmarkEnd w:id="32"/>
    </w:tbl>
    <w:p w14:paraId="6A850BD5" w14:textId="77777777" w:rsidR="003F4144" w:rsidRPr="00BC4545" w:rsidRDefault="003F4144" w:rsidP="00581C26">
      <w:pPr>
        <w:pStyle w:val="Glava"/>
        <w:rPr>
          <w:rFonts w:cs="Arial"/>
          <w:b/>
          <w:bCs/>
          <w:iCs/>
          <w:sz w:val="22"/>
          <w:szCs w:val="22"/>
        </w:rPr>
      </w:pPr>
    </w:p>
    <w:p w14:paraId="2C269DF1" w14:textId="5FF79498" w:rsidR="00245DE6" w:rsidRPr="00BC4545" w:rsidRDefault="00245DE6" w:rsidP="00245DE6">
      <w:pPr>
        <w:ind w:left="283"/>
        <w:jc w:val="both"/>
        <w:rPr>
          <w:rFonts w:ascii="Arial" w:hAnsi="Arial" w:cs="Arial"/>
          <w:b/>
          <w:bCs/>
          <w:iCs/>
          <w:sz w:val="22"/>
          <w:szCs w:val="22"/>
        </w:rPr>
      </w:pPr>
      <w:r w:rsidRPr="00BC4545">
        <w:rPr>
          <w:rFonts w:ascii="Arial" w:hAnsi="Arial" w:cs="Arial"/>
          <w:b/>
          <w:sz w:val="22"/>
          <w:szCs w:val="22"/>
        </w:rPr>
        <w:t xml:space="preserve">Pogoj: </w:t>
      </w:r>
      <w:r w:rsidRPr="00BC4545">
        <w:rPr>
          <w:rFonts w:ascii="Arial" w:hAnsi="Arial" w:cs="Arial"/>
          <w:b/>
          <w:bCs/>
          <w:iCs/>
          <w:sz w:val="22"/>
          <w:szCs w:val="22"/>
        </w:rPr>
        <w:t xml:space="preserve">Ponudnik oz. izvajalci v skupnem nastopu je/so v zadnjih </w:t>
      </w:r>
      <w:r w:rsidR="006C527A">
        <w:rPr>
          <w:rFonts w:ascii="Arial" w:hAnsi="Arial" w:cs="Arial"/>
          <w:b/>
          <w:bCs/>
          <w:iCs/>
          <w:sz w:val="22"/>
          <w:szCs w:val="22"/>
        </w:rPr>
        <w:t>7</w:t>
      </w:r>
      <w:r w:rsidRPr="00BC4545">
        <w:rPr>
          <w:rFonts w:ascii="Arial" w:hAnsi="Arial" w:cs="Arial"/>
          <w:b/>
          <w:bCs/>
          <w:iCs/>
          <w:sz w:val="22"/>
          <w:szCs w:val="22"/>
        </w:rPr>
        <w:t xml:space="preserve"> letih od datuma oddaje ponudbe izvedli energetsko sanacijo objekta v višini </w:t>
      </w:r>
      <w:r w:rsidR="00341BA0" w:rsidRPr="00BC4545">
        <w:rPr>
          <w:rFonts w:ascii="Arial" w:hAnsi="Arial" w:cs="Arial"/>
          <w:b/>
          <w:bCs/>
          <w:iCs/>
          <w:sz w:val="22"/>
          <w:szCs w:val="22"/>
        </w:rPr>
        <w:t xml:space="preserve">vsaj </w:t>
      </w:r>
      <w:r w:rsidR="00B677B5" w:rsidRPr="00BC4545">
        <w:rPr>
          <w:rFonts w:ascii="Arial" w:hAnsi="Arial" w:cs="Arial"/>
          <w:b/>
          <w:bCs/>
          <w:iCs/>
          <w:sz w:val="22"/>
          <w:szCs w:val="22"/>
        </w:rPr>
        <w:t xml:space="preserve">350.000 EUR </w:t>
      </w:r>
      <w:r w:rsidRPr="00BC4545">
        <w:rPr>
          <w:rFonts w:ascii="Arial" w:hAnsi="Arial" w:cs="Arial"/>
          <w:b/>
          <w:bCs/>
          <w:iCs/>
          <w:sz w:val="22"/>
          <w:szCs w:val="22"/>
        </w:rPr>
        <w:t>brez DDV.</w:t>
      </w:r>
    </w:p>
    <w:p w14:paraId="31257EC4" w14:textId="77777777" w:rsidR="00632376" w:rsidRPr="00BC4545" w:rsidRDefault="00632376" w:rsidP="00632376">
      <w:pPr>
        <w:pStyle w:val="Glava"/>
        <w:tabs>
          <w:tab w:val="clear" w:pos="4536"/>
          <w:tab w:val="clear" w:pos="9072"/>
        </w:tabs>
        <w:jc w:val="both"/>
        <w:rPr>
          <w:rFonts w:cs="Arial"/>
          <w:b/>
          <w:sz w:val="22"/>
          <w:szCs w:val="22"/>
        </w:rPr>
      </w:pPr>
    </w:p>
    <w:p w14:paraId="067CF156" w14:textId="77777777" w:rsidR="002431D4" w:rsidRPr="00BC4545" w:rsidRDefault="002431D4" w:rsidP="00CF4788">
      <w:pPr>
        <w:jc w:val="both"/>
        <w:rPr>
          <w:rFonts w:ascii="Arial" w:hAnsi="Arial" w:cs="Arial"/>
          <w:b/>
          <w:sz w:val="22"/>
          <w:szCs w:val="22"/>
        </w:rPr>
      </w:pPr>
    </w:p>
    <w:p w14:paraId="02431257" w14:textId="77777777" w:rsidR="00491131" w:rsidRPr="00BC4545" w:rsidRDefault="00491131" w:rsidP="00CF4788">
      <w:pPr>
        <w:jc w:val="both"/>
        <w:rPr>
          <w:rFonts w:ascii="Arial" w:hAnsi="Arial" w:cs="Arial"/>
          <w:b/>
          <w:sz w:val="22"/>
          <w:szCs w:val="22"/>
        </w:rPr>
      </w:pPr>
    </w:p>
    <w:p w14:paraId="62233984" w14:textId="77777777" w:rsidR="00491131" w:rsidRPr="00BC4545" w:rsidRDefault="00491131" w:rsidP="00CF4788">
      <w:pPr>
        <w:jc w:val="both"/>
        <w:rPr>
          <w:rFonts w:ascii="Arial" w:hAnsi="Arial" w:cs="Arial"/>
          <w:b/>
          <w:sz w:val="22"/>
          <w:szCs w:val="22"/>
        </w:rPr>
      </w:pPr>
    </w:p>
    <w:p w14:paraId="7C6279B5" w14:textId="77777777" w:rsidR="00130423" w:rsidRPr="00BC4545" w:rsidRDefault="00130423" w:rsidP="00CF4788">
      <w:pPr>
        <w:tabs>
          <w:tab w:val="left" w:pos="4395"/>
        </w:tabs>
        <w:ind w:left="708" w:firstLine="708"/>
        <w:jc w:val="both"/>
        <w:rPr>
          <w:rFonts w:ascii="Arial" w:hAnsi="Arial" w:cs="Arial"/>
          <w:sz w:val="22"/>
          <w:szCs w:val="22"/>
        </w:rPr>
      </w:pPr>
      <w:r w:rsidRPr="00BC4545">
        <w:rPr>
          <w:rFonts w:ascii="Arial" w:hAnsi="Arial" w:cs="Arial"/>
          <w:sz w:val="22"/>
          <w:szCs w:val="22"/>
        </w:rPr>
        <w:t>Datum:</w:t>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t>Podpis:</w:t>
      </w:r>
    </w:p>
    <w:p w14:paraId="68E41627" w14:textId="77777777" w:rsidR="00130423" w:rsidRPr="00BC4545" w:rsidRDefault="00130423" w:rsidP="00CF4788">
      <w:pPr>
        <w:tabs>
          <w:tab w:val="left" w:pos="4395"/>
        </w:tabs>
        <w:ind w:left="708" w:firstLine="708"/>
        <w:jc w:val="both"/>
        <w:rPr>
          <w:rFonts w:ascii="Arial" w:hAnsi="Arial" w:cs="Arial"/>
          <w:sz w:val="22"/>
          <w:szCs w:val="22"/>
        </w:rPr>
      </w:pPr>
    </w:p>
    <w:p w14:paraId="1132CAAF" w14:textId="77777777" w:rsidR="00130423" w:rsidRPr="00BC4545" w:rsidRDefault="00130423" w:rsidP="00CF4788">
      <w:pPr>
        <w:jc w:val="both"/>
        <w:rPr>
          <w:rFonts w:ascii="Arial" w:hAnsi="Arial" w:cs="Arial"/>
          <w:sz w:val="22"/>
          <w:szCs w:val="22"/>
        </w:rPr>
      </w:pPr>
      <w:r w:rsidRPr="00BC4545">
        <w:rPr>
          <w:rFonts w:ascii="Arial" w:hAnsi="Arial" w:cs="Arial"/>
          <w:sz w:val="22"/>
          <w:szCs w:val="22"/>
        </w:rPr>
        <w:tab/>
        <w:t>_________________</w:t>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t>___________________</w:t>
      </w:r>
    </w:p>
    <w:p w14:paraId="6496605B" w14:textId="77777777" w:rsidR="00130423" w:rsidRPr="00BC4545" w:rsidRDefault="00130423" w:rsidP="00CF4788">
      <w:pPr>
        <w:jc w:val="both"/>
        <w:rPr>
          <w:rFonts w:ascii="Arial" w:hAnsi="Arial" w:cs="Arial"/>
          <w:sz w:val="22"/>
          <w:szCs w:val="22"/>
        </w:rPr>
      </w:pPr>
    </w:p>
    <w:p w14:paraId="77FB7984" w14:textId="77777777" w:rsidR="00A77A3B" w:rsidRPr="00BC4545" w:rsidRDefault="00A77A3B" w:rsidP="00A77A3B">
      <w:pPr>
        <w:jc w:val="both"/>
        <w:rPr>
          <w:rFonts w:ascii="Arial" w:hAnsi="Arial" w:cs="Arial"/>
          <w:sz w:val="22"/>
          <w:szCs w:val="22"/>
        </w:rPr>
      </w:pPr>
    </w:p>
    <w:p w14:paraId="0571C3D4" w14:textId="77777777" w:rsidR="00A77A3B" w:rsidRPr="00BC4545" w:rsidRDefault="00A77A3B" w:rsidP="00A77A3B">
      <w:pPr>
        <w:jc w:val="both"/>
        <w:rPr>
          <w:rFonts w:ascii="Arial" w:hAnsi="Arial" w:cs="Arial"/>
          <w:sz w:val="22"/>
          <w:szCs w:val="22"/>
        </w:rPr>
      </w:pPr>
    </w:p>
    <w:p w14:paraId="78724DB1" w14:textId="77777777" w:rsidR="00A77A3B" w:rsidRPr="00BC4545" w:rsidRDefault="00A77A3B" w:rsidP="00A77A3B">
      <w:pPr>
        <w:jc w:val="both"/>
        <w:rPr>
          <w:rFonts w:ascii="Arial" w:hAnsi="Arial" w:cs="Arial"/>
          <w:sz w:val="22"/>
          <w:szCs w:val="22"/>
        </w:rPr>
      </w:pPr>
      <w:r w:rsidRPr="00BC4545">
        <w:rPr>
          <w:rFonts w:ascii="Arial" w:hAnsi="Arial" w:cs="Arial"/>
          <w:sz w:val="22"/>
          <w:szCs w:val="22"/>
        </w:rPr>
        <w:t xml:space="preserve">Opomba: Naročnik </w:t>
      </w:r>
      <w:r w:rsidR="00761031" w:rsidRPr="00BC4545">
        <w:rPr>
          <w:rFonts w:ascii="Arial" w:hAnsi="Arial" w:cs="Arial"/>
          <w:sz w:val="22"/>
          <w:szCs w:val="22"/>
        </w:rPr>
        <w:t>lahko</w:t>
      </w:r>
      <w:r w:rsidRPr="00BC4545">
        <w:rPr>
          <w:rFonts w:ascii="Arial" w:hAnsi="Arial" w:cs="Arial"/>
          <w:sz w:val="22"/>
          <w:szCs w:val="22"/>
        </w:rPr>
        <w:t xml:space="preserve"> pred oddajo javnega naročila od ponudnika, kateremu se je odločil oddati javno naročilo zahteva, da predloži potrdila naročnikov o referencah, ki jih v razpisnem obrazcu navaja.</w:t>
      </w:r>
    </w:p>
    <w:p w14:paraId="541B698C" w14:textId="77777777" w:rsidR="00130423" w:rsidRPr="00BC4545" w:rsidRDefault="00130423" w:rsidP="00CF4788">
      <w:pPr>
        <w:jc w:val="both"/>
        <w:rPr>
          <w:rFonts w:ascii="Arial" w:hAnsi="Arial" w:cs="Arial"/>
          <w:sz w:val="22"/>
          <w:szCs w:val="22"/>
        </w:rPr>
      </w:pPr>
    </w:p>
    <w:p w14:paraId="3AAD0F94" w14:textId="77777777" w:rsidR="00DC0DB4" w:rsidRPr="00BC4545" w:rsidRDefault="00DC0DB4" w:rsidP="00CF4788">
      <w:pPr>
        <w:jc w:val="both"/>
        <w:rPr>
          <w:rFonts w:ascii="Arial" w:hAnsi="Arial" w:cs="Arial"/>
          <w:sz w:val="22"/>
          <w:szCs w:val="22"/>
        </w:rPr>
      </w:pPr>
    </w:p>
    <w:p w14:paraId="1C3B73F0" w14:textId="77777777" w:rsidR="00DC0DB4" w:rsidRPr="00BC4545" w:rsidRDefault="00DC0DB4" w:rsidP="00CF4788">
      <w:pPr>
        <w:jc w:val="both"/>
        <w:rPr>
          <w:rFonts w:ascii="Arial" w:hAnsi="Arial" w:cs="Arial"/>
          <w:sz w:val="22"/>
          <w:szCs w:val="22"/>
        </w:rPr>
      </w:pPr>
    </w:p>
    <w:p w14:paraId="2FDB897E" w14:textId="77777777" w:rsidR="00DC0DB4" w:rsidRPr="00BC4545" w:rsidRDefault="00DC0DB4" w:rsidP="00CF4788">
      <w:pPr>
        <w:jc w:val="both"/>
        <w:rPr>
          <w:rFonts w:ascii="Arial" w:hAnsi="Arial" w:cs="Arial"/>
          <w:sz w:val="22"/>
          <w:szCs w:val="22"/>
        </w:rPr>
      </w:pPr>
    </w:p>
    <w:p w14:paraId="14366F4F" w14:textId="77777777" w:rsidR="00DC0DB4" w:rsidRPr="00BC4545" w:rsidRDefault="00DC0DB4" w:rsidP="00CF4788">
      <w:pPr>
        <w:jc w:val="both"/>
        <w:rPr>
          <w:rFonts w:ascii="Arial" w:hAnsi="Arial" w:cs="Arial"/>
          <w:sz w:val="22"/>
          <w:szCs w:val="22"/>
        </w:rPr>
      </w:pPr>
    </w:p>
    <w:p w14:paraId="0758D696" w14:textId="77777777" w:rsidR="00DC0DB4" w:rsidRPr="00BC4545" w:rsidRDefault="00DC0DB4" w:rsidP="00CF4788">
      <w:pPr>
        <w:jc w:val="both"/>
        <w:rPr>
          <w:rFonts w:ascii="Arial" w:hAnsi="Arial" w:cs="Arial"/>
          <w:sz w:val="22"/>
          <w:szCs w:val="22"/>
        </w:rPr>
      </w:pPr>
    </w:p>
    <w:p w14:paraId="762CE466" w14:textId="77777777" w:rsidR="00DC0DB4" w:rsidRPr="00BC4545" w:rsidRDefault="00DC0DB4" w:rsidP="00CF4788">
      <w:pPr>
        <w:jc w:val="both"/>
        <w:rPr>
          <w:rFonts w:ascii="Arial" w:hAnsi="Arial" w:cs="Arial"/>
          <w:sz w:val="22"/>
          <w:szCs w:val="22"/>
        </w:rPr>
      </w:pPr>
    </w:p>
    <w:p w14:paraId="7E0B8C7B" w14:textId="77777777" w:rsidR="003F4144" w:rsidRPr="00BC4545" w:rsidRDefault="003F4144" w:rsidP="00DC0DB4">
      <w:pPr>
        <w:jc w:val="right"/>
        <w:rPr>
          <w:rFonts w:ascii="Arial" w:hAnsi="Arial" w:cs="Arial"/>
          <w:b/>
          <w:sz w:val="22"/>
          <w:szCs w:val="22"/>
        </w:rPr>
      </w:pPr>
    </w:p>
    <w:p w14:paraId="1C1937C8" w14:textId="77777777" w:rsidR="003F4144" w:rsidRPr="00BC4545" w:rsidRDefault="003F4144" w:rsidP="00DC0DB4">
      <w:pPr>
        <w:jc w:val="right"/>
        <w:rPr>
          <w:rFonts w:ascii="Arial" w:hAnsi="Arial" w:cs="Arial"/>
          <w:b/>
          <w:sz w:val="22"/>
          <w:szCs w:val="22"/>
        </w:rPr>
      </w:pPr>
    </w:p>
    <w:p w14:paraId="0E7DB91E" w14:textId="77777777" w:rsidR="003F4144" w:rsidRPr="00BC4545" w:rsidRDefault="003F4144" w:rsidP="00DC0DB4">
      <w:pPr>
        <w:jc w:val="right"/>
        <w:rPr>
          <w:rFonts w:ascii="Arial" w:hAnsi="Arial" w:cs="Arial"/>
          <w:b/>
          <w:sz w:val="22"/>
          <w:szCs w:val="22"/>
        </w:rPr>
      </w:pPr>
    </w:p>
    <w:p w14:paraId="1C0A1DA9" w14:textId="77777777" w:rsidR="00696542" w:rsidRPr="00BC4545" w:rsidRDefault="00696542" w:rsidP="002431D4">
      <w:pPr>
        <w:pStyle w:val="Glava"/>
        <w:tabs>
          <w:tab w:val="clear" w:pos="4536"/>
          <w:tab w:val="clear" w:pos="9072"/>
        </w:tabs>
        <w:jc w:val="right"/>
        <w:rPr>
          <w:rFonts w:cs="Arial"/>
          <w:b/>
          <w:sz w:val="22"/>
          <w:szCs w:val="22"/>
        </w:rPr>
      </w:pPr>
    </w:p>
    <w:p w14:paraId="26A49518" w14:textId="5B4C5FF5" w:rsidR="002431D4" w:rsidRPr="00BC4545" w:rsidRDefault="002431D4" w:rsidP="002431D4">
      <w:pPr>
        <w:pStyle w:val="Glava"/>
        <w:tabs>
          <w:tab w:val="clear" w:pos="4536"/>
          <w:tab w:val="clear" w:pos="9072"/>
        </w:tabs>
        <w:jc w:val="right"/>
        <w:rPr>
          <w:rFonts w:cs="Arial"/>
          <w:sz w:val="22"/>
          <w:szCs w:val="22"/>
        </w:rPr>
      </w:pPr>
      <w:r w:rsidRPr="00BC4545">
        <w:rPr>
          <w:rFonts w:cs="Arial"/>
          <w:b/>
          <w:sz w:val="22"/>
          <w:szCs w:val="22"/>
        </w:rPr>
        <w:t xml:space="preserve">Razpisni obrazec št. </w:t>
      </w:r>
      <w:r w:rsidR="00700B4A" w:rsidRPr="00BC4545">
        <w:rPr>
          <w:rFonts w:cs="Arial"/>
          <w:b/>
          <w:sz w:val="22"/>
          <w:szCs w:val="22"/>
        </w:rPr>
        <w:t>7</w:t>
      </w:r>
    </w:p>
    <w:p w14:paraId="12F88C4B" w14:textId="77777777" w:rsidR="002431D4" w:rsidRPr="00BC4545" w:rsidRDefault="002431D4" w:rsidP="002431D4">
      <w:pPr>
        <w:pStyle w:val="Glava"/>
        <w:tabs>
          <w:tab w:val="clear" w:pos="4536"/>
          <w:tab w:val="clear" w:pos="9072"/>
        </w:tabs>
        <w:rPr>
          <w:rFonts w:cs="Arial"/>
          <w:sz w:val="22"/>
          <w:szCs w:val="22"/>
        </w:rPr>
      </w:pPr>
    </w:p>
    <w:p w14:paraId="642AD32A" w14:textId="77777777" w:rsidR="002431D4" w:rsidRPr="00BC4545" w:rsidRDefault="002431D4" w:rsidP="002431D4">
      <w:pPr>
        <w:pStyle w:val="Glava"/>
        <w:tabs>
          <w:tab w:val="clear" w:pos="4536"/>
          <w:tab w:val="clear" w:pos="9072"/>
        </w:tabs>
        <w:rPr>
          <w:rFonts w:cs="Arial"/>
          <w:b/>
          <w:sz w:val="22"/>
          <w:szCs w:val="22"/>
        </w:rPr>
      </w:pPr>
    </w:p>
    <w:p w14:paraId="59F3DBC1" w14:textId="0F74EB33" w:rsidR="002431D4" w:rsidRPr="00BC4545" w:rsidRDefault="002431D4" w:rsidP="002431D4">
      <w:pPr>
        <w:pStyle w:val="Glava"/>
        <w:tabs>
          <w:tab w:val="clear" w:pos="4536"/>
          <w:tab w:val="clear" w:pos="9072"/>
        </w:tabs>
        <w:rPr>
          <w:rFonts w:cs="Arial"/>
          <w:b/>
          <w:sz w:val="22"/>
          <w:szCs w:val="22"/>
        </w:rPr>
      </w:pPr>
      <w:r w:rsidRPr="00BC4545">
        <w:rPr>
          <w:rFonts w:cs="Arial"/>
          <w:b/>
          <w:sz w:val="22"/>
          <w:szCs w:val="22"/>
        </w:rPr>
        <w:t>PONUDNIK</w:t>
      </w:r>
      <w:r w:rsidR="00EA0FB8" w:rsidRPr="00BC4545">
        <w:rPr>
          <w:rFonts w:cs="Arial"/>
          <w:b/>
          <w:sz w:val="22"/>
          <w:szCs w:val="22"/>
        </w:rPr>
        <w:t xml:space="preserve"> </w:t>
      </w:r>
      <w:r w:rsidRPr="00BC4545">
        <w:rPr>
          <w:rFonts w:cs="Arial"/>
          <w:b/>
          <w:sz w:val="22"/>
          <w:szCs w:val="22"/>
        </w:rPr>
        <w:t>oz. POSLOVODEČI (v primeru skupnega nastopa):</w:t>
      </w:r>
    </w:p>
    <w:p w14:paraId="7B4271B9" w14:textId="77777777" w:rsidR="002431D4" w:rsidRPr="00BC4545" w:rsidRDefault="002431D4" w:rsidP="002431D4">
      <w:pPr>
        <w:pStyle w:val="Glava"/>
        <w:tabs>
          <w:tab w:val="clear" w:pos="4536"/>
          <w:tab w:val="clear" w:pos="9072"/>
        </w:tabs>
        <w:rPr>
          <w:rFonts w:cs="Arial"/>
          <w:b/>
          <w:sz w:val="22"/>
          <w:szCs w:val="22"/>
        </w:rPr>
      </w:pPr>
    </w:p>
    <w:p w14:paraId="3F11B4A7" w14:textId="77777777" w:rsidR="002431D4" w:rsidRPr="00BC4545" w:rsidRDefault="002431D4" w:rsidP="002431D4">
      <w:pPr>
        <w:pStyle w:val="Glava"/>
        <w:pBdr>
          <w:bottom w:val="single" w:sz="4" w:space="1" w:color="auto"/>
        </w:pBdr>
        <w:tabs>
          <w:tab w:val="clear" w:pos="4536"/>
          <w:tab w:val="clear" w:pos="9072"/>
        </w:tabs>
        <w:rPr>
          <w:rFonts w:cs="Arial"/>
          <w:sz w:val="22"/>
          <w:szCs w:val="22"/>
        </w:rPr>
      </w:pPr>
    </w:p>
    <w:p w14:paraId="254C3A9E" w14:textId="77777777" w:rsidR="002431D4" w:rsidRPr="00BC4545" w:rsidRDefault="002431D4" w:rsidP="002431D4">
      <w:pPr>
        <w:pStyle w:val="Glava"/>
        <w:tabs>
          <w:tab w:val="clear" w:pos="4536"/>
          <w:tab w:val="clear" w:pos="9072"/>
        </w:tabs>
        <w:rPr>
          <w:rFonts w:cs="Arial"/>
          <w:sz w:val="22"/>
          <w:szCs w:val="22"/>
        </w:rPr>
      </w:pPr>
    </w:p>
    <w:p w14:paraId="787191F7" w14:textId="77777777" w:rsidR="002431D4" w:rsidRPr="00BC4545" w:rsidRDefault="002431D4" w:rsidP="002431D4">
      <w:pPr>
        <w:pStyle w:val="Glava"/>
        <w:tabs>
          <w:tab w:val="clear" w:pos="4536"/>
          <w:tab w:val="clear" w:pos="9072"/>
        </w:tabs>
        <w:rPr>
          <w:rFonts w:cs="Arial"/>
          <w:sz w:val="22"/>
          <w:szCs w:val="22"/>
        </w:rPr>
      </w:pPr>
    </w:p>
    <w:p w14:paraId="37F9B761" w14:textId="77777777" w:rsidR="002431D4" w:rsidRPr="00BC4545" w:rsidRDefault="002431D4" w:rsidP="002431D4">
      <w:pPr>
        <w:pStyle w:val="Glava"/>
        <w:tabs>
          <w:tab w:val="clear" w:pos="4536"/>
          <w:tab w:val="clear" w:pos="9072"/>
        </w:tabs>
        <w:rPr>
          <w:rFonts w:cs="Arial"/>
          <w:sz w:val="22"/>
          <w:szCs w:val="22"/>
        </w:rPr>
      </w:pPr>
    </w:p>
    <w:p w14:paraId="01FCC774" w14:textId="77777777" w:rsidR="002431D4" w:rsidRPr="00BC4545" w:rsidRDefault="002431D4" w:rsidP="002431D4">
      <w:pPr>
        <w:pStyle w:val="Glava"/>
        <w:tabs>
          <w:tab w:val="clear" w:pos="4536"/>
          <w:tab w:val="clear" w:pos="9072"/>
        </w:tabs>
        <w:rPr>
          <w:rFonts w:cs="Arial"/>
          <w:b/>
          <w:sz w:val="22"/>
          <w:szCs w:val="22"/>
        </w:rPr>
      </w:pPr>
      <w:r w:rsidRPr="00BC4545">
        <w:rPr>
          <w:rFonts w:cs="Arial"/>
          <w:b/>
          <w:sz w:val="22"/>
          <w:szCs w:val="22"/>
        </w:rPr>
        <w:t>REFERENCE VODJE DEL</w:t>
      </w:r>
    </w:p>
    <w:p w14:paraId="597C5DFE" w14:textId="77777777" w:rsidR="002431D4" w:rsidRPr="00BC4545" w:rsidRDefault="002431D4" w:rsidP="002431D4">
      <w:pPr>
        <w:pStyle w:val="Glava"/>
        <w:tabs>
          <w:tab w:val="clear" w:pos="4536"/>
          <w:tab w:val="clear" w:pos="9072"/>
        </w:tabs>
        <w:rPr>
          <w:rFonts w:cs="Arial"/>
          <w:bCs/>
          <w:sz w:val="22"/>
          <w:szCs w:val="22"/>
        </w:rPr>
      </w:pPr>
    </w:p>
    <w:p w14:paraId="132EC39A" w14:textId="77777777" w:rsidR="002431D4" w:rsidRPr="00BC4545" w:rsidRDefault="002431D4" w:rsidP="002431D4">
      <w:pPr>
        <w:pStyle w:val="Glava"/>
        <w:tabs>
          <w:tab w:val="clear" w:pos="4536"/>
          <w:tab w:val="clear" w:pos="9072"/>
        </w:tabs>
        <w:rPr>
          <w:rFonts w:cs="Arial"/>
          <w:bCs/>
          <w:sz w:val="22"/>
          <w:szCs w:val="22"/>
        </w:rPr>
      </w:pPr>
      <w:r w:rsidRPr="00BC4545">
        <w:rPr>
          <w:rFonts w:cs="Arial"/>
          <w:bCs/>
          <w:sz w:val="22"/>
          <w:szCs w:val="22"/>
        </w:rPr>
        <w:t xml:space="preserve">....................................................................................................... (navedite ime) </w:t>
      </w:r>
    </w:p>
    <w:p w14:paraId="0412ABC3" w14:textId="77777777" w:rsidR="009F28CF" w:rsidRPr="00BC4545" w:rsidRDefault="009F28CF" w:rsidP="002431D4">
      <w:pPr>
        <w:pStyle w:val="Glava"/>
        <w:tabs>
          <w:tab w:val="clear" w:pos="4536"/>
          <w:tab w:val="clear" w:pos="9072"/>
        </w:tabs>
        <w:rPr>
          <w:rFonts w:cs="Arial"/>
          <w:bCs/>
          <w:sz w:val="22"/>
          <w:szCs w:val="22"/>
        </w:rPr>
      </w:pPr>
    </w:p>
    <w:p w14:paraId="5B540FE3" w14:textId="2A22E792" w:rsidR="009F28CF" w:rsidRPr="00BC4545" w:rsidRDefault="009F28CF" w:rsidP="009F28CF">
      <w:pPr>
        <w:pStyle w:val="Glava"/>
        <w:rPr>
          <w:rFonts w:cs="Arial"/>
          <w:sz w:val="22"/>
          <w:szCs w:val="22"/>
        </w:rPr>
      </w:pPr>
    </w:p>
    <w:p w14:paraId="309AD88D" w14:textId="77777777" w:rsidR="002431D4" w:rsidRPr="00BC4545" w:rsidRDefault="002431D4" w:rsidP="002431D4">
      <w:pPr>
        <w:pStyle w:val="Glava"/>
        <w:tabs>
          <w:tab w:val="clear" w:pos="4536"/>
          <w:tab w:val="clear" w:pos="9072"/>
        </w:tabs>
        <w:jc w:val="both"/>
        <w:rPr>
          <w:rFonts w:cs="Arial"/>
          <w:b/>
          <w:sz w:val="22"/>
          <w:szCs w:val="22"/>
        </w:rPr>
      </w:pPr>
    </w:p>
    <w:p w14:paraId="3F727456" w14:textId="10839E19" w:rsidR="002431D4" w:rsidRPr="00BC4545" w:rsidRDefault="002431D4" w:rsidP="002431D4">
      <w:pPr>
        <w:pStyle w:val="Glava"/>
        <w:tabs>
          <w:tab w:val="clear" w:pos="4536"/>
          <w:tab w:val="clear" w:pos="9072"/>
        </w:tabs>
        <w:jc w:val="both"/>
        <w:rPr>
          <w:rFonts w:cs="Arial"/>
          <w:b/>
          <w:sz w:val="22"/>
          <w:szCs w:val="22"/>
        </w:rPr>
      </w:pPr>
      <w:r w:rsidRPr="00BC4545">
        <w:rPr>
          <w:rFonts w:cs="Arial"/>
          <w:b/>
          <w:sz w:val="22"/>
          <w:szCs w:val="22"/>
        </w:rPr>
        <w:t xml:space="preserve">SPISEK NAJPOMEMBNEJŠIH REFERENC V ZADNJIH </w:t>
      </w:r>
      <w:r w:rsidR="006C527A">
        <w:rPr>
          <w:rFonts w:cs="Arial"/>
          <w:b/>
          <w:sz w:val="22"/>
          <w:szCs w:val="22"/>
        </w:rPr>
        <w:t>7</w:t>
      </w:r>
      <w:r w:rsidRPr="00BC4545">
        <w:rPr>
          <w:rFonts w:cs="Arial"/>
          <w:b/>
          <w:sz w:val="22"/>
          <w:szCs w:val="22"/>
        </w:rPr>
        <w:t xml:space="preserve"> (</w:t>
      </w:r>
      <w:r w:rsidR="006C527A">
        <w:rPr>
          <w:rFonts w:cs="Arial"/>
          <w:b/>
          <w:sz w:val="22"/>
          <w:szCs w:val="22"/>
        </w:rPr>
        <w:t>sedmih</w:t>
      </w:r>
      <w:r w:rsidRPr="00BC4545">
        <w:rPr>
          <w:rFonts w:cs="Arial"/>
          <w:b/>
          <w:sz w:val="22"/>
          <w:szCs w:val="22"/>
        </w:rPr>
        <w:t xml:space="preserve">) LETIH </w:t>
      </w:r>
    </w:p>
    <w:p w14:paraId="24E5DC4A" w14:textId="77777777" w:rsidR="002431D4" w:rsidRPr="00BC4545" w:rsidRDefault="002431D4" w:rsidP="002431D4">
      <w:pPr>
        <w:pStyle w:val="Glava"/>
        <w:tabs>
          <w:tab w:val="clear" w:pos="4536"/>
          <w:tab w:val="clear" w:pos="9072"/>
        </w:tabs>
        <w:jc w:val="both"/>
        <w:rPr>
          <w:rFonts w:cs="Arial"/>
          <w:sz w:val="22"/>
          <w:szCs w:val="22"/>
        </w:rPr>
      </w:pPr>
    </w:p>
    <w:tbl>
      <w:tblPr>
        <w:tblW w:w="10910"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930"/>
        <w:gridCol w:w="1418"/>
        <w:gridCol w:w="1276"/>
        <w:gridCol w:w="2409"/>
      </w:tblGrid>
      <w:tr w:rsidR="00830486" w:rsidRPr="00BC4545" w14:paraId="61B59594" w14:textId="77777777" w:rsidTr="00830486">
        <w:trPr>
          <w:trHeight w:val="778"/>
        </w:trPr>
        <w:tc>
          <w:tcPr>
            <w:tcW w:w="1784" w:type="dxa"/>
            <w:shd w:val="pct10" w:color="auto" w:fill="auto"/>
            <w:vAlign w:val="center"/>
          </w:tcPr>
          <w:p w14:paraId="2140BC94"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Naročnik</w:t>
            </w:r>
          </w:p>
        </w:tc>
        <w:tc>
          <w:tcPr>
            <w:tcW w:w="2093" w:type="dxa"/>
            <w:shd w:val="pct10" w:color="auto" w:fill="auto"/>
            <w:vAlign w:val="center"/>
          </w:tcPr>
          <w:p w14:paraId="4B8F4E5C"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Naziv objekta in lokacija</w:t>
            </w:r>
          </w:p>
        </w:tc>
        <w:tc>
          <w:tcPr>
            <w:tcW w:w="1930" w:type="dxa"/>
            <w:shd w:val="pct10" w:color="auto" w:fill="auto"/>
            <w:vAlign w:val="center"/>
          </w:tcPr>
          <w:p w14:paraId="53BDFC08"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Vrsta del</w:t>
            </w:r>
          </w:p>
        </w:tc>
        <w:tc>
          <w:tcPr>
            <w:tcW w:w="1418" w:type="dxa"/>
            <w:shd w:val="pct10" w:color="auto" w:fill="auto"/>
          </w:tcPr>
          <w:p w14:paraId="6401EFEF" w14:textId="77777777" w:rsidR="00830486" w:rsidRPr="00BC4545" w:rsidRDefault="00830486" w:rsidP="007108E5">
            <w:pPr>
              <w:pStyle w:val="Glava"/>
              <w:tabs>
                <w:tab w:val="clear" w:pos="4536"/>
                <w:tab w:val="clear" w:pos="9072"/>
              </w:tabs>
              <w:jc w:val="center"/>
              <w:rPr>
                <w:rFonts w:cs="Arial"/>
                <w:sz w:val="22"/>
                <w:szCs w:val="22"/>
              </w:rPr>
            </w:pPr>
          </w:p>
          <w:p w14:paraId="0F2E0770" w14:textId="2E6B434F"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Vrednost del</w:t>
            </w:r>
          </w:p>
        </w:tc>
        <w:tc>
          <w:tcPr>
            <w:tcW w:w="1276" w:type="dxa"/>
            <w:shd w:val="pct10" w:color="auto" w:fill="auto"/>
            <w:vAlign w:val="center"/>
          </w:tcPr>
          <w:p w14:paraId="73E00969"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Leto izvedbe</w:t>
            </w:r>
          </w:p>
        </w:tc>
        <w:tc>
          <w:tcPr>
            <w:tcW w:w="2409" w:type="dxa"/>
            <w:shd w:val="pct10" w:color="auto" w:fill="auto"/>
          </w:tcPr>
          <w:p w14:paraId="74D5E40C"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Kontakt naročnika</w:t>
            </w:r>
          </w:p>
          <w:p w14:paraId="4C9A9792"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(ime, priimek in e-mail)</w:t>
            </w:r>
          </w:p>
        </w:tc>
      </w:tr>
      <w:tr w:rsidR="00830486" w:rsidRPr="00BC4545" w14:paraId="107947BD" w14:textId="77777777" w:rsidTr="00830486">
        <w:trPr>
          <w:trHeight w:val="1020"/>
        </w:trPr>
        <w:tc>
          <w:tcPr>
            <w:tcW w:w="1784" w:type="dxa"/>
            <w:tcBorders>
              <w:top w:val="nil"/>
            </w:tcBorders>
          </w:tcPr>
          <w:p w14:paraId="0E382AEE" w14:textId="77777777" w:rsidR="00830486" w:rsidRPr="00BC4545"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1BD3AFF9" w14:textId="77777777" w:rsidR="00830486" w:rsidRPr="00BC4545" w:rsidRDefault="00830486" w:rsidP="007108E5">
            <w:pPr>
              <w:pStyle w:val="Glava"/>
              <w:tabs>
                <w:tab w:val="clear" w:pos="4536"/>
                <w:tab w:val="clear" w:pos="9072"/>
              </w:tabs>
              <w:rPr>
                <w:rFonts w:cs="Arial"/>
                <w:sz w:val="22"/>
                <w:szCs w:val="22"/>
              </w:rPr>
            </w:pPr>
          </w:p>
        </w:tc>
        <w:tc>
          <w:tcPr>
            <w:tcW w:w="1930" w:type="dxa"/>
            <w:shd w:val="clear" w:color="auto" w:fill="auto"/>
          </w:tcPr>
          <w:p w14:paraId="2312B030" w14:textId="77777777" w:rsidR="00830486" w:rsidRPr="00BC4545" w:rsidRDefault="00830486" w:rsidP="007108E5">
            <w:pPr>
              <w:pStyle w:val="Glava"/>
              <w:tabs>
                <w:tab w:val="clear" w:pos="4536"/>
                <w:tab w:val="clear" w:pos="9072"/>
              </w:tabs>
              <w:rPr>
                <w:rFonts w:cs="Arial"/>
                <w:sz w:val="22"/>
                <w:szCs w:val="22"/>
              </w:rPr>
            </w:pPr>
          </w:p>
        </w:tc>
        <w:tc>
          <w:tcPr>
            <w:tcW w:w="1418" w:type="dxa"/>
          </w:tcPr>
          <w:p w14:paraId="0ADDE6AF" w14:textId="77777777" w:rsidR="00830486" w:rsidRPr="00BC4545" w:rsidRDefault="00830486" w:rsidP="007108E5">
            <w:pPr>
              <w:pStyle w:val="Glava"/>
              <w:tabs>
                <w:tab w:val="clear" w:pos="4536"/>
                <w:tab w:val="clear" w:pos="9072"/>
              </w:tabs>
              <w:rPr>
                <w:rFonts w:cs="Arial"/>
                <w:sz w:val="22"/>
                <w:szCs w:val="22"/>
              </w:rPr>
            </w:pPr>
          </w:p>
        </w:tc>
        <w:tc>
          <w:tcPr>
            <w:tcW w:w="1276" w:type="dxa"/>
            <w:tcBorders>
              <w:top w:val="nil"/>
            </w:tcBorders>
          </w:tcPr>
          <w:p w14:paraId="7DE77A99" w14:textId="77777777" w:rsidR="00830486" w:rsidRPr="00BC4545" w:rsidRDefault="00830486" w:rsidP="007108E5">
            <w:pPr>
              <w:pStyle w:val="Glava"/>
              <w:tabs>
                <w:tab w:val="clear" w:pos="4536"/>
                <w:tab w:val="clear" w:pos="9072"/>
              </w:tabs>
              <w:rPr>
                <w:rFonts w:cs="Arial"/>
                <w:sz w:val="22"/>
                <w:szCs w:val="22"/>
              </w:rPr>
            </w:pPr>
          </w:p>
        </w:tc>
        <w:tc>
          <w:tcPr>
            <w:tcW w:w="2409" w:type="dxa"/>
            <w:tcBorders>
              <w:top w:val="nil"/>
            </w:tcBorders>
          </w:tcPr>
          <w:p w14:paraId="3457342C" w14:textId="77777777" w:rsidR="00830486" w:rsidRPr="00BC4545" w:rsidRDefault="00830486" w:rsidP="007108E5">
            <w:pPr>
              <w:pStyle w:val="Glava"/>
              <w:tabs>
                <w:tab w:val="clear" w:pos="4536"/>
                <w:tab w:val="clear" w:pos="9072"/>
              </w:tabs>
              <w:rPr>
                <w:rFonts w:cs="Arial"/>
                <w:sz w:val="22"/>
                <w:szCs w:val="22"/>
              </w:rPr>
            </w:pPr>
          </w:p>
        </w:tc>
      </w:tr>
      <w:tr w:rsidR="00830486" w:rsidRPr="00BC4545" w14:paraId="0675B7CA" w14:textId="77777777" w:rsidTr="00830486">
        <w:trPr>
          <w:trHeight w:val="1006"/>
        </w:trPr>
        <w:tc>
          <w:tcPr>
            <w:tcW w:w="1784" w:type="dxa"/>
          </w:tcPr>
          <w:p w14:paraId="17C1E9A4" w14:textId="77777777" w:rsidR="00830486" w:rsidRPr="00BC4545" w:rsidRDefault="00830486" w:rsidP="007108E5">
            <w:pPr>
              <w:pStyle w:val="Glava"/>
              <w:tabs>
                <w:tab w:val="clear" w:pos="4536"/>
                <w:tab w:val="clear" w:pos="9072"/>
              </w:tabs>
              <w:rPr>
                <w:rFonts w:cs="Arial"/>
                <w:sz w:val="22"/>
                <w:szCs w:val="22"/>
              </w:rPr>
            </w:pPr>
          </w:p>
        </w:tc>
        <w:tc>
          <w:tcPr>
            <w:tcW w:w="2093" w:type="dxa"/>
          </w:tcPr>
          <w:p w14:paraId="052CF31A" w14:textId="77777777" w:rsidR="00830486" w:rsidRPr="00BC4545" w:rsidRDefault="00830486" w:rsidP="007108E5">
            <w:pPr>
              <w:pStyle w:val="Glava"/>
              <w:tabs>
                <w:tab w:val="clear" w:pos="4536"/>
                <w:tab w:val="clear" w:pos="9072"/>
              </w:tabs>
              <w:rPr>
                <w:rFonts w:cs="Arial"/>
                <w:sz w:val="22"/>
                <w:szCs w:val="22"/>
              </w:rPr>
            </w:pPr>
          </w:p>
        </w:tc>
        <w:tc>
          <w:tcPr>
            <w:tcW w:w="1930" w:type="dxa"/>
            <w:shd w:val="clear" w:color="auto" w:fill="auto"/>
          </w:tcPr>
          <w:p w14:paraId="2876DA9A" w14:textId="77777777" w:rsidR="00830486" w:rsidRPr="00BC4545" w:rsidRDefault="00830486" w:rsidP="007108E5">
            <w:pPr>
              <w:pStyle w:val="Glava"/>
              <w:tabs>
                <w:tab w:val="clear" w:pos="4536"/>
                <w:tab w:val="clear" w:pos="9072"/>
              </w:tabs>
              <w:rPr>
                <w:rFonts w:cs="Arial"/>
                <w:sz w:val="22"/>
                <w:szCs w:val="22"/>
              </w:rPr>
            </w:pPr>
          </w:p>
        </w:tc>
        <w:tc>
          <w:tcPr>
            <w:tcW w:w="1418" w:type="dxa"/>
          </w:tcPr>
          <w:p w14:paraId="76083AEE" w14:textId="77777777" w:rsidR="00830486" w:rsidRPr="00BC4545" w:rsidRDefault="00830486" w:rsidP="007108E5">
            <w:pPr>
              <w:pStyle w:val="Glava"/>
              <w:tabs>
                <w:tab w:val="clear" w:pos="4536"/>
                <w:tab w:val="clear" w:pos="9072"/>
              </w:tabs>
              <w:rPr>
                <w:rFonts w:cs="Arial"/>
                <w:sz w:val="22"/>
                <w:szCs w:val="22"/>
              </w:rPr>
            </w:pPr>
          </w:p>
        </w:tc>
        <w:tc>
          <w:tcPr>
            <w:tcW w:w="1276" w:type="dxa"/>
          </w:tcPr>
          <w:p w14:paraId="34C9BCF7" w14:textId="77777777" w:rsidR="00830486" w:rsidRPr="00BC4545" w:rsidRDefault="00830486" w:rsidP="007108E5">
            <w:pPr>
              <w:pStyle w:val="Glava"/>
              <w:tabs>
                <w:tab w:val="clear" w:pos="4536"/>
                <w:tab w:val="clear" w:pos="9072"/>
              </w:tabs>
              <w:rPr>
                <w:rFonts w:cs="Arial"/>
                <w:sz w:val="22"/>
                <w:szCs w:val="22"/>
              </w:rPr>
            </w:pPr>
          </w:p>
        </w:tc>
        <w:tc>
          <w:tcPr>
            <w:tcW w:w="2409" w:type="dxa"/>
          </w:tcPr>
          <w:p w14:paraId="3A6316FD" w14:textId="77777777" w:rsidR="00830486" w:rsidRPr="00BC4545" w:rsidRDefault="00830486" w:rsidP="007108E5">
            <w:pPr>
              <w:pStyle w:val="Glava"/>
              <w:tabs>
                <w:tab w:val="clear" w:pos="4536"/>
                <w:tab w:val="clear" w:pos="9072"/>
              </w:tabs>
              <w:rPr>
                <w:rFonts w:cs="Arial"/>
                <w:sz w:val="22"/>
                <w:szCs w:val="22"/>
              </w:rPr>
            </w:pPr>
          </w:p>
        </w:tc>
      </w:tr>
      <w:tr w:rsidR="00830486" w:rsidRPr="00BC4545" w14:paraId="41EF455C" w14:textId="77777777" w:rsidTr="00830486">
        <w:trPr>
          <w:trHeight w:val="1006"/>
        </w:trPr>
        <w:tc>
          <w:tcPr>
            <w:tcW w:w="1784" w:type="dxa"/>
          </w:tcPr>
          <w:p w14:paraId="6D18659F" w14:textId="77777777" w:rsidR="00830486" w:rsidRPr="00BC4545" w:rsidRDefault="00830486" w:rsidP="007108E5">
            <w:pPr>
              <w:pStyle w:val="Glava"/>
              <w:tabs>
                <w:tab w:val="clear" w:pos="4536"/>
                <w:tab w:val="clear" w:pos="9072"/>
              </w:tabs>
              <w:rPr>
                <w:rFonts w:cs="Arial"/>
                <w:sz w:val="22"/>
                <w:szCs w:val="22"/>
              </w:rPr>
            </w:pPr>
          </w:p>
        </w:tc>
        <w:tc>
          <w:tcPr>
            <w:tcW w:w="2093" w:type="dxa"/>
          </w:tcPr>
          <w:p w14:paraId="5BFF692A" w14:textId="77777777" w:rsidR="00830486" w:rsidRPr="00BC4545" w:rsidRDefault="00830486" w:rsidP="007108E5">
            <w:pPr>
              <w:pStyle w:val="Glava"/>
              <w:tabs>
                <w:tab w:val="clear" w:pos="4536"/>
                <w:tab w:val="clear" w:pos="9072"/>
              </w:tabs>
              <w:rPr>
                <w:rFonts w:cs="Arial"/>
                <w:sz w:val="22"/>
                <w:szCs w:val="22"/>
              </w:rPr>
            </w:pPr>
          </w:p>
        </w:tc>
        <w:tc>
          <w:tcPr>
            <w:tcW w:w="1930" w:type="dxa"/>
            <w:shd w:val="clear" w:color="auto" w:fill="auto"/>
          </w:tcPr>
          <w:p w14:paraId="70725961" w14:textId="77777777" w:rsidR="00830486" w:rsidRPr="00BC4545" w:rsidRDefault="00830486" w:rsidP="007108E5">
            <w:pPr>
              <w:pStyle w:val="Glava"/>
              <w:tabs>
                <w:tab w:val="clear" w:pos="4536"/>
                <w:tab w:val="clear" w:pos="9072"/>
              </w:tabs>
              <w:rPr>
                <w:rFonts w:cs="Arial"/>
                <w:sz w:val="22"/>
                <w:szCs w:val="22"/>
              </w:rPr>
            </w:pPr>
          </w:p>
        </w:tc>
        <w:tc>
          <w:tcPr>
            <w:tcW w:w="1418" w:type="dxa"/>
          </w:tcPr>
          <w:p w14:paraId="2608915A" w14:textId="77777777" w:rsidR="00830486" w:rsidRPr="00BC4545" w:rsidRDefault="00830486" w:rsidP="007108E5">
            <w:pPr>
              <w:pStyle w:val="Glava"/>
              <w:tabs>
                <w:tab w:val="clear" w:pos="4536"/>
                <w:tab w:val="clear" w:pos="9072"/>
              </w:tabs>
              <w:rPr>
                <w:rFonts w:cs="Arial"/>
                <w:sz w:val="22"/>
                <w:szCs w:val="22"/>
              </w:rPr>
            </w:pPr>
          </w:p>
        </w:tc>
        <w:tc>
          <w:tcPr>
            <w:tcW w:w="1276" w:type="dxa"/>
          </w:tcPr>
          <w:p w14:paraId="31BCDF45" w14:textId="77777777" w:rsidR="00830486" w:rsidRPr="00BC4545" w:rsidRDefault="00830486" w:rsidP="007108E5">
            <w:pPr>
              <w:pStyle w:val="Glava"/>
              <w:tabs>
                <w:tab w:val="clear" w:pos="4536"/>
                <w:tab w:val="clear" w:pos="9072"/>
              </w:tabs>
              <w:rPr>
                <w:rFonts w:cs="Arial"/>
                <w:sz w:val="22"/>
                <w:szCs w:val="22"/>
              </w:rPr>
            </w:pPr>
          </w:p>
        </w:tc>
        <w:tc>
          <w:tcPr>
            <w:tcW w:w="2409" w:type="dxa"/>
          </w:tcPr>
          <w:p w14:paraId="35CE2F09" w14:textId="77777777" w:rsidR="00830486" w:rsidRPr="00BC4545" w:rsidRDefault="00830486" w:rsidP="007108E5">
            <w:pPr>
              <w:pStyle w:val="Glava"/>
              <w:tabs>
                <w:tab w:val="clear" w:pos="4536"/>
                <w:tab w:val="clear" w:pos="9072"/>
              </w:tabs>
              <w:rPr>
                <w:rFonts w:cs="Arial"/>
                <w:sz w:val="22"/>
                <w:szCs w:val="22"/>
              </w:rPr>
            </w:pPr>
          </w:p>
        </w:tc>
      </w:tr>
    </w:tbl>
    <w:p w14:paraId="1344B324" w14:textId="77777777" w:rsidR="00622376" w:rsidRPr="00BC4545" w:rsidRDefault="00622376" w:rsidP="00871C95">
      <w:pPr>
        <w:pStyle w:val="Glava"/>
        <w:jc w:val="both"/>
        <w:rPr>
          <w:rFonts w:cs="Arial"/>
          <w:b/>
          <w:sz w:val="22"/>
          <w:szCs w:val="22"/>
        </w:rPr>
      </w:pPr>
    </w:p>
    <w:p w14:paraId="4D9921F3" w14:textId="77777777" w:rsidR="009F28CF" w:rsidRPr="00BC4545" w:rsidRDefault="00632376" w:rsidP="009F28CF">
      <w:pPr>
        <w:ind w:left="284"/>
        <w:jc w:val="both"/>
        <w:rPr>
          <w:rFonts w:ascii="Arial" w:hAnsi="Arial" w:cs="Arial"/>
          <w:b/>
          <w:sz w:val="22"/>
          <w:szCs w:val="22"/>
          <w:u w:val="single"/>
        </w:rPr>
      </w:pPr>
      <w:r w:rsidRPr="00BC4545">
        <w:rPr>
          <w:rFonts w:ascii="Arial" w:hAnsi="Arial" w:cs="Arial"/>
          <w:b/>
          <w:sz w:val="22"/>
          <w:szCs w:val="22"/>
        </w:rPr>
        <w:t>Pogoj:</w:t>
      </w:r>
      <w:r w:rsidRPr="00BC4545">
        <w:rPr>
          <w:rFonts w:ascii="Arial" w:hAnsi="Arial" w:cs="Arial"/>
          <w:b/>
          <w:sz w:val="22"/>
          <w:szCs w:val="22"/>
          <w:u w:val="single"/>
        </w:rPr>
        <w:t xml:space="preserve"> </w:t>
      </w:r>
    </w:p>
    <w:p w14:paraId="7652CAC1" w14:textId="77777777" w:rsidR="008728FA" w:rsidRPr="00BC4545" w:rsidRDefault="008728FA" w:rsidP="008728FA">
      <w:pPr>
        <w:ind w:left="284"/>
        <w:jc w:val="both"/>
        <w:rPr>
          <w:rFonts w:ascii="Arial" w:hAnsi="Arial" w:cs="Arial"/>
          <w:b/>
          <w:sz w:val="22"/>
          <w:szCs w:val="22"/>
        </w:rPr>
      </w:pPr>
      <w:r w:rsidRPr="00BC4545">
        <w:rPr>
          <w:rFonts w:ascii="Arial" w:hAnsi="Arial" w:cs="Arial"/>
          <w:b/>
          <w:sz w:val="22"/>
          <w:szCs w:val="22"/>
        </w:rPr>
        <w:t>Vodja del mora izpolnjevati pogoje po 4. odstavku 14. člena Gradbenega zakona.</w:t>
      </w:r>
    </w:p>
    <w:p w14:paraId="691965DD" w14:textId="77777777" w:rsidR="009F28CF" w:rsidRPr="00BC4545" w:rsidRDefault="009F28CF" w:rsidP="00126657">
      <w:pPr>
        <w:ind w:left="284"/>
        <w:jc w:val="both"/>
        <w:rPr>
          <w:rFonts w:ascii="Arial" w:hAnsi="Arial" w:cs="Arial"/>
          <w:b/>
          <w:sz w:val="22"/>
          <w:szCs w:val="22"/>
          <w:u w:val="single"/>
        </w:rPr>
      </w:pPr>
    </w:p>
    <w:p w14:paraId="69047DEB" w14:textId="64586AE4" w:rsidR="00245DE6" w:rsidRPr="00BC4545" w:rsidRDefault="00245DE6" w:rsidP="00245DE6">
      <w:pPr>
        <w:ind w:left="284"/>
        <w:jc w:val="both"/>
        <w:rPr>
          <w:rFonts w:ascii="Arial" w:hAnsi="Arial" w:cs="Arial"/>
          <w:b/>
          <w:bCs/>
          <w:iCs/>
          <w:sz w:val="22"/>
          <w:szCs w:val="22"/>
        </w:rPr>
      </w:pPr>
      <w:r w:rsidRPr="00BC4545">
        <w:rPr>
          <w:rFonts w:ascii="Arial" w:hAnsi="Arial" w:cs="Arial"/>
          <w:b/>
          <w:sz w:val="22"/>
          <w:szCs w:val="22"/>
          <w:u w:val="single"/>
        </w:rPr>
        <w:t>Vodja del</w:t>
      </w:r>
      <w:r w:rsidRPr="00BC4545">
        <w:rPr>
          <w:rFonts w:ascii="Arial" w:hAnsi="Arial" w:cs="Arial"/>
          <w:b/>
          <w:sz w:val="22"/>
          <w:szCs w:val="22"/>
        </w:rPr>
        <w:t xml:space="preserve"> je bil v zadnjih </w:t>
      </w:r>
      <w:r w:rsidR="006C527A">
        <w:rPr>
          <w:rFonts w:ascii="Arial" w:hAnsi="Arial" w:cs="Arial"/>
          <w:b/>
          <w:sz w:val="22"/>
          <w:szCs w:val="22"/>
        </w:rPr>
        <w:t>7</w:t>
      </w:r>
      <w:r w:rsidRPr="00BC4545">
        <w:rPr>
          <w:rFonts w:ascii="Arial" w:hAnsi="Arial" w:cs="Arial"/>
          <w:b/>
          <w:sz w:val="22"/>
          <w:szCs w:val="22"/>
        </w:rPr>
        <w:t xml:space="preserve"> letih</w:t>
      </w:r>
      <w:r w:rsidRPr="00BC4545">
        <w:rPr>
          <w:rFonts w:ascii="Arial" w:hAnsi="Arial" w:cs="Arial"/>
          <w:b/>
          <w:bCs/>
          <w:iCs/>
          <w:sz w:val="22"/>
          <w:szCs w:val="22"/>
        </w:rPr>
        <w:t xml:space="preserve"> od datuma oddaje ponudbe</w:t>
      </w:r>
      <w:r w:rsidRPr="00BC4545">
        <w:rPr>
          <w:rFonts w:ascii="Arial" w:hAnsi="Arial" w:cs="Arial"/>
          <w:b/>
          <w:sz w:val="22"/>
          <w:szCs w:val="22"/>
        </w:rPr>
        <w:t xml:space="preserve"> vodja del pri </w:t>
      </w:r>
      <w:r w:rsidRPr="00BC4545">
        <w:rPr>
          <w:rFonts w:ascii="Arial" w:hAnsi="Arial" w:cs="Arial"/>
          <w:b/>
          <w:bCs/>
          <w:iCs/>
          <w:sz w:val="22"/>
          <w:szCs w:val="22"/>
        </w:rPr>
        <w:t xml:space="preserve">izvedbi energetske sanacije objekta v višini </w:t>
      </w:r>
      <w:r w:rsidR="00341BA0" w:rsidRPr="00BC4545">
        <w:rPr>
          <w:rFonts w:ascii="Arial" w:hAnsi="Arial" w:cs="Arial"/>
          <w:b/>
          <w:bCs/>
          <w:iCs/>
          <w:sz w:val="22"/>
          <w:szCs w:val="22"/>
        </w:rPr>
        <w:t xml:space="preserve">vsaj </w:t>
      </w:r>
      <w:r w:rsidR="00B677B5" w:rsidRPr="00BC4545">
        <w:rPr>
          <w:rFonts w:ascii="Arial" w:hAnsi="Arial" w:cs="Arial"/>
          <w:b/>
          <w:bCs/>
          <w:iCs/>
          <w:sz w:val="22"/>
          <w:szCs w:val="22"/>
        </w:rPr>
        <w:t xml:space="preserve">350.000 EUR </w:t>
      </w:r>
      <w:r w:rsidRPr="00BC4545">
        <w:rPr>
          <w:rFonts w:ascii="Arial" w:hAnsi="Arial" w:cs="Arial"/>
          <w:b/>
          <w:bCs/>
          <w:iCs/>
          <w:sz w:val="22"/>
          <w:szCs w:val="22"/>
        </w:rPr>
        <w:t>brez DDV.</w:t>
      </w:r>
    </w:p>
    <w:p w14:paraId="72E41F6F" w14:textId="77777777" w:rsidR="00871C95" w:rsidRPr="00BC4545" w:rsidRDefault="00871C95" w:rsidP="00871C95">
      <w:pPr>
        <w:pStyle w:val="Glava"/>
        <w:jc w:val="both"/>
        <w:rPr>
          <w:rFonts w:cs="Arial"/>
          <w:b/>
          <w:bCs/>
          <w:iCs/>
          <w:sz w:val="22"/>
          <w:szCs w:val="22"/>
        </w:rPr>
      </w:pPr>
    </w:p>
    <w:p w14:paraId="3496D079" w14:textId="77777777" w:rsidR="00632376" w:rsidRPr="00BC4545" w:rsidRDefault="00632376" w:rsidP="00632376">
      <w:pPr>
        <w:jc w:val="both"/>
        <w:rPr>
          <w:rFonts w:ascii="Arial" w:hAnsi="Arial" w:cs="Arial"/>
          <w:b/>
          <w:sz w:val="22"/>
          <w:szCs w:val="22"/>
        </w:rPr>
      </w:pPr>
    </w:p>
    <w:p w14:paraId="18C88235" w14:textId="77777777" w:rsidR="002431D4" w:rsidRPr="00BC4545" w:rsidRDefault="002431D4" w:rsidP="002431D4">
      <w:pPr>
        <w:pStyle w:val="Glava"/>
        <w:tabs>
          <w:tab w:val="clear" w:pos="4536"/>
          <w:tab w:val="clear" w:pos="9072"/>
          <w:tab w:val="left" w:pos="4395"/>
        </w:tabs>
        <w:ind w:left="708" w:firstLine="708"/>
        <w:jc w:val="both"/>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5F37F355" w14:textId="77777777" w:rsidR="002431D4" w:rsidRPr="00BC4545" w:rsidRDefault="002431D4" w:rsidP="002431D4">
      <w:pPr>
        <w:pStyle w:val="Glava"/>
        <w:tabs>
          <w:tab w:val="clear" w:pos="4536"/>
          <w:tab w:val="clear" w:pos="9072"/>
          <w:tab w:val="left" w:pos="4395"/>
        </w:tabs>
        <w:ind w:left="708" w:firstLine="708"/>
        <w:jc w:val="both"/>
        <w:rPr>
          <w:rFonts w:cs="Arial"/>
          <w:sz w:val="22"/>
          <w:szCs w:val="22"/>
        </w:rPr>
      </w:pPr>
    </w:p>
    <w:p w14:paraId="007EFA0C" w14:textId="77777777" w:rsidR="002431D4" w:rsidRPr="00BC4545" w:rsidRDefault="002431D4" w:rsidP="002431D4">
      <w:pPr>
        <w:pStyle w:val="Glava"/>
        <w:tabs>
          <w:tab w:val="clear" w:pos="4536"/>
          <w:tab w:val="clear" w:pos="9072"/>
        </w:tabs>
        <w:jc w:val="both"/>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___________________</w:t>
      </w:r>
    </w:p>
    <w:p w14:paraId="224B3CA2" w14:textId="77777777" w:rsidR="002431D4" w:rsidRPr="00BC4545" w:rsidRDefault="002431D4" w:rsidP="002431D4">
      <w:pPr>
        <w:pStyle w:val="Glava"/>
        <w:tabs>
          <w:tab w:val="clear" w:pos="4536"/>
          <w:tab w:val="clear" w:pos="9072"/>
        </w:tabs>
        <w:jc w:val="both"/>
        <w:rPr>
          <w:rFonts w:cs="Arial"/>
          <w:sz w:val="22"/>
          <w:szCs w:val="22"/>
        </w:rPr>
      </w:pPr>
    </w:p>
    <w:p w14:paraId="3B61D504" w14:textId="77777777" w:rsidR="00A77A3B" w:rsidRPr="00BC4545" w:rsidRDefault="00A77A3B" w:rsidP="00A77A3B">
      <w:pPr>
        <w:jc w:val="both"/>
        <w:rPr>
          <w:rFonts w:ascii="Arial" w:hAnsi="Arial" w:cs="Arial"/>
          <w:sz w:val="22"/>
          <w:szCs w:val="22"/>
        </w:rPr>
      </w:pPr>
    </w:p>
    <w:p w14:paraId="3335C858" w14:textId="77777777" w:rsidR="00A77A3B" w:rsidRPr="00BC4545" w:rsidRDefault="00A77A3B" w:rsidP="00A77A3B">
      <w:pPr>
        <w:jc w:val="both"/>
        <w:rPr>
          <w:rFonts w:ascii="Arial" w:hAnsi="Arial" w:cs="Arial"/>
          <w:sz w:val="22"/>
          <w:szCs w:val="22"/>
        </w:rPr>
      </w:pPr>
      <w:r w:rsidRPr="00BC4545">
        <w:rPr>
          <w:rFonts w:ascii="Arial" w:hAnsi="Arial" w:cs="Arial"/>
          <w:sz w:val="22"/>
          <w:szCs w:val="22"/>
        </w:rPr>
        <w:t xml:space="preserve">Opomba: Naročnik </w:t>
      </w:r>
      <w:r w:rsidR="00761031" w:rsidRPr="00BC4545">
        <w:rPr>
          <w:rFonts w:ascii="Arial" w:hAnsi="Arial" w:cs="Arial"/>
          <w:sz w:val="22"/>
          <w:szCs w:val="22"/>
        </w:rPr>
        <w:t>lahko</w:t>
      </w:r>
      <w:r w:rsidRPr="00BC4545">
        <w:rPr>
          <w:rFonts w:ascii="Arial" w:hAnsi="Arial" w:cs="Arial"/>
          <w:sz w:val="22"/>
          <w:szCs w:val="22"/>
        </w:rPr>
        <w:t xml:space="preserve"> pred oddajo javnega naročila od ponudnika, kateremu se j</w:t>
      </w:r>
      <w:r w:rsidR="00761031" w:rsidRPr="00BC4545">
        <w:rPr>
          <w:rFonts w:ascii="Arial" w:hAnsi="Arial" w:cs="Arial"/>
          <w:sz w:val="22"/>
          <w:szCs w:val="22"/>
        </w:rPr>
        <w:t>e odločil oddati javno naročilo</w:t>
      </w:r>
      <w:r w:rsidRPr="00BC4545">
        <w:rPr>
          <w:rFonts w:ascii="Arial" w:hAnsi="Arial" w:cs="Arial"/>
          <w:sz w:val="22"/>
          <w:szCs w:val="22"/>
        </w:rPr>
        <w:t xml:space="preserve"> zahteva, da predloži potrdila naročnikov o referencah, ki jih v razpisnem obrazcu navaja.</w:t>
      </w:r>
    </w:p>
    <w:p w14:paraId="31539782" w14:textId="204B0885" w:rsidR="00130423" w:rsidRPr="00BC4545" w:rsidRDefault="00130423" w:rsidP="00CF4788">
      <w:pPr>
        <w:jc w:val="both"/>
        <w:rPr>
          <w:rFonts w:ascii="Arial" w:hAnsi="Arial" w:cs="Arial"/>
          <w:sz w:val="22"/>
          <w:szCs w:val="22"/>
        </w:rPr>
      </w:pPr>
    </w:p>
    <w:p w14:paraId="7992AB95" w14:textId="099211F6" w:rsidR="003713AD" w:rsidRPr="00BC4545" w:rsidRDefault="003713AD" w:rsidP="00CF4788">
      <w:pPr>
        <w:jc w:val="both"/>
        <w:rPr>
          <w:rFonts w:ascii="Arial" w:hAnsi="Arial" w:cs="Arial"/>
          <w:sz w:val="22"/>
          <w:szCs w:val="22"/>
        </w:rPr>
      </w:pPr>
    </w:p>
    <w:p w14:paraId="43C7D286" w14:textId="63E43572" w:rsidR="008728FA" w:rsidRPr="00BC4545" w:rsidRDefault="008728FA" w:rsidP="00CF4788">
      <w:pPr>
        <w:jc w:val="both"/>
        <w:rPr>
          <w:rFonts w:ascii="Arial" w:hAnsi="Arial" w:cs="Arial"/>
          <w:sz w:val="22"/>
          <w:szCs w:val="22"/>
        </w:rPr>
      </w:pPr>
    </w:p>
    <w:p w14:paraId="44E33D4A" w14:textId="5CB328C8" w:rsidR="008728FA" w:rsidRPr="00BC4545" w:rsidRDefault="008728FA" w:rsidP="00CF4788">
      <w:pPr>
        <w:jc w:val="both"/>
        <w:rPr>
          <w:rFonts w:ascii="Arial" w:hAnsi="Arial" w:cs="Arial"/>
          <w:sz w:val="22"/>
          <w:szCs w:val="22"/>
        </w:rPr>
      </w:pPr>
    </w:p>
    <w:p w14:paraId="603065E2" w14:textId="3BC17827" w:rsidR="008728FA" w:rsidRPr="00BC4545" w:rsidRDefault="008728FA" w:rsidP="00CF4788">
      <w:pPr>
        <w:jc w:val="both"/>
        <w:rPr>
          <w:rFonts w:ascii="Arial" w:hAnsi="Arial" w:cs="Arial"/>
          <w:sz w:val="22"/>
          <w:szCs w:val="22"/>
        </w:rPr>
      </w:pPr>
    </w:p>
    <w:p w14:paraId="082B3CF9" w14:textId="5C893A10" w:rsidR="008728FA" w:rsidRPr="00BC4545" w:rsidRDefault="008728FA" w:rsidP="00CF4788">
      <w:pPr>
        <w:jc w:val="both"/>
        <w:rPr>
          <w:rFonts w:ascii="Arial" w:hAnsi="Arial" w:cs="Arial"/>
          <w:sz w:val="22"/>
          <w:szCs w:val="22"/>
        </w:rPr>
      </w:pPr>
    </w:p>
    <w:p w14:paraId="17857159" w14:textId="77777777" w:rsidR="00245DE6" w:rsidRPr="00BC4545" w:rsidRDefault="00245DE6" w:rsidP="00CF4788">
      <w:pPr>
        <w:jc w:val="both"/>
        <w:rPr>
          <w:rFonts w:ascii="Arial" w:hAnsi="Arial" w:cs="Arial"/>
          <w:sz w:val="22"/>
          <w:szCs w:val="22"/>
        </w:rPr>
      </w:pPr>
    </w:p>
    <w:p w14:paraId="051F2907" w14:textId="77777777" w:rsidR="003713AD" w:rsidRPr="00BC4545" w:rsidRDefault="003713AD" w:rsidP="00CF4788">
      <w:pPr>
        <w:jc w:val="both"/>
        <w:rPr>
          <w:rFonts w:ascii="Arial" w:hAnsi="Arial" w:cs="Arial"/>
          <w:sz w:val="22"/>
          <w:szCs w:val="22"/>
        </w:rPr>
      </w:pPr>
    </w:p>
    <w:p w14:paraId="6EE83143" w14:textId="77777777" w:rsidR="00EF29BD" w:rsidRPr="00BC4545" w:rsidRDefault="00EF29BD" w:rsidP="00CF4788">
      <w:pPr>
        <w:jc w:val="both"/>
        <w:rPr>
          <w:rFonts w:ascii="Arial" w:hAnsi="Arial" w:cs="Arial"/>
          <w:sz w:val="22"/>
          <w:szCs w:val="22"/>
        </w:rPr>
      </w:pPr>
    </w:p>
    <w:p w14:paraId="5CB6CBC7" w14:textId="77777777" w:rsidR="00886C26" w:rsidRPr="00BC4545" w:rsidRDefault="00886C26" w:rsidP="00886C26">
      <w:pPr>
        <w:pStyle w:val="Glava"/>
        <w:tabs>
          <w:tab w:val="clear" w:pos="4536"/>
          <w:tab w:val="clear" w:pos="9072"/>
        </w:tabs>
        <w:jc w:val="right"/>
        <w:rPr>
          <w:rFonts w:cs="Arial"/>
          <w:sz w:val="22"/>
          <w:szCs w:val="22"/>
        </w:rPr>
      </w:pPr>
      <w:r w:rsidRPr="00BC4545">
        <w:rPr>
          <w:rFonts w:cs="Arial"/>
          <w:b/>
          <w:sz w:val="22"/>
          <w:szCs w:val="22"/>
        </w:rPr>
        <w:t>Razpisni obrazec št. 7a</w:t>
      </w:r>
    </w:p>
    <w:p w14:paraId="6BB4759F" w14:textId="77777777" w:rsidR="00886C26" w:rsidRPr="00BC4545" w:rsidRDefault="00886C26" w:rsidP="00886C26">
      <w:pPr>
        <w:pStyle w:val="Glava"/>
        <w:tabs>
          <w:tab w:val="clear" w:pos="4536"/>
          <w:tab w:val="clear" w:pos="9072"/>
        </w:tabs>
        <w:rPr>
          <w:rFonts w:cs="Arial"/>
          <w:sz w:val="22"/>
          <w:szCs w:val="22"/>
        </w:rPr>
      </w:pPr>
    </w:p>
    <w:p w14:paraId="4BA1A20F" w14:textId="77777777" w:rsidR="00912FB6" w:rsidRPr="00BC4545" w:rsidRDefault="00912FB6" w:rsidP="00912FB6">
      <w:pPr>
        <w:pStyle w:val="Glava"/>
        <w:tabs>
          <w:tab w:val="clear" w:pos="4536"/>
          <w:tab w:val="clear" w:pos="9072"/>
        </w:tabs>
        <w:rPr>
          <w:rFonts w:cs="Arial"/>
          <w:sz w:val="22"/>
          <w:szCs w:val="22"/>
        </w:rPr>
      </w:pPr>
    </w:p>
    <w:p w14:paraId="12D2FB9C" w14:textId="77777777" w:rsidR="00912FB6" w:rsidRPr="00BC4545" w:rsidRDefault="00912FB6" w:rsidP="00912FB6">
      <w:pPr>
        <w:pStyle w:val="Glava"/>
        <w:tabs>
          <w:tab w:val="clear" w:pos="4536"/>
          <w:tab w:val="clear" w:pos="9072"/>
        </w:tabs>
        <w:rPr>
          <w:rFonts w:cs="Arial"/>
          <w:b/>
          <w:sz w:val="22"/>
          <w:szCs w:val="22"/>
        </w:rPr>
      </w:pPr>
    </w:p>
    <w:p w14:paraId="430B4133" w14:textId="40FD2554" w:rsidR="00912FB6" w:rsidRPr="00BC4545" w:rsidRDefault="00912FB6" w:rsidP="00912FB6">
      <w:pPr>
        <w:pStyle w:val="Glava"/>
        <w:tabs>
          <w:tab w:val="clear" w:pos="4536"/>
          <w:tab w:val="clear" w:pos="9072"/>
        </w:tabs>
        <w:rPr>
          <w:rFonts w:cs="Arial"/>
          <w:b/>
          <w:sz w:val="22"/>
          <w:szCs w:val="22"/>
        </w:rPr>
      </w:pPr>
      <w:r w:rsidRPr="00BC4545">
        <w:rPr>
          <w:rFonts w:cs="Arial"/>
          <w:b/>
          <w:sz w:val="22"/>
          <w:szCs w:val="22"/>
        </w:rPr>
        <w:t>PONUDNIK</w:t>
      </w:r>
      <w:r w:rsidR="00EA0FB8" w:rsidRPr="00BC4545">
        <w:rPr>
          <w:rFonts w:cs="Arial"/>
          <w:b/>
          <w:sz w:val="22"/>
          <w:szCs w:val="22"/>
        </w:rPr>
        <w:t xml:space="preserve"> </w:t>
      </w:r>
      <w:r w:rsidRPr="00BC4545">
        <w:rPr>
          <w:rFonts w:cs="Arial"/>
          <w:b/>
          <w:sz w:val="22"/>
          <w:szCs w:val="22"/>
        </w:rPr>
        <w:t>oz. POSLOVODEČI (v primeru skupnega nastopa):</w:t>
      </w:r>
    </w:p>
    <w:p w14:paraId="21D11DD7" w14:textId="77777777" w:rsidR="00912FB6" w:rsidRPr="00BC4545" w:rsidRDefault="00912FB6" w:rsidP="00912FB6">
      <w:pPr>
        <w:pStyle w:val="Glava"/>
        <w:tabs>
          <w:tab w:val="clear" w:pos="4536"/>
          <w:tab w:val="clear" w:pos="9072"/>
        </w:tabs>
        <w:rPr>
          <w:rFonts w:cs="Arial"/>
          <w:b/>
          <w:sz w:val="22"/>
          <w:szCs w:val="22"/>
        </w:rPr>
      </w:pPr>
    </w:p>
    <w:p w14:paraId="6E72928D" w14:textId="77777777" w:rsidR="00912FB6" w:rsidRPr="00BC4545" w:rsidRDefault="00912FB6" w:rsidP="00912FB6">
      <w:pPr>
        <w:pStyle w:val="Glava"/>
        <w:pBdr>
          <w:bottom w:val="single" w:sz="4" w:space="1" w:color="auto"/>
        </w:pBdr>
        <w:tabs>
          <w:tab w:val="clear" w:pos="4536"/>
          <w:tab w:val="clear" w:pos="9072"/>
        </w:tabs>
        <w:rPr>
          <w:rFonts w:cs="Arial"/>
          <w:sz w:val="22"/>
          <w:szCs w:val="22"/>
        </w:rPr>
      </w:pPr>
    </w:p>
    <w:p w14:paraId="3C6D1612" w14:textId="77777777" w:rsidR="00912FB6" w:rsidRPr="00BC4545" w:rsidRDefault="00912FB6" w:rsidP="00912FB6">
      <w:pPr>
        <w:pStyle w:val="Glava"/>
        <w:tabs>
          <w:tab w:val="clear" w:pos="4536"/>
          <w:tab w:val="clear" w:pos="9072"/>
        </w:tabs>
        <w:rPr>
          <w:rFonts w:cs="Arial"/>
          <w:sz w:val="22"/>
          <w:szCs w:val="22"/>
        </w:rPr>
      </w:pPr>
    </w:p>
    <w:p w14:paraId="3FF48B47" w14:textId="77777777" w:rsidR="00912FB6" w:rsidRPr="00BC4545" w:rsidRDefault="00912FB6" w:rsidP="00912FB6">
      <w:pPr>
        <w:pStyle w:val="Glava"/>
        <w:tabs>
          <w:tab w:val="clear" w:pos="4536"/>
          <w:tab w:val="clear" w:pos="9072"/>
        </w:tabs>
        <w:rPr>
          <w:rFonts w:cs="Arial"/>
          <w:sz w:val="22"/>
          <w:szCs w:val="22"/>
        </w:rPr>
      </w:pPr>
    </w:p>
    <w:p w14:paraId="238FFB5C" w14:textId="77777777" w:rsidR="00912FB6" w:rsidRPr="00BC4545" w:rsidRDefault="00912FB6" w:rsidP="00912FB6">
      <w:pPr>
        <w:pStyle w:val="Glava"/>
        <w:tabs>
          <w:tab w:val="clear" w:pos="4536"/>
          <w:tab w:val="clear" w:pos="9072"/>
        </w:tabs>
        <w:rPr>
          <w:rFonts w:cs="Arial"/>
          <w:sz w:val="22"/>
          <w:szCs w:val="22"/>
        </w:rPr>
      </w:pPr>
    </w:p>
    <w:p w14:paraId="65AAC6B8" w14:textId="77777777" w:rsidR="00912FB6" w:rsidRPr="00BC4545" w:rsidRDefault="00912FB6" w:rsidP="00912FB6">
      <w:pPr>
        <w:pStyle w:val="Glava"/>
        <w:tabs>
          <w:tab w:val="clear" w:pos="4536"/>
          <w:tab w:val="clear" w:pos="9072"/>
        </w:tabs>
        <w:rPr>
          <w:rFonts w:cs="Arial"/>
          <w:b/>
          <w:sz w:val="22"/>
          <w:szCs w:val="22"/>
        </w:rPr>
      </w:pPr>
      <w:r w:rsidRPr="00BC4545">
        <w:rPr>
          <w:rFonts w:cs="Arial"/>
          <w:b/>
          <w:sz w:val="22"/>
          <w:szCs w:val="22"/>
        </w:rPr>
        <w:t>REFERENCE VODJE STROJNIH INŠTALACIJ</w:t>
      </w:r>
      <w:r w:rsidR="003F0542" w:rsidRPr="00BC4545">
        <w:rPr>
          <w:rFonts w:cs="Arial"/>
          <w:b/>
          <w:sz w:val="22"/>
          <w:szCs w:val="22"/>
        </w:rPr>
        <w:t xml:space="preserve"> IN OPREME</w:t>
      </w:r>
    </w:p>
    <w:p w14:paraId="639679ED" w14:textId="77777777" w:rsidR="00912FB6" w:rsidRPr="00BC4545" w:rsidRDefault="00912FB6" w:rsidP="00912FB6">
      <w:pPr>
        <w:pStyle w:val="Glava"/>
        <w:tabs>
          <w:tab w:val="clear" w:pos="4536"/>
          <w:tab w:val="clear" w:pos="9072"/>
        </w:tabs>
        <w:rPr>
          <w:rFonts w:cs="Arial"/>
          <w:bCs/>
          <w:sz w:val="22"/>
          <w:szCs w:val="22"/>
        </w:rPr>
      </w:pPr>
    </w:p>
    <w:p w14:paraId="1ED06752" w14:textId="77777777" w:rsidR="00912FB6" w:rsidRPr="00BC4545" w:rsidRDefault="00912FB6" w:rsidP="00912FB6">
      <w:pPr>
        <w:pStyle w:val="Glava"/>
        <w:tabs>
          <w:tab w:val="clear" w:pos="4536"/>
          <w:tab w:val="clear" w:pos="9072"/>
        </w:tabs>
        <w:rPr>
          <w:rFonts w:cs="Arial"/>
          <w:bCs/>
          <w:sz w:val="22"/>
          <w:szCs w:val="22"/>
        </w:rPr>
      </w:pPr>
      <w:r w:rsidRPr="00BC4545">
        <w:rPr>
          <w:rFonts w:cs="Arial"/>
          <w:bCs/>
          <w:sz w:val="22"/>
          <w:szCs w:val="22"/>
        </w:rPr>
        <w:t xml:space="preserve">....................................................................................................... (navedite ime) </w:t>
      </w:r>
    </w:p>
    <w:p w14:paraId="3C186FAF" w14:textId="77777777" w:rsidR="00912FB6" w:rsidRPr="00BC4545" w:rsidRDefault="00912FB6" w:rsidP="00912FB6">
      <w:pPr>
        <w:pStyle w:val="Glava"/>
        <w:tabs>
          <w:tab w:val="clear" w:pos="4536"/>
          <w:tab w:val="clear" w:pos="9072"/>
        </w:tabs>
        <w:rPr>
          <w:rFonts w:cs="Arial"/>
          <w:bCs/>
          <w:sz w:val="22"/>
          <w:szCs w:val="22"/>
        </w:rPr>
      </w:pPr>
    </w:p>
    <w:p w14:paraId="10815D93" w14:textId="77777777" w:rsidR="00912FB6" w:rsidRPr="00BC4545" w:rsidRDefault="00912FB6" w:rsidP="00912FB6">
      <w:pPr>
        <w:pStyle w:val="Glava"/>
        <w:tabs>
          <w:tab w:val="clear" w:pos="4536"/>
          <w:tab w:val="clear" w:pos="9072"/>
        </w:tabs>
        <w:jc w:val="both"/>
        <w:rPr>
          <w:rFonts w:cs="Arial"/>
          <w:b/>
          <w:sz w:val="22"/>
          <w:szCs w:val="22"/>
        </w:rPr>
      </w:pPr>
    </w:p>
    <w:p w14:paraId="4DEF9171" w14:textId="384B8D78" w:rsidR="00912FB6" w:rsidRPr="00BC4545" w:rsidRDefault="00912FB6" w:rsidP="00E246A7">
      <w:pPr>
        <w:pStyle w:val="Glava"/>
        <w:tabs>
          <w:tab w:val="clear" w:pos="4536"/>
          <w:tab w:val="clear" w:pos="9072"/>
        </w:tabs>
        <w:rPr>
          <w:rFonts w:cs="Arial"/>
          <w:b/>
          <w:sz w:val="22"/>
          <w:szCs w:val="22"/>
        </w:rPr>
      </w:pPr>
      <w:r w:rsidRPr="00BC4545">
        <w:rPr>
          <w:rFonts w:cs="Arial"/>
          <w:b/>
          <w:sz w:val="22"/>
          <w:szCs w:val="22"/>
        </w:rPr>
        <w:t xml:space="preserve">SPISEK NAJPOMEMBNEJŠIH REFERENC V ZADNJIH </w:t>
      </w:r>
      <w:r w:rsidR="006C527A">
        <w:rPr>
          <w:rFonts w:cs="Arial"/>
          <w:b/>
          <w:sz w:val="22"/>
          <w:szCs w:val="22"/>
        </w:rPr>
        <w:t>7</w:t>
      </w:r>
      <w:r w:rsidRPr="00BC4545">
        <w:rPr>
          <w:rFonts w:cs="Arial"/>
          <w:b/>
          <w:sz w:val="22"/>
          <w:szCs w:val="22"/>
        </w:rPr>
        <w:t xml:space="preserve"> (</w:t>
      </w:r>
      <w:r w:rsidR="006C527A">
        <w:rPr>
          <w:rFonts w:cs="Arial"/>
          <w:b/>
          <w:sz w:val="22"/>
          <w:szCs w:val="22"/>
        </w:rPr>
        <w:t>sedmih</w:t>
      </w:r>
      <w:r w:rsidRPr="00BC4545">
        <w:rPr>
          <w:rFonts w:cs="Arial"/>
          <w:b/>
          <w:sz w:val="22"/>
          <w:szCs w:val="22"/>
        </w:rPr>
        <w:t xml:space="preserve">) LETIH </w:t>
      </w:r>
    </w:p>
    <w:tbl>
      <w:tblPr>
        <w:tblW w:w="10910"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789"/>
        <w:gridCol w:w="1417"/>
        <w:gridCol w:w="1985"/>
        <w:gridCol w:w="1842"/>
      </w:tblGrid>
      <w:tr w:rsidR="00830486" w:rsidRPr="00BC4545" w14:paraId="6F5B63E5" w14:textId="77777777" w:rsidTr="00830486">
        <w:trPr>
          <w:trHeight w:val="778"/>
        </w:trPr>
        <w:tc>
          <w:tcPr>
            <w:tcW w:w="1784" w:type="dxa"/>
            <w:shd w:val="pct10" w:color="auto" w:fill="auto"/>
            <w:vAlign w:val="center"/>
          </w:tcPr>
          <w:p w14:paraId="7AAB6900"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Naročnik</w:t>
            </w:r>
          </w:p>
        </w:tc>
        <w:tc>
          <w:tcPr>
            <w:tcW w:w="2093" w:type="dxa"/>
            <w:shd w:val="pct10" w:color="auto" w:fill="auto"/>
            <w:vAlign w:val="center"/>
          </w:tcPr>
          <w:p w14:paraId="1CE813BF"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Naziv objekta in lokacija</w:t>
            </w:r>
          </w:p>
        </w:tc>
        <w:tc>
          <w:tcPr>
            <w:tcW w:w="1789" w:type="dxa"/>
            <w:shd w:val="pct10" w:color="auto" w:fill="auto"/>
            <w:vAlign w:val="center"/>
          </w:tcPr>
          <w:p w14:paraId="0E4A4BD9"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Vrsta del</w:t>
            </w:r>
          </w:p>
        </w:tc>
        <w:tc>
          <w:tcPr>
            <w:tcW w:w="1417" w:type="dxa"/>
            <w:shd w:val="pct10" w:color="auto" w:fill="auto"/>
          </w:tcPr>
          <w:p w14:paraId="51961CB7" w14:textId="77777777" w:rsidR="00B47B69" w:rsidRPr="00BC4545" w:rsidRDefault="00B47B69" w:rsidP="007108E5">
            <w:pPr>
              <w:pStyle w:val="Glava"/>
              <w:tabs>
                <w:tab w:val="clear" w:pos="4536"/>
                <w:tab w:val="clear" w:pos="9072"/>
              </w:tabs>
              <w:jc w:val="center"/>
              <w:rPr>
                <w:rFonts w:cs="Arial"/>
                <w:sz w:val="22"/>
                <w:szCs w:val="22"/>
              </w:rPr>
            </w:pPr>
          </w:p>
          <w:p w14:paraId="39BA6A27" w14:textId="15574F9E"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Vrednost del</w:t>
            </w:r>
          </w:p>
        </w:tc>
        <w:tc>
          <w:tcPr>
            <w:tcW w:w="1985" w:type="dxa"/>
            <w:shd w:val="pct10" w:color="auto" w:fill="auto"/>
            <w:vAlign w:val="center"/>
          </w:tcPr>
          <w:p w14:paraId="3F873595"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Leto izvedbe</w:t>
            </w:r>
          </w:p>
        </w:tc>
        <w:tc>
          <w:tcPr>
            <w:tcW w:w="1842" w:type="dxa"/>
            <w:shd w:val="pct10" w:color="auto" w:fill="auto"/>
          </w:tcPr>
          <w:p w14:paraId="411F5FAF"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Kontakt naročnika</w:t>
            </w:r>
          </w:p>
          <w:p w14:paraId="6BA68C25"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(ime, priimek in e-mail)</w:t>
            </w:r>
          </w:p>
        </w:tc>
      </w:tr>
      <w:tr w:rsidR="00830486" w:rsidRPr="00BC4545" w14:paraId="1D56B662" w14:textId="77777777" w:rsidTr="00830486">
        <w:trPr>
          <w:trHeight w:val="1020"/>
        </w:trPr>
        <w:tc>
          <w:tcPr>
            <w:tcW w:w="1784" w:type="dxa"/>
            <w:tcBorders>
              <w:top w:val="nil"/>
            </w:tcBorders>
          </w:tcPr>
          <w:p w14:paraId="20143D28" w14:textId="77777777" w:rsidR="00830486" w:rsidRPr="00BC4545"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437AEFD6" w14:textId="77777777" w:rsidR="00830486" w:rsidRPr="00BC4545" w:rsidRDefault="00830486" w:rsidP="007108E5">
            <w:pPr>
              <w:pStyle w:val="Glava"/>
              <w:tabs>
                <w:tab w:val="clear" w:pos="4536"/>
                <w:tab w:val="clear" w:pos="9072"/>
              </w:tabs>
              <w:rPr>
                <w:rFonts w:cs="Arial"/>
                <w:sz w:val="22"/>
                <w:szCs w:val="22"/>
              </w:rPr>
            </w:pPr>
          </w:p>
        </w:tc>
        <w:tc>
          <w:tcPr>
            <w:tcW w:w="1789" w:type="dxa"/>
            <w:shd w:val="clear" w:color="auto" w:fill="auto"/>
          </w:tcPr>
          <w:p w14:paraId="5E4FC972" w14:textId="77777777" w:rsidR="00830486" w:rsidRPr="00BC4545" w:rsidRDefault="00830486" w:rsidP="007108E5">
            <w:pPr>
              <w:pStyle w:val="Glava"/>
              <w:tabs>
                <w:tab w:val="clear" w:pos="4536"/>
                <w:tab w:val="clear" w:pos="9072"/>
              </w:tabs>
              <w:rPr>
                <w:rFonts w:cs="Arial"/>
                <w:sz w:val="22"/>
                <w:szCs w:val="22"/>
              </w:rPr>
            </w:pPr>
          </w:p>
        </w:tc>
        <w:tc>
          <w:tcPr>
            <w:tcW w:w="1417" w:type="dxa"/>
          </w:tcPr>
          <w:p w14:paraId="52322B02" w14:textId="77777777" w:rsidR="00830486" w:rsidRPr="00BC4545" w:rsidRDefault="00830486" w:rsidP="007108E5">
            <w:pPr>
              <w:pStyle w:val="Glava"/>
              <w:tabs>
                <w:tab w:val="clear" w:pos="4536"/>
                <w:tab w:val="clear" w:pos="9072"/>
              </w:tabs>
              <w:rPr>
                <w:rFonts w:cs="Arial"/>
                <w:sz w:val="22"/>
                <w:szCs w:val="22"/>
              </w:rPr>
            </w:pPr>
          </w:p>
        </w:tc>
        <w:tc>
          <w:tcPr>
            <w:tcW w:w="1985" w:type="dxa"/>
            <w:tcBorders>
              <w:top w:val="nil"/>
            </w:tcBorders>
          </w:tcPr>
          <w:p w14:paraId="69A8C9E9" w14:textId="77777777" w:rsidR="00830486" w:rsidRPr="00BC4545" w:rsidRDefault="00830486" w:rsidP="007108E5">
            <w:pPr>
              <w:pStyle w:val="Glava"/>
              <w:tabs>
                <w:tab w:val="clear" w:pos="4536"/>
                <w:tab w:val="clear" w:pos="9072"/>
              </w:tabs>
              <w:rPr>
                <w:rFonts w:cs="Arial"/>
                <w:sz w:val="22"/>
                <w:szCs w:val="22"/>
              </w:rPr>
            </w:pPr>
          </w:p>
        </w:tc>
        <w:tc>
          <w:tcPr>
            <w:tcW w:w="1842" w:type="dxa"/>
            <w:tcBorders>
              <w:top w:val="nil"/>
            </w:tcBorders>
          </w:tcPr>
          <w:p w14:paraId="0B56D5DA" w14:textId="77777777" w:rsidR="00830486" w:rsidRPr="00BC4545" w:rsidRDefault="00830486" w:rsidP="007108E5">
            <w:pPr>
              <w:pStyle w:val="Glava"/>
              <w:tabs>
                <w:tab w:val="clear" w:pos="4536"/>
                <w:tab w:val="clear" w:pos="9072"/>
              </w:tabs>
              <w:rPr>
                <w:rFonts w:cs="Arial"/>
                <w:sz w:val="22"/>
                <w:szCs w:val="22"/>
              </w:rPr>
            </w:pPr>
          </w:p>
        </w:tc>
      </w:tr>
      <w:tr w:rsidR="00830486" w:rsidRPr="00BC4545" w14:paraId="3D1F20AA" w14:textId="77777777" w:rsidTr="00830486">
        <w:trPr>
          <w:trHeight w:val="1006"/>
        </w:trPr>
        <w:tc>
          <w:tcPr>
            <w:tcW w:w="1784" w:type="dxa"/>
          </w:tcPr>
          <w:p w14:paraId="229F8B32" w14:textId="77777777" w:rsidR="00830486" w:rsidRPr="00BC4545" w:rsidRDefault="00830486" w:rsidP="007108E5">
            <w:pPr>
              <w:pStyle w:val="Glava"/>
              <w:tabs>
                <w:tab w:val="clear" w:pos="4536"/>
                <w:tab w:val="clear" w:pos="9072"/>
              </w:tabs>
              <w:rPr>
                <w:rFonts w:cs="Arial"/>
                <w:sz w:val="22"/>
                <w:szCs w:val="22"/>
              </w:rPr>
            </w:pPr>
          </w:p>
        </w:tc>
        <w:tc>
          <w:tcPr>
            <w:tcW w:w="2093" w:type="dxa"/>
          </w:tcPr>
          <w:p w14:paraId="5DABBC7A" w14:textId="77777777" w:rsidR="00830486" w:rsidRPr="00BC4545" w:rsidRDefault="00830486" w:rsidP="007108E5">
            <w:pPr>
              <w:pStyle w:val="Glava"/>
              <w:tabs>
                <w:tab w:val="clear" w:pos="4536"/>
                <w:tab w:val="clear" w:pos="9072"/>
              </w:tabs>
              <w:rPr>
                <w:rFonts w:cs="Arial"/>
                <w:sz w:val="22"/>
                <w:szCs w:val="22"/>
              </w:rPr>
            </w:pPr>
          </w:p>
        </w:tc>
        <w:tc>
          <w:tcPr>
            <w:tcW w:w="1789" w:type="dxa"/>
            <w:shd w:val="clear" w:color="auto" w:fill="auto"/>
          </w:tcPr>
          <w:p w14:paraId="206A80D2" w14:textId="77777777" w:rsidR="00830486" w:rsidRPr="00BC4545" w:rsidRDefault="00830486" w:rsidP="007108E5">
            <w:pPr>
              <w:pStyle w:val="Glava"/>
              <w:tabs>
                <w:tab w:val="clear" w:pos="4536"/>
                <w:tab w:val="clear" w:pos="9072"/>
              </w:tabs>
              <w:rPr>
                <w:rFonts w:cs="Arial"/>
                <w:sz w:val="22"/>
                <w:szCs w:val="22"/>
              </w:rPr>
            </w:pPr>
          </w:p>
        </w:tc>
        <w:tc>
          <w:tcPr>
            <w:tcW w:w="1417" w:type="dxa"/>
          </w:tcPr>
          <w:p w14:paraId="1CCD4ED8" w14:textId="77777777" w:rsidR="00830486" w:rsidRPr="00BC4545" w:rsidRDefault="00830486" w:rsidP="007108E5">
            <w:pPr>
              <w:pStyle w:val="Glava"/>
              <w:tabs>
                <w:tab w:val="clear" w:pos="4536"/>
                <w:tab w:val="clear" w:pos="9072"/>
              </w:tabs>
              <w:rPr>
                <w:rFonts w:cs="Arial"/>
                <w:sz w:val="22"/>
                <w:szCs w:val="22"/>
              </w:rPr>
            </w:pPr>
          </w:p>
        </w:tc>
        <w:tc>
          <w:tcPr>
            <w:tcW w:w="1985" w:type="dxa"/>
          </w:tcPr>
          <w:p w14:paraId="0B566CE5" w14:textId="77777777" w:rsidR="00830486" w:rsidRPr="00BC4545" w:rsidRDefault="00830486" w:rsidP="007108E5">
            <w:pPr>
              <w:pStyle w:val="Glava"/>
              <w:tabs>
                <w:tab w:val="clear" w:pos="4536"/>
                <w:tab w:val="clear" w:pos="9072"/>
              </w:tabs>
              <w:rPr>
                <w:rFonts w:cs="Arial"/>
                <w:sz w:val="22"/>
                <w:szCs w:val="22"/>
              </w:rPr>
            </w:pPr>
          </w:p>
        </w:tc>
        <w:tc>
          <w:tcPr>
            <w:tcW w:w="1842" w:type="dxa"/>
          </w:tcPr>
          <w:p w14:paraId="0D9C380E" w14:textId="77777777" w:rsidR="00830486" w:rsidRPr="00BC4545" w:rsidRDefault="00830486" w:rsidP="007108E5">
            <w:pPr>
              <w:pStyle w:val="Glava"/>
              <w:tabs>
                <w:tab w:val="clear" w:pos="4536"/>
                <w:tab w:val="clear" w:pos="9072"/>
              </w:tabs>
              <w:rPr>
                <w:rFonts w:cs="Arial"/>
                <w:sz w:val="22"/>
                <w:szCs w:val="22"/>
              </w:rPr>
            </w:pPr>
          </w:p>
        </w:tc>
      </w:tr>
      <w:tr w:rsidR="00830486" w:rsidRPr="00BC4545" w14:paraId="1598E687" w14:textId="77777777" w:rsidTr="00830486">
        <w:trPr>
          <w:trHeight w:val="1006"/>
        </w:trPr>
        <w:tc>
          <w:tcPr>
            <w:tcW w:w="1784" w:type="dxa"/>
          </w:tcPr>
          <w:p w14:paraId="6E3500B5" w14:textId="77777777" w:rsidR="00830486" w:rsidRPr="00BC4545" w:rsidRDefault="00830486" w:rsidP="007108E5">
            <w:pPr>
              <w:pStyle w:val="Glava"/>
              <w:tabs>
                <w:tab w:val="clear" w:pos="4536"/>
                <w:tab w:val="clear" w:pos="9072"/>
              </w:tabs>
              <w:rPr>
                <w:rFonts w:cs="Arial"/>
                <w:sz w:val="22"/>
                <w:szCs w:val="22"/>
              </w:rPr>
            </w:pPr>
          </w:p>
        </w:tc>
        <w:tc>
          <w:tcPr>
            <w:tcW w:w="2093" w:type="dxa"/>
          </w:tcPr>
          <w:p w14:paraId="02690FA0" w14:textId="77777777" w:rsidR="00830486" w:rsidRPr="00BC4545" w:rsidRDefault="00830486" w:rsidP="007108E5">
            <w:pPr>
              <w:pStyle w:val="Glava"/>
              <w:tabs>
                <w:tab w:val="clear" w:pos="4536"/>
                <w:tab w:val="clear" w:pos="9072"/>
              </w:tabs>
              <w:rPr>
                <w:rFonts w:cs="Arial"/>
                <w:sz w:val="22"/>
                <w:szCs w:val="22"/>
              </w:rPr>
            </w:pPr>
          </w:p>
        </w:tc>
        <w:tc>
          <w:tcPr>
            <w:tcW w:w="1789" w:type="dxa"/>
            <w:shd w:val="clear" w:color="auto" w:fill="auto"/>
          </w:tcPr>
          <w:p w14:paraId="138927F2" w14:textId="77777777" w:rsidR="00830486" w:rsidRPr="00BC4545" w:rsidRDefault="00830486" w:rsidP="007108E5">
            <w:pPr>
              <w:pStyle w:val="Glava"/>
              <w:tabs>
                <w:tab w:val="clear" w:pos="4536"/>
                <w:tab w:val="clear" w:pos="9072"/>
              </w:tabs>
              <w:rPr>
                <w:rFonts w:cs="Arial"/>
                <w:sz w:val="22"/>
                <w:szCs w:val="22"/>
              </w:rPr>
            </w:pPr>
          </w:p>
        </w:tc>
        <w:tc>
          <w:tcPr>
            <w:tcW w:w="1417" w:type="dxa"/>
          </w:tcPr>
          <w:p w14:paraId="756B7813" w14:textId="77777777" w:rsidR="00830486" w:rsidRPr="00BC4545" w:rsidRDefault="00830486" w:rsidP="007108E5">
            <w:pPr>
              <w:pStyle w:val="Glava"/>
              <w:tabs>
                <w:tab w:val="clear" w:pos="4536"/>
                <w:tab w:val="clear" w:pos="9072"/>
              </w:tabs>
              <w:rPr>
                <w:rFonts w:cs="Arial"/>
                <w:sz w:val="22"/>
                <w:szCs w:val="22"/>
              </w:rPr>
            </w:pPr>
          </w:p>
        </w:tc>
        <w:tc>
          <w:tcPr>
            <w:tcW w:w="1985" w:type="dxa"/>
          </w:tcPr>
          <w:p w14:paraId="36EA5AC7" w14:textId="77777777" w:rsidR="00830486" w:rsidRPr="00BC4545" w:rsidRDefault="00830486" w:rsidP="007108E5">
            <w:pPr>
              <w:pStyle w:val="Glava"/>
              <w:tabs>
                <w:tab w:val="clear" w:pos="4536"/>
                <w:tab w:val="clear" w:pos="9072"/>
              </w:tabs>
              <w:rPr>
                <w:rFonts w:cs="Arial"/>
                <w:sz w:val="22"/>
                <w:szCs w:val="22"/>
              </w:rPr>
            </w:pPr>
          </w:p>
        </w:tc>
        <w:tc>
          <w:tcPr>
            <w:tcW w:w="1842" w:type="dxa"/>
          </w:tcPr>
          <w:p w14:paraId="57A95118" w14:textId="77777777" w:rsidR="00830486" w:rsidRPr="00BC4545" w:rsidRDefault="00830486" w:rsidP="007108E5">
            <w:pPr>
              <w:pStyle w:val="Glava"/>
              <w:tabs>
                <w:tab w:val="clear" w:pos="4536"/>
                <w:tab w:val="clear" w:pos="9072"/>
              </w:tabs>
              <w:rPr>
                <w:rFonts w:cs="Arial"/>
                <w:sz w:val="22"/>
                <w:szCs w:val="22"/>
              </w:rPr>
            </w:pPr>
          </w:p>
        </w:tc>
      </w:tr>
    </w:tbl>
    <w:p w14:paraId="25D09698" w14:textId="77777777" w:rsidR="004F056B" w:rsidRPr="00BC4545" w:rsidRDefault="004F056B" w:rsidP="00836BD0">
      <w:pPr>
        <w:pStyle w:val="Glava"/>
        <w:jc w:val="both"/>
        <w:rPr>
          <w:rFonts w:cs="Arial"/>
          <w:b/>
          <w:sz w:val="22"/>
          <w:szCs w:val="22"/>
        </w:rPr>
      </w:pPr>
    </w:p>
    <w:p w14:paraId="1FBBEBBF" w14:textId="345FA0C2" w:rsidR="00245DE6" w:rsidRPr="00BC4545" w:rsidRDefault="00245DE6" w:rsidP="00245DE6">
      <w:pPr>
        <w:ind w:left="284"/>
        <w:jc w:val="both"/>
        <w:rPr>
          <w:rFonts w:ascii="Arial" w:hAnsi="Arial" w:cs="Arial"/>
          <w:b/>
          <w:bCs/>
          <w:iCs/>
          <w:sz w:val="22"/>
          <w:szCs w:val="22"/>
        </w:rPr>
      </w:pPr>
      <w:r w:rsidRPr="00BC4545">
        <w:rPr>
          <w:rFonts w:ascii="Arial" w:hAnsi="Arial" w:cs="Arial"/>
          <w:b/>
          <w:sz w:val="22"/>
          <w:szCs w:val="22"/>
        </w:rPr>
        <w:t>Pogoj</w:t>
      </w:r>
      <w:r w:rsidRPr="00BC4545">
        <w:rPr>
          <w:rFonts w:cs="Arial"/>
          <w:b/>
          <w:sz w:val="22"/>
          <w:szCs w:val="22"/>
        </w:rPr>
        <w:t xml:space="preserve">: </w:t>
      </w:r>
      <w:r w:rsidRPr="00BC4545">
        <w:rPr>
          <w:rFonts w:ascii="Arial" w:hAnsi="Arial" w:cs="Arial"/>
          <w:b/>
          <w:sz w:val="22"/>
          <w:szCs w:val="22"/>
          <w:u w:val="single"/>
        </w:rPr>
        <w:t>Vodja strojnih inštalacij in opreme</w:t>
      </w:r>
      <w:r w:rsidRPr="00BC4545">
        <w:rPr>
          <w:rFonts w:cs="Arial"/>
          <w:b/>
          <w:sz w:val="22"/>
          <w:szCs w:val="22"/>
        </w:rPr>
        <w:t xml:space="preserve"> </w:t>
      </w:r>
      <w:r w:rsidRPr="00BC4545">
        <w:rPr>
          <w:rFonts w:ascii="Arial" w:hAnsi="Arial" w:cs="Arial"/>
          <w:b/>
          <w:sz w:val="22"/>
          <w:szCs w:val="22"/>
        </w:rPr>
        <w:t xml:space="preserve">je bil v zadnjih </w:t>
      </w:r>
      <w:r w:rsidR="006C527A">
        <w:rPr>
          <w:rFonts w:ascii="Arial" w:hAnsi="Arial" w:cs="Arial"/>
          <w:b/>
          <w:sz w:val="22"/>
          <w:szCs w:val="22"/>
        </w:rPr>
        <w:t>7</w:t>
      </w:r>
      <w:r w:rsidRPr="00BC4545">
        <w:rPr>
          <w:rFonts w:ascii="Arial" w:hAnsi="Arial" w:cs="Arial"/>
          <w:b/>
          <w:sz w:val="22"/>
          <w:szCs w:val="22"/>
        </w:rPr>
        <w:t xml:space="preserve"> letih </w:t>
      </w:r>
      <w:r w:rsidRPr="00BC4545">
        <w:rPr>
          <w:rFonts w:ascii="Arial" w:hAnsi="Arial" w:cs="Arial"/>
          <w:b/>
          <w:bCs/>
          <w:iCs/>
          <w:sz w:val="22"/>
          <w:szCs w:val="22"/>
        </w:rPr>
        <w:t xml:space="preserve">od datuma oddaje ponudbe </w:t>
      </w:r>
      <w:r w:rsidRPr="00BC4545">
        <w:rPr>
          <w:rFonts w:ascii="Arial" w:hAnsi="Arial" w:cs="Arial"/>
          <w:b/>
          <w:sz w:val="22"/>
          <w:szCs w:val="22"/>
        </w:rPr>
        <w:t xml:space="preserve">vodja strojnih inštalacij in opreme pri </w:t>
      </w:r>
      <w:r w:rsidRPr="00BC4545">
        <w:rPr>
          <w:rFonts w:ascii="Arial" w:hAnsi="Arial" w:cs="Arial"/>
          <w:b/>
          <w:bCs/>
          <w:iCs/>
          <w:sz w:val="22"/>
          <w:szCs w:val="22"/>
        </w:rPr>
        <w:t xml:space="preserve">energetski sanaciji objekta v višini </w:t>
      </w:r>
      <w:r w:rsidR="00341BA0" w:rsidRPr="00BC4545">
        <w:rPr>
          <w:rFonts w:ascii="Arial" w:hAnsi="Arial" w:cs="Arial"/>
          <w:b/>
          <w:bCs/>
          <w:iCs/>
          <w:sz w:val="22"/>
          <w:szCs w:val="22"/>
        </w:rPr>
        <w:t xml:space="preserve">vsaj </w:t>
      </w:r>
      <w:r w:rsidR="00B677B5" w:rsidRPr="00BC4545">
        <w:rPr>
          <w:rFonts w:ascii="Arial" w:hAnsi="Arial" w:cs="Arial"/>
          <w:b/>
          <w:bCs/>
          <w:iCs/>
          <w:sz w:val="22"/>
          <w:szCs w:val="22"/>
        </w:rPr>
        <w:t xml:space="preserve">350.000 EUR </w:t>
      </w:r>
      <w:r w:rsidRPr="00BC4545">
        <w:rPr>
          <w:rFonts w:ascii="Arial" w:hAnsi="Arial" w:cs="Arial"/>
          <w:b/>
          <w:bCs/>
          <w:iCs/>
          <w:sz w:val="22"/>
          <w:szCs w:val="22"/>
        </w:rPr>
        <w:t>brez DDV.</w:t>
      </w:r>
    </w:p>
    <w:p w14:paraId="5A677440" w14:textId="77777777" w:rsidR="00912FB6" w:rsidRPr="00BC4545" w:rsidRDefault="00912FB6" w:rsidP="00912FB6">
      <w:pPr>
        <w:pStyle w:val="Glava"/>
        <w:rPr>
          <w:rFonts w:cs="Arial"/>
          <w:sz w:val="22"/>
          <w:szCs w:val="22"/>
        </w:rPr>
      </w:pPr>
    </w:p>
    <w:p w14:paraId="4DE398C3" w14:textId="77777777" w:rsidR="00912FB6" w:rsidRPr="00BC4545" w:rsidRDefault="00912FB6" w:rsidP="00912FB6">
      <w:pPr>
        <w:pStyle w:val="Glava"/>
        <w:tabs>
          <w:tab w:val="clear" w:pos="4536"/>
          <w:tab w:val="clear" w:pos="9072"/>
        </w:tabs>
        <w:rPr>
          <w:rFonts w:cs="Arial"/>
          <w:sz w:val="22"/>
          <w:szCs w:val="22"/>
        </w:rPr>
      </w:pPr>
    </w:p>
    <w:p w14:paraId="2F683EB1" w14:textId="77777777" w:rsidR="00912FB6" w:rsidRPr="00BC4545" w:rsidRDefault="00912FB6" w:rsidP="00912FB6">
      <w:pPr>
        <w:pStyle w:val="Glava"/>
        <w:tabs>
          <w:tab w:val="clear" w:pos="4536"/>
          <w:tab w:val="clear" w:pos="9072"/>
        </w:tabs>
        <w:rPr>
          <w:rFonts w:cs="Arial"/>
          <w:sz w:val="22"/>
          <w:szCs w:val="22"/>
        </w:rPr>
      </w:pPr>
    </w:p>
    <w:p w14:paraId="4D39DB93" w14:textId="77777777" w:rsidR="00912FB6" w:rsidRPr="00BC4545" w:rsidRDefault="00912FB6" w:rsidP="00912FB6">
      <w:pPr>
        <w:pStyle w:val="Glava"/>
        <w:tabs>
          <w:tab w:val="clear" w:pos="4536"/>
          <w:tab w:val="clear" w:pos="9072"/>
        </w:tabs>
        <w:jc w:val="both"/>
        <w:rPr>
          <w:rFonts w:cs="Arial"/>
          <w:sz w:val="22"/>
          <w:szCs w:val="22"/>
        </w:rPr>
      </w:pPr>
    </w:p>
    <w:p w14:paraId="3FA976FC" w14:textId="77777777" w:rsidR="00912FB6" w:rsidRPr="00BC4545" w:rsidRDefault="00912FB6" w:rsidP="00912FB6">
      <w:pPr>
        <w:pStyle w:val="Glava"/>
        <w:tabs>
          <w:tab w:val="clear" w:pos="4536"/>
          <w:tab w:val="clear" w:pos="9072"/>
          <w:tab w:val="left" w:pos="4395"/>
        </w:tabs>
        <w:ind w:left="708" w:firstLine="708"/>
        <w:jc w:val="both"/>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6346808E" w14:textId="77777777" w:rsidR="00912FB6" w:rsidRPr="00BC4545" w:rsidRDefault="00912FB6" w:rsidP="00912FB6">
      <w:pPr>
        <w:pStyle w:val="Glava"/>
        <w:tabs>
          <w:tab w:val="clear" w:pos="4536"/>
          <w:tab w:val="clear" w:pos="9072"/>
          <w:tab w:val="left" w:pos="4395"/>
        </w:tabs>
        <w:ind w:left="708" w:firstLine="708"/>
        <w:jc w:val="both"/>
        <w:rPr>
          <w:rFonts w:cs="Arial"/>
          <w:sz w:val="22"/>
          <w:szCs w:val="22"/>
        </w:rPr>
      </w:pPr>
    </w:p>
    <w:p w14:paraId="22BEADB7" w14:textId="77777777" w:rsidR="00912FB6" w:rsidRPr="00BC4545" w:rsidRDefault="00912FB6" w:rsidP="00912FB6">
      <w:pPr>
        <w:pStyle w:val="Glava"/>
        <w:tabs>
          <w:tab w:val="clear" w:pos="4536"/>
          <w:tab w:val="clear" w:pos="9072"/>
        </w:tabs>
        <w:jc w:val="both"/>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___________________</w:t>
      </w:r>
    </w:p>
    <w:p w14:paraId="081B0F10" w14:textId="77777777" w:rsidR="00912FB6" w:rsidRPr="00BC4545" w:rsidRDefault="00912FB6" w:rsidP="00912FB6">
      <w:pPr>
        <w:pStyle w:val="Glava"/>
        <w:tabs>
          <w:tab w:val="clear" w:pos="4536"/>
          <w:tab w:val="clear" w:pos="9072"/>
        </w:tabs>
        <w:jc w:val="both"/>
        <w:rPr>
          <w:rFonts w:cs="Arial"/>
          <w:sz w:val="22"/>
          <w:szCs w:val="22"/>
        </w:rPr>
      </w:pPr>
    </w:p>
    <w:p w14:paraId="111D9A87" w14:textId="77777777" w:rsidR="00912FB6" w:rsidRPr="00BC4545" w:rsidRDefault="00912FB6" w:rsidP="00912FB6">
      <w:pPr>
        <w:jc w:val="both"/>
        <w:rPr>
          <w:rFonts w:ascii="Arial" w:hAnsi="Arial" w:cs="Arial"/>
          <w:sz w:val="22"/>
          <w:szCs w:val="22"/>
        </w:rPr>
      </w:pPr>
    </w:p>
    <w:p w14:paraId="37BDEBFC" w14:textId="77777777" w:rsidR="00912FB6" w:rsidRPr="00BC4545" w:rsidRDefault="00912FB6" w:rsidP="00912FB6">
      <w:pPr>
        <w:jc w:val="both"/>
        <w:rPr>
          <w:rFonts w:ascii="Arial" w:hAnsi="Arial" w:cs="Arial"/>
          <w:sz w:val="22"/>
          <w:szCs w:val="22"/>
        </w:rPr>
      </w:pPr>
    </w:p>
    <w:p w14:paraId="0C12EC34" w14:textId="77777777" w:rsidR="00912FB6" w:rsidRPr="00BC4545" w:rsidRDefault="00912FB6" w:rsidP="00912FB6">
      <w:pPr>
        <w:jc w:val="both"/>
        <w:rPr>
          <w:rFonts w:ascii="Arial" w:hAnsi="Arial" w:cs="Arial"/>
          <w:sz w:val="22"/>
          <w:szCs w:val="22"/>
        </w:rPr>
      </w:pPr>
      <w:r w:rsidRPr="00BC4545">
        <w:rPr>
          <w:rFonts w:ascii="Arial" w:hAnsi="Arial" w:cs="Arial"/>
          <w:sz w:val="22"/>
          <w:szCs w:val="22"/>
        </w:rPr>
        <w:t>Opomba: Naročnik lahko pred oddajo javnega naročila od ponudnika, kateremu se je odločil oddati javno naročilo zahteva, da predloži potrdila naročnikov o referencah, ki jih v razpisnem obrazcu navaja.</w:t>
      </w:r>
    </w:p>
    <w:p w14:paraId="4CFC4F92" w14:textId="77777777" w:rsidR="00A77A3B" w:rsidRPr="00BC4545" w:rsidRDefault="00A77A3B" w:rsidP="00CF4788">
      <w:pPr>
        <w:jc w:val="both"/>
        <w:rPr>
          <w:rFonts w:ascii="Arial" w:hAnsi="Arial" w:cs="Arial"/>
          <w:sz w:val="22"/>
          <w:szCs w:val="22"/>
        </w:rPr>
      </w:pPr>
    </w:p>
    <w:p w14:paraId="0685753A" w14:textId="77777777" w:rsidR="004F056B" w:rsidRPr="00BC4545" w:rsidRDefault="004F056B" w:rsidP="00912FB6">
      <w:pPr>
        <w:pStyle w:val="Glava"/>
        <w:tabs>
          <w:tab w:val="clear" w:pos="4536"/>
          <w:tab w:val="clear" w:pos="9072"/>
        </w:tabs>
        <w:jc w:val="right"/>
        <w:rPr>
          <w:rFonts w:cs="Arial"/>
          <w:b/>
          <w:sz w:val="22"/>
          <w:szCs w:val="22"/>
        </w:rPr>
      </w:pPr>
    </w:p>
    <w:p w14:paraId="48EED5BC" w14:textId="77777777" w:rsidR="004F056B" w:rsidRPr="00BC4545" w:rsidRDefault="004F056B" w:rsidP="00912FB6">
      <w:pPr>
        <w:pStyle w:val="Glava"/>
        <w:tabs>
          <w:tab w:val="clear" w:pos="4536"/>
          <w:tab w:val="clear" w:pos="9072"/>
        </w:tabs>
        <w:jc w:val="right"/>
        <w:rPr>
          <w:rFonts w:cs="Arial"/>
          <w:b/>
          <w:sz w:val="22"/>
          <w:szCs w:val="22"/>
        </w:rPr>
      </w:pPr>
    </w:p>
    <w:p w14:paraId="0D8A78D3" w14:textId="35964B04" w:rsidR="005A413A" w:rsidRPr="00BC4545" w:rsidRDefault="005A413A" w:rsidP="00912FB6">
      <w:pPr>
        <w:pStyle w:val="Glava"/>
        <w:tabs>
          <w:tab w:val="clear" w:pos="4536"/>
          <w:tab w:val="clear" w:pos="9072"/>
        </w:tabs>
        <w:jc w:val="right"/>
        <w:rPr>
          <w:rFonts w:cs="Arial"/>
          <w:b/>
          <w:sz w:val="22"/>
          <w:szCs w:val="22"/>
        </w:rPr>
      </w:pPr>
    </w:p>
    <w:p w14:paraId="61C8B43D" w14:textId="6BB7758E" w:rsidR="003713AD" w:rsidRPr="00BC4545" w:rsidRDefault="003713AD" w:rsidP="00912FB6">
      <w:pPr>
        <w:pStyle w:val="Glava"/>
        <w:tabs>
          <w:tab w:val="clear" w:pos="4536"/>
          <w:tab w:val="clear" w:pos="9072"/>
        </w:tabs>
        <w:jc w:val="right"/>
        <w:rPr>
          <w:rFonts w:cs="Arial"/>
          <w:b/>
          <w:sz w:val="22"/>
          <w:szCs w:val="22"/>
        </w:rPr>
      </w:pPr>
    </w:p>
    <w:p w14:paraId="7825A9EA" w14:textId="57F47469" w:rsidR="003713AD" w:rsidRPr="00BC4545" w:rsidRDefault="003713AD" w:rsidP="00912FB6">
      <w:pPr>
        <w:pStyle w:val="Glava"/>
        <w:tabs>
          <w:tab w:val="clear" w:pos="4536"/>
          <w:tab w:val="clear" w:pos="9072"/>
        </w:tabs>
        <w:jc w:val="right"/>
        <w:rPr>
          <w:rFonts w:cs="Arial"/>
          <w:b/>
          <w:sz w:val="22"/>
          <w:szCs w:val="22"/>
        </w:rPr>
      </w:pPr>
    </w:p>
    <w:p w14:paraId="5822CA77" w14:textId="49BE2DC4" w:rsidR="003713AD" w:rsidRPr="00BC4545" w:rsidRDefault="003713AD" w:rsidP="00912FB6">
      <w:pPr>
        <w:pStyle w:val="Glava"/>
        <w:tabs>
          <w:tab w:val="clear" w:pos="4536"/>
          <w:tab w:val="clear" w:pos="9072"/>
        </w:tabs>
        <w:jc w:val="right"/>
        <w:rPr>
          <w:rFonts w:cs="Arial"/>
          <w:b/>
          <w:sz w:val="22"/>
          <w:szCs w:val="22"/>
        </w:rPr>
      </w:pPr>
    </w:p>
    <w:p w14:paraId="1FEE9FAE" w14:textId="77777777" w:rsidR="003713AD" w:rsidRPr="00BC4545" w:rsidRDefault="003713AD" w:rsidP="00912FB6">
      <w:pPr>
        <w:pStyle w:val="Glava"/>
        <w:tabs>
          <w:tab w:val="clear" w:pos="4536"/>
          <w:tab w:val="clear" w:pos="9072"/>
        </w:tabs>
        <w:jc w:val="right"/>
        <w:rPr>
          <w:rFonts w:cs="Arial"/>
          <w:b/>
          <w:sz w:val="22"/>
          <w:szCs w:val="22"/>
        </w:rPr>
      </w:pPr>
    </w:p>
    <w:p w14:paraId="1449DCDE" w14:textId="77777777" w:rsidR="00E246A7" w:rsidRPr="00BC4545" w:rsidRDefault="00E246A7" w:rsidP="00912FB6">
      <w:pPr>
        <w:pStyle w:val="Glava"/>
        <w:tabs>
          <w:tab w:val="clear" w:pos="4536"/>
          <w:tab w:val="clear" w:pos="9072"/>
        </w:tabs>
        <w:jc w:val="right"/>
        <w:rPr>
          <w:rFonts w:cs="Arial"/>
          <w:b/>
          <w:sz w:val="22"/>
          <w:szCs w:val="22"/>
        </w:rPr>
      </w:pPr>
    </w:p>
    <w:p w14:paraId="37F8225B" w14:textId="1D3B9E9D" w:rsidR="00912FB6" w:rsidRPr="00BC4545" w:rsidRDefault="00912FB6" w:rsidP="00912FB6">
      <w:pPr>
        <w:pStyle w:val="Glava"/>
        <w:tabs>
          <w:tab w:val="clear" w:pos="4536"/>
          <w:tab w:val="clear" w:pos="9072"/>
        </w:tabs>
        <w:jc w:val="right"/>
        <w:rPr>
          <w:rFonts w:cs="Arial"/>
          <w:sz w:val="22"/>
          <w:szCs w:val="22"/>
        </w:rPr>
      </w:pPr>
      <w:r w:rsidRPr="00BC4545">
        <w:rPr>
          <w:rFonts w:cs="Arial"/>
          <w:b/>
          <w:sz w:val="22"/>
          <w:szCs w:val="22"/>
        </w:rPr>
        <w:t xml:space="preserve">Razpisni obrazec št. </w:t>
      </w:r>
      <w:r w:rsidR="00886C26" w:rsidRPr="00BC4545">
        <w:rPr>
          <w:rFonts w:cs="Arial"/>
          <w:b/>
          <w:sz w:val="22"/>
          <w:szCs w:val="22"/>
        </w:rPr>
        <w:t>7</w:t>
      </w:r>
      <w:r w:rsidR="003713AD" w:rsidRPr="00BC4545">
        <w:rPr>
          <w:rFonts w:cs="Arial"/>
          <w:b/>
          <w:sz w:val="22"/>
          <w:szCs w:val="22"/>
        </w:rPr>
        <w:t>b</w:t>
      </w:r>
    </w:p>
    <w:p w14:paraId="454AD254" w14:textId="77777777" w:rsidR="00912FB6" w:rsidRPr="00BC4545" w:rsidRDefault="00912FB6" w:rsidP="00912FB6">
      <w:pPr>
        <w:pStyle w:val="Glava"/>
        <w:tabs>
          <w:tab w:val="clear" w:pos="4536"/>
          <w:tab w:val="clear" w:pos="9072"/>
        </w:tabs>
        <w:rPr>
          <w:rFonts w:cs="Arial"/>
          <w:sz w:val="22"/>
          <w:szCs w:val="22"/>
        </w:rPr>
      </w:pPr>
    </w:p>
    <w:p w14:paraId="6273AF1D" w14:textId="77777777" w:rsidR="00912FB6" w:rsidRPr="00BC4545" w:rsidRDefault="00912FB6" w:rsidP="00912FB6">
      <w:pPr>
        <w:pStyle w:val="Glava"/>
        <w:tabs>
          <w:tab w:val="clear" w:pos="4536"/>
          <w:tab w:val="clear" w:pos="9072"/>
        </w:tabs>
        <w:rPr>
          <w:rFonts w:cs="Arial"/>
          <w:b/>
          <w:sz w:val="22"/>
          <w:szCs w:val="22"/>
        </w:rPr>
      </w:pPr>
    </w:p>
    <w:p w14:paraId="0B11DA22" w14:textId="3DC0CC1D" w:rsidR="00912FB6" w:rsidRPr="00BC4545" w:rsidRDefault="00912FB6" w:rsidP="00912FB6">
      <w:pPr>
        <w:pStyle w:val="Glava"/>
        <w:tabs>
          <w:tab w:val="clear" w:pos="4536"/>
          <w:tab w:val="clear" w:pos="9072"/>
        </w:tabs>
        <w:rPr>
          <w:rFonts w:cs="Arial"/>
          <w:b/>
          <w:sz w:val="22"/>
          <w:szCs w:val="22"/>
        </w:rPr>
      </w:pPr>
      <w:r w:rsidRPr="00BC4545">
        <w:rPr>
          <w:rFonts w:cs="Arial"/>
          <w:b/>
          <w:sz w:val="22"/>
          <w:szCs w:val="22"/>
        </w:rPr>
        <w:t>PONUDNIK</w:t>
      </w:r>
      <w:r w:rsidR="00EA0FB8" w:rsidRPr="00BC4545">
        <w:rPr>
          <w:rFonts w:cs="Arial"/>
          <w:b/>
          <w:sz w:val="22"/>
          <w:szCs w:val="22"/>
        </w:rPr>
        <w:t xml:space="preserve"> </w:t>
      </w:r>
      <w:r w:rsidRPr="00BC4545">
        <w:rPr>
          <w:rFonts w:cs="Arial"/>
          <w:b/>
          <w:sz w:val="22"/>
          <w:szCs w:val="22"/>
        </w:rPr>
        <w:t>oz. POSLOVODEČI (v primeru skupnega nastopa):</w:t>
      </w:r>
    </w:p>
    <w:p w14:paraId="46EA01B9" w14:textId="77777777" w:rsidR="00912FB6" w:rsidRPr="00BC4545" w:rsidRDefault="00912FB6" w:rsidP="00912FB6">
      <w:pPr>
        <w:pStyle w:val="Glava"/>
        <w:tabs>
          <w:tab w:val="clear" w:pos="4536"/>
          <w:tab w:val="clear" w:pos="9072"/>
        </w:tabs>
        <w:rPr>
          <w:rFonts w:cs="Arial"/>
          <w:b/>
          <w:sz w:val="22"/>
          <w:szCs w:val="22"/>
        </w:rPr>
      </w:pPr>
    </w:p>
    <w:p w14:paraId="1A50F8F7" w14:textId="77777777" w:rsidR="00912FB6" w:rsidRPr="00BC4545" w:rsidRDefault="00912FB6" w:rsidP="00912FB6">
      <w:pPr>
        <w:pStyle w:val="Glava"/>
        <w:pBdr>
          <w:bottom w:val="single" w:sz="4" w:space="1" w:color="auto"/>
        </w:pBdr>
        <w:tabs>
          <w:tab w:val="clear" w:pos="4536"/>
          <w:tab w:val="clear" w:pos="9072"/>
        </w:tabs>
        <w:rPr>
          <w:rFonts w:cs="Arial"/>
          <w:sz w:val="22"/>
          <w:szCs w:val="22"/>
        </w:rPr>
      </w:pPr>
    </w:p>
    <w:p w14:paraId="2F6BDEA5" w14:textId="77777777" w:rsidR="00912FB6" w:rsidRPr="00BC4545" w:rsidRDefault="00912FB6" w:rsidP="00912FB6">
      <w:pPr>
        <w:pStyle w:val="Glava"/>
        <w:tabs>
          <w:tab w:val="clear" w:pos="4536"/>
          <w:tab w:val="clear" w:pos="9072"/>
        </w:tabs>
        <w:rPr>
          <w:rFonts w:cs="Arial"/>
          <w:sz w:val="22"/>
          <w:szCs w:val="22"/>
        </w:rPr>
      </w:pPr>
    </w:p>
    <w:p w14:paraId="58491B49" w14:textId="77777777" w:rsidR="00912FB6" w:rsidRPr="00BC4545" w:rsidRDefault="00912FB6" w:rsidP="00912FB6">
      <w:pPr>
        <w:pStyle w:val="Glava"/>
        <w:tabs>
          <w:tab w:val="clear" w:pos="4536"/>
          <w:tab w:val="clear" w:pos="9072"/>
        </w:tabs>
        <w:rPr>
          <w:rFonts w:cs="Arial"/>
          <w:sz w:val="22"/>
          <w:szCs w:val="22"/>
        </w:rPr>
      </w:pPr>
    </w:p>
    <w:p w14:paraId="07A893F8" w14:textId="77777777" w:rsidR="00912FB6" w:rsidRPr="00BC4545" w:rsidRDefault="00912FB6" w:rsidP="00912FB6">
      <w:pPr>
        <w:pStyle w:val="Glava"/>
        <w:tabs>
          <w:tab w:val="clear" w:pos="4536"/>
          <w:tab w:val="clear" w:pos="9072"/>
        </w:tabs>
        <w:rPr>
          <w:rFonts w:cs="Arial"/>
          <w:sz w:val="22"/>
          <w:szCs w:val="22"/>
        </w:rPr>
      </w:pPr>
    </w:p>
    <w:p w14:paraId="69413967" w14:textId="77777777" w:rsidR="00912FB6" w:rsidRPr="00BC4545" w:rsidRDefault="00912FB6" w:rsidP="00912FB6">
      <w:pPr>
        <w:pStyle w:val="Glava"/>
        <w:tabs>
          <w:tab w:val="clear" w:pos="4536"/>
          <w:tab w:val="clear" w:pos="9072"/>
        </w:tabs>
        <w:rPr>
          <w:rFonts w:cs="Arial"/>
          <w:b/>
          <w:sz w:val="22"/>
          <w:szCs w:val="22"/>
        </w:rPr>
      </w:pPr>
      <w:r w:rsidRPr="00BC4545">
        <w:rPr>
          <w:rFonts w:cs="Arial"/>
          <w:b/>
          <w:sz w:val="22"/>
          <w:szCs w:val="22"/>
        </w:rPr>
        <w:t xml:space="preserve">REFERENCE VODJE </w:t>
      </w:r>
      <w:r w:rsidR="00D52D5B" w:rsidRPr="00BC4545">
        <w:rPr>
          <w:rFonts w:cs="Arial"/>
          <w:b/>
          <w:sz w:val="22"/>
          <w:szCs w:val="22"/>
        </w:rPr>
        <w:t>ELEKTRO INŠTALACIJ</w:t>
      </w:r>
      <w:r w:rsidR="003F0542" w:rsidRPr="00BC4545">
        <w:rPr>
          <w:rFonts w:cs="Arial"/>
          <w:b/>
          <w:sz w:val="22"/>
          <w:szCs w:val="22"/>
        </w:rPr>
        <w:t xml:space="preserve"> IN OPREME</w:t>
      </w:r>
    </w:p>
    <w:p w14:paraId="064419FC" w14:textId="77777777" w:rsidR="00912FB6" w:rsidRPr="00BC4545" w:rsidRDefault="00912FB6" w:rsidP="00912FB6">
      <w:pPr>
        <w:pStyle w:val="Glava"/>
        <w:tabs>
          <w:tab w:val="clear" w:pos="4536"/>
          <w:tab w:val="clear" w:pos="9072"/>
        </w:tabs>
        <w:rPr>
          <w:rFonts w:cs="Arial"/>
          <w:bCs/>
          <w:sz w:val="22"/>
          <w:szCs w:val="22"/>
        </w:rPr>
      </w:pPr>
    </w:p>
    <w:p w14:paraId="7DA58BCB" w14:textId="77777777" w:rsidR="00912FB6" w:rsidRPr="00BC4545" w:rsidRDefault="00912FB6" w:rsidP="00912FB6">
      <w:pPr>
        <w:pStyle w:val="Glava"/>
        <w:tabs>
          <w:tab w:val="clear" w:pos="4536"/>
          <w:tab w:val="clear" w:pos="9072"/>
        </w:tabs>
        <w:rPr>
          <w:rFonts w:cs="Arial"/>
          <w:bCs/>
          <w:sz w:val="22"/>
          <w:szCs w:val="22"/>
        </w:rPr>
      </w:pPr>
      <w:r w:rsidRPr="00BC4545">
        <w:rPr>
          <w:rFonts w:cs="Arial"/>
          <w:bCs/>
          <w:sz w:val="22"/>
          <w:szCs w:val="22"/>
        </w:rPr>
        <w:t xml:space="preserve">....................................................................................................... (navedite ime) </w:t>
      </w:r>
    </w:p>
    <w:p w14:paraId="52F0F43D" w14:textId="77777777" w:rsidR="00912FB6" w:rsidRPr="00BC4545" w:rsidRDefault="00912FB6" w:rsidP="00912FB6">
      <w:pPr>
        <w:pStyle w:val="Glava"/>
        <w:tabs>
          <w:tab w:val="clear" w:pos="4536"/>
          <w:tab w:val="clear" w:pos="9072"/>
        </w:tabs>
        <w:rPr>
          <w:rFonts w:cs="Arial"/>
          <w:bCs/>
          <w:sz w:val="22"/>
          <w:szCs w:val="22"/>
        </w:rPr>
      </w:pPr>
    </w:p>
    <w:p w14:paraId="00D6ADFE" w14:textId="77777777" w:rsidR="00912FB6" w:rsidRPr="00BC4545" w:rsidRDefault="00912FB6" w:rsidP="00912FB6">
      <w:pPr>
        <w:pStyle w:val="Glava"/>
        <w:tabs>
          <w:tab w:val="clear" w:pos="4536"/>
          <w:tab w:val="clear" w:pos="9072"/>
        </w:tabs>
        <w:jc w:val="both"/>
        <w:rPr>
          <w:rFonts w:cs="Arial"/>
          <w:b/>
          <w:sz w:val="22"/>
          <w:szCs w:val="22"/>
        </w:rPr>
      </w:pPr>
    </w:p>
    <w:p w14:paraId="46DD96FB" w14:textId="700E6248" w:rsidR="00912FB6" w:rsidRPr="00BC4545" w:rsidRDefault="00912FB6" w:rsidP="00912FB6">
      <w:pPr>
        <w:pStyle w:val="Glava"/>
        <w:tabs>
          <w:tab w:val="clear" w:pos="4536"/>
          <w:tab w:val="clear" w:pos="9072"/>
        </w:tabs>
        <w:jc w:val="both"/>
        <w:rPr>
          <w:rFonts w:cs="Arial"/>
          <w:b/>
          <w:sz w:val="22"/>
          <w:szCs w:val="22"/>
        </w:rPr>
      </w:pPr>
      <w:r w:rsidRPr="00BC4545">
        <w:rPr>
          <w:rFonts w:cs="Arial"/>
          <w:b/>
          <w:sz w:val="22"/>
          <w:szCs w:val="22"/>
        </w:rPr>
        <w:t xml:space="preserve">SPISEK NAJPOMEMBNEJŠIH REFERENC V ZADNJIH </w:t>
      </w:r>
      <w:r w:rsidR="006C527A">
        <w:rPr>
          <w:rFonts w:cs="Arial"/>
          <w:b/>
          <w:sz w:val="22"/>
          <w:szCs w:val="22"/>
        </w:rPr>
        <w:t>7</w:t>
      </w:r>
      <w:r w:rsidRPr="00BC4545">
        <w:rPr>
          <w:rFonts w:cs="Arial"/>
          <w:b/>
          <w:sz w:val="22"/>
          <w:szCs w:val="22"/>
        </w:rPr>
        <w:t xml:space="preserve"> (</w:t>
      </w:r>
      <w:r w:rsidR="006C527A">
        <w:rPr>
          <w:rFonts w:cs="Arial"/>
          <w:b/>
          <w:sz w:val="22"/>
          <w:szCs w:val="22"/>
        </w:rPr>
        <w:t>sedmih</w:t>
      </w:r>
      <w:r w:rsidRPr="00BC4545">
        <w:rPr>
          <w:rFonts w:cs="Arial"/>
          <w:b/>
          <w:sz w:val="22"/>
          <w:szCs w:val="22"/>
        </w:rPr>
        <w:t xml:space="preserve">) LETIH </w:t>
      </w:r>
    </w:p>
    <w:tbl>
      <w:tblPr>
        <w:tblW w:w="11194" w:type="dxa"/>
        <w:tblInd w:w="-73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84"/>
        <w:gridCol w:w="2093"/>
        <w:gridCol w:w="1505"/>
        <w:gridCol w:w="1843"/>
        <w:gridCol w:w="1134"/>
        <w:gridCol w:w="2835"/>
      </w:tblGrid>
      <w:tr w:rsidR="00830486" w:rsidRPr="00BC4545" w14:paraId="7CE7B70D" w14:textId="77777777" w:rsidTr="00830486">
        <w:trPr>
          <w:trHeight w:val="778"/>
        </w:trPr>
        <w:tc>
          <w:tcPr>
            <w:tcW w:w="1784" w:type="dxa"/>
            <w:shd w:val="pct10" w:color="auto" w:fill="auto"/>
            <w:vAlign w:val="center"/>
          </w:tcPr>
          <w:p w14:paraId="3DF5ED62"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Naročnik</w:t>
            </w:r>
          </w:p>
        </w:tc>
        <w:tc>
          <w:tcPr>
            <w:tcW w:w="2093" w:type="dxa"/>
            <w:shd w:val="pct10" w:color="auto" w:fill="auto"/>
            <w:vAlign w:val="center"/>
          </w:tcPr>
          <w:p w14:paraId="1EA09182"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Naziv objekta in lokacija</w:t>
            </w:r>
          </w:p>
        </w:tc>
        <w:tc>
          <w:tcPr>
            <w:tcW w:w="1505" w:type="dxa"/>
            <w:shd w:val="pct10" w:color="auto" w:fill="auto"/>
            <w:vAlign w:val="center"/>
          </w:tcPr>
          <w:p w14:paraId="10FAF7F4"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Vrsta del</w:t>
            </w:r>
          </w:p>
        </w:tc>
        <w:tc>
          <w:tcPr>
            <w:tcW w:w="1843" w:type="dxa"/>
            <w:shd w:val="pct10" w:color="auto" w:fill="auto"/>
          </w:tcPr>
          <w:p w14:paraId="63D18A7C" w14:textId="77777777" w:rsidR="00830486" w:rsidRPr="00BC4545" w:rsidRDefault="00830486" w:rsidP="007108E5">
            <w:pPr>
              <w:pStyle w:val="Glava"/>
              <w:tabs>
                <w:tab w:val="clear" w:pos="4536"/>
                <w:tab w:val="clear" w:pos="9072"/>
              </w:tabs>
              <w:jc w:val="center"/>
              <w:rPr>
                <w:rFonts w:cs="Arial"/>
                <w:sz w:val="22"/>
                <w:szCs w:val="22"/>
              </w:rPr>
            </w:pPr>
          </w:p>
          <w:p w14:paraId="33FCE1FC" w14:textId="24FEF389"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Vrednost del</w:t>
            </w:r>
          </w:p>
        </w:tc>
        <w:tc>
          <w:tcPr>
            <w:tcW w:w="1134" w:type="dxa"/>
            <w:shd w:val="pct10" w:color="auto" w:fill="auto"/>
            <w:vAlign w:val="center"/>
          </w:tcPr>
          <w:p w14:paraId="07764290"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Leto izvedbe</w:t>
            </w:r>
          </w:p>
        </w:tc>
        <w:tc>
          <w:tcPr>
            <w:tcW w:w="2835" w:type="dxa"/>
            <w:shd w:val="pct10" w:color="auto" w:fill="auto"/>
          </w:tcPr>
          <w:p w14:paraId="5EE442C3"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Kontakt naročnika</w:t>
            </w:r>
          </w:p>
          <w:p w14:paraId="75E2125F" w14:textId="77777777" w:rsidR="00830486" w:rsidRPr="00BC4545" w:rsidRDefault="00830486" w:rsidP="007108E5">
            <w:pPr>
              <w:pStyle w:val="Glava"/>
              <w:tabs>
                <w:tab w:val="clear" w:pos="4536"/>
                <w:tab w:val="clear" w:pos="9072"/>
              </w:tabs>
              <w:jc w:val="center"/>
              <w:rPr>
                <w:rFonts w:cs="Arial"/>
                <w:sz w:val="22"/>
                <w:szCs w:val="22"/>
              </w:rPr>
            </w:pPr>
            <w:r w:rsidRPr="00BC4545">
              <w:rPr>
                <w:rFonts w:cs="Arial"/>
                <w:sz w:val="22"/>
                <w:szCs w:val="22"/>
              </w:rPr>
              <w:t>(ime, priimek in e-mail)</w:t>
            </w:r>
          </w:p>
        </w:tc>
      </w:tr>
      <w:tr w:rsidR="00830486" w:rsidRPr="00BC4545" w14:paraId="7774A3C4" w14:textId="77777777" w:rsidTr="00830486">
        <w:trPr>
          <w:trHeight w:val="1020"/>
        </w:trPr>
        <w:tc>
          <w:tcPr>
            <w:tcW w:w="1784" w:type="dxa"/>
            <w:tcBorders>
              <w:top w:val="nil"/>
            </w:tcBorders>
          </w:tcPr>
          <w:p w14:paraId="60666754" w14:textId="77777777" w:rsidR="00830486" w:rsidRPr="00BC4545" w:rsidRDefault="00830486" w:rsidP="007108E5">
            <w:pPr>
              <w:pStyle w:val="Glava"/>
              <w:tabs>
                <w:tab w:val="clear" w:pos="4536"/>
                <w:tab w:val="clear" w:pos="9072"/>
              </w:tabs>
              <w:jc w:val="center"/>
              <w:rPr>
                <w:rFonts w:cs="Arial"/>
                <w:sz w:val="22"/>
                <w:szCs w:val="22"/>
              </w:rPr>
            </w:pPr>
          </w:p>
        </w:tc>
        <w:tc>
          <w:tcPr>
            <w:tcW w:w="2093" w:type="dxa"/>
            <w:tcBorders>
              <w:top w:val="nil"/>
            </w:tcBorders>
          </w:tcPr>
          <w:p w14:paraId="5396FA39" w14:textId="77777777" w:rsidR="00830486" w:rsidRPr="00BC4545" w:rsidRDefault="00830486" w:rsidP="007108E5">
            <w:pPr>
              <w:pStyle w:val="Glava"/>
              <w:tabs>
                <w:tab w:val="clear" w:pos="4536"/>
                <w:tab w:val="clear" w:pos="9072"/>
              </w:tabs>
              <w:rPr>
                <w:rFonts w:cs="Arial"/>
                <w:sz w:val="22"/>
                <w:szCs w:val="22"/>
              </w:rPr>
            </w:pPr>
          </w:p>
        </w:tc>
        <w:tc>
          <w:tcPr>
            <w:tcW w:w="1505" w:type="dxa"/>
            <w:shd w:val="clear" w:color="auto" w:fill="auto"/>
          </w:tcPr>
          <w:p w14:paraId="620A4E72" w14:textId="77777777" w:rsidR="00830486" w:rsidRPr="00BC4545" w:rsidRDefault="00830486" w:rsidP="007108E5">
            <w:pPr>
              <w:pStyle w:val="Glava"/>
              <w:tabs>
                <w:tab w:val="clear" w:pos="4536"/>
                <w:tab w:val="clear" w:pos="9072"/>
              </w:tabs>
              <w:rPr>
                <w:rFonts w:cs="Arial"/>
                <w:sz w:val="22"/>
                <w:szCs w:val="22"/>
              </w:rPr>
            </w:pPr>
          </w:p>
        </w:tc>
        <w:tc>
          <w:tcPr>
            <w:tcW w:w="1843" w:type="dxa"/>
          </w:tcPr>
          <w:p w14:paraId="3250AFEB" w14:textId="77777777" w:rsidR="00830486" w:rsidRPr="00BC4545" w:rsidRDefault="00830486" w:rsidP="007108E5">
            <w:pPr>
              <w:pStyle w:val="Glava"/>
              <w:tabs>
                <w:tab w:val="clear" w:pos="4536"/>
                <w:tab w:val="clear" w:pos="9072"/>
              </w:tabs>
              <w:rPr>
                <w:rFonts w:cs="Arial"/>
                <w:sz w:val="22"/>
                <w:szCs w:val="22"/>
              </w:rPr>
            </w:pPr>
          </w:p>
        </w:tc>
        <w:tc>
          <w:tcPr>
            <w:tcW w:w="1134" w:type="dxa"/>
            <w:tcBorders>
              <w:top w:val="nil"/>
            </w:tcBorders>
          </w:tcPr>
          <w:p w14:paraId="5C799D04" w14:textId="77777777" w:rsidR="00830486" w:rsidRPr="00BC4545" w:rsidRDefault="00830486" w:rsidP="007108E5">
            <w:pPr>
              <w:pStyle w:val="Glava"/>
              <w:tabs>
                <w:tab w:val="clear" w:pos="4536"/>
                <w:tab w:val="clear" w:pos="9072"/>
              </w:tabs>
              <w:rPr>
                <w:rFonts w:cs="Arial"/>
                <w:sz w:val="22"/>
                <w:szCs w:val="22"/>
              </w:rPr>
            </w:pPr>
          </w:p>
        </w:tc>
        <w:tc>
          <w:tcPr>
            <w:tcW w:w="2835" w:type="dxa"/>
            <w:tcBorders>
              <w:top w:val="nil"/>
            </w:tcBorders>
          </w:tcPr>
          <w:p w14:paraId="408989B4" w14:textId="77777777" w:rsidR="00830486" w:rsidRPr="00BC4545" w:rsidRDefault="00830486" w:rsidP="007108E5">
            <w:pPr>
              <w:pStyle w:val="Glava"/>
              <w:tabs>
                <w:tab w:val="clear" w:pos="4536"/>
                <w:tab w:val="clear" w:pos="9072"/>
              </w:tabs>
              <w:rPr>
                <w:rFonts w:cs="Arial"/>
                <w:sz w:val="22"/>
                <w:szCs w:val="22"/>
              </w:rPr>
            </w:pPr>
          </w:p>
        </w:tc>
      </w:tr>
      <w:tr w:rsidR="00830486" w:rsidRPr="00BC4545" w14:paraId="2B81D69A" w14:textId="77777777" w:rsidTr="00830486">
        <w:trPr>
          <w:trHeight w:val="1006"/>
        </w:trPr>
        <w:tc>
          <w:tcPr>
            <w:tcW w:w="1784" w:type="dxa"/>
          </w:tcPr>
          <w:p w14:paraId="50BB8D30" w14:textId="77777777" w:rsidR="00830486" w:rsidRPr="00BC4545" w:rsidRDefault="00830486" w:rsidP="007108E5">
            <w:pPr>
              <w:pStyle w:val="Glava"/>
              <w:tabs>
                <w:tab w:val="clear" w:pos="4536"/>
                <w:tab w:val="clear" w:pos="9072"/>
              </w:tabs>
              <w:rPr>
                <w:rFonts w:cs="Arial"/>
                <w:sz w:val="22"/>
                <w:szCs w:val="22"/>
              </w:rPr>
            </w:pPr>
          </w:p>
        </w:tc>
        <w:tc>
          <w:tcPr>
            <w:tcW w:w="2093" w:type="dxa"/>
          </w:tcPr>
          <w:p w14:paraId="4624555C" w14:textId="77777777" w:rsidR="00830486" w:rsidRPr="00BC4545" w:rsidRDefault="00830486" w:rsidP="007108E5">
            <w:pPr>
              <w:pStyle w:val="Glava"/>
              <w:tabs>
                <w:tab w:val="clear" w:pos="4536"/>
                <w:tab w:val="clear" w:pos="9072"/>
              </w:tabs>
              <w:rPr>
                <w:rFonts w:cs="Arial"/>
                <w:sz w:val="22"/>
                <w:szCs w:val="22"/>
              </w:rPr>
            </w:pPr>
          </w:p>
        </w:tc>
        <w:tc>
          <w:tcPr>
            <w:tcW w:w="1505" w:type="dxa"/>
            <w:shd w:val="clear" w:color="auto" w:fill="auto"/>
          </w:tcPr>
          <w:p w14:paraId="7AEB8BFA" w14:textId="77777777" w:rsidR="00830486" w:rsidRPr="00BC4545" w:rsidRDefault="00830486" w:rsidP="007108E5">
            <w:pPr>
              <w:pStyle w:val="Glava"/>
              <w:tabs>
                <w:tab w:val="clear" w:pos="4536"/>
                <w:tab w:val="clear" w:pos="9072"/>
              </w:tabs>
              <w:rPr>
                <w:rFonts w:cs="Arial"/>
                <w:sz w:val="22"/>
                <w:szCs w:val="22"/>
              </w:rPr>
            </w:pPr>
          </w:p>
        </w:tc>
        <w:tc>
          <w:tcPr>
            <w:tcW w:w="1843" w:type="dxa"/>
          </w:tcPr>
          <w:p w14:paraId="14B6774C" w14:textId="77777777" w:rsidR="00830486" w:rsidRPr="00BC4545" w:rsidRDefault="00830486" w:rsidP="007108E5">
            <w:pPr>
              <w:pStyle w:val="Glava"/>
              <w:tabs>
                <w:tab w:val="clear" w:pos="4536"/>
                <w:tab w:val="clear" w:pos="9072"/>
              </w:tabs>
              <w:rPr>
                <w:rFonts w:cs="Arial"/>
                <w:sz w:val="22"/>
                <w:szCs w:val="22"/>
              </w:rPr>
            </w:pPr>
          </w:p>
        </w:tc>
        <w:tc>
          <w:tcPr>
            <w:tcW w:w="1134" w:type="dxa"/>
          </w:tcPr>
          <w:p w14:paraId="370B4DAA" w14:textId="77777777" w:rsidR="00830486" w:rsidRPr="00BC4545" w:rsidRDefault="00830486" w:rsidP="007108E5">
            <w:pPr>
              <w:pStyle w:val="Glava"/>
              <w:tabs>
                <w:tab w:val="clear" w:pos="4536"/>
                <w:tab w:val="clear" w:pos="9072"/>
              </w:tabs>
              <w:rPr>
                <w:rFonts w:cs="Arial"/>
                <w:sz w:val="22"/>
                <w:szCs w:val="22"/>
              </w:rPr>
            </w:pPr>
          </w:p>
        </w:tc>
        <w:tc>
          <w:tcPr>
            <w:tcW w:w="2835" w:type="dxa"/>
          </w:tcPr>
          <w:p w14:paraId="47AF4F4B" w14:textId="77777777" w:rsidR="00830486" w:rsidRPr="00BC4545" w:rsidRDefault="00830486" w:rsidP="007108E5">
            <w:pPr>
              <w:pStyle w:val="Glava"/>
              <w:tabs>
                <w:tab w:val="clear" w:pos="4536"/>
                <w:tab w:val="clear" w:pos="9072"/>
              </w:tabs>
              <w:rPr>
                <w:rFonts w:cs="Arial"/>
                <w:sz w:val="22"/>
                <w:szCs w:val="22"/>
              </w:rPr>
            </w:pPr>
          </w:p>
        </w:tc>
      </w:tr>
      <w:tr w:rsidR="00830486" w:rsidRPr="00BC4545" w14:paraId="240E2BDE" w14:textId="77777777" w:rsidTr="00830486">
        <w:trPr>
          <w:trHeight w:val="1006"/>
        </w:trPr>
        <w:tc>
          <w:tcPr>
            <w:tcW w:w="1784" w:type="dxa"/>
          </w:tcPr>
          <w:p w14:paraId="2F128A11" w14:textId="77777777" w:rsidR="00830486" w:rsidRPr="00BC4545" w:rsidRDefault="00830486" w:rsidP="007108E5">
            <w:pPr>
              <w:pStyle w:val="Glava"/>
              <w:tabs>
                <w:tab w:val="clear" w:pos="4536"/>
                <w:tab w:val="clear" w:pos="9072"/>
              </w:tabs>
              <w:rPr>
                <w:rFonts w:cs="Arial"/>
                <w:sz w:val="22"/>
                <w:szCs w:val="22"/>
              </w:rPr>
            </w:pPr>
          </w:p>
        </w:tc>
        <w:tc>
          <w:tcPr>
            <w:tcW w:w="2093" w:type="dxa"/>
          </w:tcPr>
          <w:p w14:paraId="754789E3" w14:textId="77777777" w:rsidR="00830486" w:rsidRPr="00BC4545" w:rsidRDefault="00830486" w:rsidP="007108E5">
            <w:pPr>
              <w:pStyle w:val="Glava"/>
              <w:tabs>
                <w:tab w:val="clear" w:pos="4536"/>
                <w:tab w:val="clear" w:pos="9072"/>
              </w:tabs>
              <w:rPr>
                <w:rFonts w:cs="Arial"/>
                <w:sz w:val="22"/>
                <w:szCs w:val="22"/>
              </w:rPr>
            </w:pPr>
          </w:p>
        </w:tc>
        <w:tc>
          <w:tcPr>
            <w:tcW w:w="1505" w:type="dxa"/>
            <w:shd w:val="clear" w:color="auto" w:fill="auto"/>
          </w:tcPr>
          <w:p w14:paraId="5481AFE4" w14:textId="77777777" w:rsidR="00830486" w:rsidRPr="00BC4545" w:rsidRDefault="00830486" w:rsidP="007108E5">
            <w:pPr>
              <w:pStyle w:val="Glava"/>
              <w:tabs>
                <w:tab w:val="clear" w:pos="4536"/>
                <w:tab w:val="clear" w:pos="9072"/>
              </w:tabs>
              <w:rPr>
                <w:rFonts w:cs="Arial"/>
                <w:sz w:val="22"/>
                <w:szCs w:val="22"/>
              </w:rPr>
            </w:pPr>
          </w:p>
        </w:tc>
        <w:tc>
          <w:tcPr>
            <w:tcW w:w="1843" w:type="dxa"/>
          </w:tcPr>
          <w:p w14:paraId="2098B89F" w14:textId="77777777" w:rsidR="00830486" w:rsidRPr="00BC4545" w:rsidRDefault="00830486" w:rsidP="007108E5">
            <w:pPr>
              <w:pStyle w:val="Glava"/>
              <w:tabs>
                <w:tab w:val="clear" w:pos="4536"/>
                <w:tab w:val="clear" w:pos="9072"/>
              </w:tabs>
              <w:rPr>
                <w:rFonts w:cs="Arial"/>
                <w:sz w:val="22"/>
                <w:szCs w:val="22"/>
              </w:rPr>
            </w:pPr>
          </w:p>
        </w:tc>
        <w:tc>
          <w:tcPr>
            <w:tcW w:w="1134" w:type="dxa"/>
          </w:tcPr>
          <w:p w14:paraId="1DEF6815" w14:textId="77777777" w:rsidR="00830486" w:rsidRPr="00BC4545" w:rsidRDefault="00830486" w:rsidP="007108E5">
            <w:pPr>
              <w:pStyle w:val="Glava"/>
              <w:tabs>
                <w:tab w:val="clear" w:pos="4536"/>
                <w:tab w:val="clear" w:pos="9072"/>
              </w:tabs>
              <w:rPr>
                <w:rFonts w:cs="Arial"/>
                <w:sz w:val="22"/>
                <w:szCs w:val="22"/>
              </w:rPr>
            </w:pPr>
          </w:p>
        </w:tc>
        <w:tc>
          <w:tcPr>
            <w:tcW w:w="2835" w:type="dxa"/>
          </w:tcPr>
          <w:p w14:paraId="0478A993" w14:textId="77777777" w:rsidR="00830486" w:rsidRPr="00BC4545" w:rsidRDefault="00830486" w:rsidP="007108E5">
            <w:pPr>
              <w:pStyle w:val="Glava"/>
              <w:tabs>
                <w:tab w:val="clear" w:pos="4536"/>
                <w:tab w:val="clear" w:pos="9072"/>
              </w:tabs>
              <w:rPr>
                <w:rFonts w:cs="Arial"/>
                <w:sz w:val="22"/>
                <w:szCs w:val="22"/>
              </w:rPr>
            </w:pPr>
          </w:p>
        </w:tc>
      </w:tr>
    </w:tbl>
    <w:p w14:paraId="4EB5B7B8" w14:textId="77777777" w:rsidR="004F056B" w:rsidRPr="00BC4545" w:rsidRDefault="004F056B" w:rsidP="00836BD0">
      <w:pPr>
        <w:pStyle w:val="Glava"/>
        <w:jc w:val="both"/>
        <w:rPr>
          <w:rFonts w:cs="Arial"/>
          <w:b/>
          <w:sz w:val="22"/>
          <w:szCs w:val="22"/>
        </w:rPr>
      </w:pPr>
    </w:p>
    <w:p w14:paraId="293C32E4" w14:textId="2F1B74BB" w:rsidR="00245DE6" w:rsidRPr="00BC4545" w:rsidRDefault="00245DE6" w:rsidP="00245DE6">
      <w:pPr>
        <w:ind w:left="284"/>
        <w:jc w:val="both"/>
        <w:rPr>
          <w:rFonts w:ascii="Arial" w:hAnsi="Arial" w:cs="Arial"/>
          <w:b/>
          <w:bCs/>
          <w:iCs/>
          <w:sz w:val="22"/>
          <w:szCs w:val="22"/>
        </w:rPr>
      </w:pPr>
      <w:r w:rsidRPr="00BC4545">
        <w:rPr>
          <w:rFonts w:ascii="Arial" w:hAnsi="Arial" w:cs="Arial"/>
          <w:b/>
          <w:sz w:val="22"/>
          <w:szCs w:val="22"/>
        </w:rPr>
        <w:t>Pogoj</w:t>
      </w:r>
      <w:r w:rsidRPr="00BC4545">
        <w:rPr>
          <w:rFonts w:cs="Arial"/>
          <w:b/>
          <w:sz w:val="22"/>
          <w:szCs w:val="22"/>
        </w:rPr>
        <w:t xml:space="preserve">: </w:t>
      </w:r>
      <w:r w:rsidRPr="00BC4545">
        <w:rPr>
          <w:rFonts w:ascii="Arial" w:hAnsi="Arial" w:cs="Arial"/>
          <w:b/>
          <w:sz w:val="22"/>
          <w:szCs w:val="22"/>
          <w:u w:val="single"/>
        </w:rPr>
        <w:t>Vodja elektro inštalacij in opreme</w:t>
      </w:r>
      <w:r w:rsidRPr="00BC4545">
        <w:rPr>
          <w:rFonts w:cs="Arial"/>
          <w:b/>
          <w:sz w:val="22"/>
          <w:szCs w:val="22"/>
        </w:rPr>
        <w:t xml:space="preserve"> </w:t>
      </w:r>
      <w:r w:rsidRPr="00BC4545">
        <w:rPr>
          <w:rFonts w:ascii="Arial" w:hAnsi="Arial" w:cs="Arial"/>
          <w:b/>
          <w:sz w:val="22"/>
          <w:szCs w:val="22"/>
        </w:rPr>
        <w:t xml:space="preserve">je bil v zadnjih </w:t>
      </w:r>
      <w:r w:rsidR="006C527A">
        <w:rPr>
          <w:rFonts w:ascii="Arial" w:hAnsi="Arial" w:cs="Arial"/>
          <w:b/>
          <w:sz w:val="22"/>
          <w:szCs w:val="22"/>
        </w:rPr>
        <w:t>7</w:t>
      </w:r>
      <w:r w:rsidRPr="00BC4545">
        <w:rPr>
          <w:rFonts w:ascii="Arial" w:hAnsi="Arial" w:cs="Arial"/>
          <w:b/>
          <w:sz w:val="22"/>
          <w:szCs w:val="22"/>
        </w:rPr>
        <w:t xml:space="preserve"> letih </w:t>
      </w:r>
      <w:r w:rsidRPr="00BC4545">
        <w:rPr>
          <w:rFonts w:ascii="Arial" w:hAnsi="Arial" w:cs="Arial"/>
          <w:b/>
          <w:bCs/>
          <w:iCs/>
          <w:sz w:val="22"/>
          <w:szCs w:val="22"/>
        </w:rPr>
        <w:t xml:space="preserve">od datuma oddaje ponudbe </w:t>
      </w:r>
      <w:r w:rsidRPr="00BC4545">
        <w:rPr>
          <w:rFonts w:ascii="Arial" w:hAnsi="Arial" w:cs="Arial"/>
          <w:b/>
          <w:sz w:val="22"/>
          <w:szCs w:val="22"/>
        </w:rPr>
        <w:t xml:space="preserve">vodja elektro inštalacij in opreme pri </w:t>
      </w:r>
      <w:r w:rsidRPr="00BC4545">
        <w:rPr>
          <w:rFonts w:ascii="Arial" w:hAnsi="Arial" w:cs="Arial"/>
          <w:b/>
          <w:bCs/>
          <w:iCs/>
          <w:sz w:val="22"/>
          <w:szCs w:val="22"/>
        </w:rPr>
        <w:t xml:space="preserve">energetski sanaciji objekta v višini </w:t>
      </w:r>
      <w:r w:rsidR="00341BA0" w:rsidRPr="00BC4545">
        <w:rPr>
          <w:rFonts w:ascii="Arial" w:hAnsi="Arial" w:cs="Arial"/>
          <w:b/>
          <w:bCs/>
          <w:iCs/>
          <w:sz w:val="22"/>
          <w:szCs w:val="22"/>
        </w:rPr>
        <w:t xml:space="preserve">vsaj </w:t>
      </w:r>
      <w:r w:rsidR="00B677B5" w:rsidRPr="00BC4545">
        <w:rPr>
          <w:rFonts w:ascii="Arial" w:hAnsi="Arial" w:cs="Arial"/>
          <w:b/>
          <w:bCs/>
          <w:iCs/>
          <w:sz w:val="22"/>
          <w:szCs w:val="22"/>
        </w:rPr>
        <w:t xml:space="preserve">350.000 EUR </w:t>
      </w:r>
      <w:r w:rsidRPr="00BC4545">
        <w:rPr>
          <w:rFonts w:ascii="Arial" w:hAnsi="Arial" w:cs="Arial"/>
          <w:b/>
          <w:bCs/>
          <w:iCs/>
          <w:sz w:val="22"/>
          <w:szCs w:val="22"/>
        </w:rPr>
        <w:t>brez DDV.</w:t>
      </w:r>
    </w:p>
    <w:p w14:paraId="7580C36F" w14:textId="77777777" w:rsidR="00A975F1" w:rsidRPr="00BC4545" w:rsidRDefault="00A975F1" w:rsidP="00A975F1">
      <w:pPr>
        <w:jc w:val="both"/>
        <w:rPr>
          <w:rFonts w:cs="Arial"/>
          <w:sz w:val="22"/>
          <w:szCs w:val="22"/>
        </w:rPr>
      </w:pPr>
    </w:p>
    <w:p w14:paraId="67D6776D" w14:textId="77777777" w:rsidR="00912FB6" w:rsidRPr="00BC4545" w:rsidRDefault="00912FB6" w:rsidP="00912FB6">
      <w:pPr>
        <w:pStyle w:val="Glava"/>
        <w:tabs>
          <w:tab w:val="clear" w:pos="4536"/>
          <w:tab w:val="clear" w:pos="9072"/>
        </w:tabs>
        <w:rPr>
          <w:rFonts w:cs="Arial"/>
          <w:sz w:val="22"/>
          <w:szCs w:val="22"/>
        </w:rPr>
      </w:pPr>
    </w:p>
    <w:p w14:paraId="29B0856A" w14:textId="77777777" w:rsidR="00912FB6" w:rsidRPr="00BC4545" w:rsidRDefault="00912FB6" w:rsidP="00912FB6">
      <w:pPr>
        <w:pStyle w:val="Glava"/>
        <w:tabs>
          <w:tab w:val="clear" w:pos="4536"/>
          <w:tab w:val="clear" w:pos="9072"/>
        </w:tabs>
        <w:rPr>
          <w:rFonts w:cs="Arial"/>
          <w:sz w:val="22"/>
          <w:szCs w:val="22"/>
        </w:rPr>
      </w:pPr>
    </w:p>
    <w:p w14:paraId="73FAEDCD" w14:textId="77777777" w:rsidR="00912FB6" w:rsidRPr="00BC4545" w:rsidRDefault="00912FB6" w:rsidP="00912FB6">
      <w:pPr>
        <w:pStyle w:val="Glava"/>
        <w:tabs>
          <w:tab w:val="clear" w:pos="4536"/>
          <w:tab w:val="clear" w:pos="9072"/>
        </w:tabs>
        <w:jc w:val="both"/>
        <w:rPr>
          <w:rFonts w:cs="Arial"/>
          <w:sz w:val="22"/>
          <w:szCs w:val="22"/>
        </w:rPr>
      </w:pPr>
    </w:p>
    <w:p w14:paraId="7C81B772" w14:textId="77777777" w:rsidR="00912FB6" w:rsidRPr="00BC4545" w:rsidRDefault="00912FB6" w:rsidP="00912FB6">
      <w:pPr>
        <w:pStyle w:val="Glava"/>
        <w:tabs>
          <w:tab w:val="clear" w:pos="4536"/>
          <w:tab w:val="clear" w:pos="9072"/>
          <w:tab w:val="left" w:pos="4395"/>
        </w:tabs>
        <w:ind w:left="708" w:firstLine="708"/>
        <w:jc w:val="both"/>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176798DC" w14:textId="77777777" w:rsidR="00912FB6" w:rsidRPr="00BC4545" w:rsidRDefault="00912FB6" w:rsidP="00912FB6">
      <w:pPr>
        <w:pStyle w:val="Glava"/>
        <w:tabs>
          <w:tab w:val="clear" w:pos="4536"/>
          <w:tab w:val="clear" w:pos="9072"/>
          <w:tab w:val="left" w:pos="4395"/>
        </w:tabs>
        <w:ind w:left="708" w:firstLine="708"/>
        <w:jc w:val="both"/>
        <w:rPr>
          <w:rFonts w:cs="Arial"/>
          <w:sz w:val="22"/>
          <w:szCs w:val="22"/>
        </w:rPr>
      </w:pPr>
    </w:p>
    <w:p w14:paraId="7C6000EA" w14:textId="77777777" w:rsidR="00912FB6" w:rsidRPr="00BC4545" w:rsidRDefault="00912FB6" w:rsidP="00912FB6">
      <w:pPr>
        <w:pStyle w:val="Glava"/>
        <w:tabs>
          <w:tab w:val="clear" w:pos="4536"/>
          <w:tab w:val="clear" w:pos="9072"/>
        </w:tabs>
        <w:jc w:val="both"/>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___________________</w:t>
      </w:r>
    </w:p>
    <w:p w14:paraId="0A101EC7" w14:textId="77777777" w:rsidR="00912FB6" w:rsidRPr="00BC4545" w:rsidRDefault="00912FB6" w:rsidP="00912FB6">
      <w:pPr>
        <w:pStyle w:val="Glava"/>
        <w:tabs>
          <w:tab w:val="clear" w:pos="4536"/>
          <w:tab w:val="clear" w:pos="9072"/>
        </w:tabs>
        <w:jc w:val="both"/>
        <w:rPr>
          <w:rFonts w:cs="Arial"/>
          <w:sz w:val="22"/>
          <w:szCs w:val="22"/>
        </w:rPr>
      </w:pPr>
    </w:p>
    <w:p w14:paraId="27795EE2" w14:textId="77777777" w:rsidR="00912FB6" w:rsidRPr="00BC4545" w:rsidRDefault="00912FB6" w:rsidP="00912FB6">
      <w:pPr>
        <w:jc w:val="both"/>
        <w:rPr>
          <w:rFonts w:ascii="Arial" w:hAnsi="Arial" w:cs="Arial"/>
          <w:sz w:val="22"/>
          <w:szCs w:val="22"/>
        </w:rPr>
      </w:pPr>
    </w:p>
    <w:p w14:paraId="7639CC7B" w14:textId="77777777" w:rsidR="00912FB6" w:rsidRPr="00BC4545" w:rsidRDefault="00912FB6" w:rsidP="00912FB6">
      <w:pPr>
        <w:jc w:val="both"/>
        <w:rPr>
          <w:rFonts w:ascii="Arial" w:hAnsi="Arial" w:cs="Arial"/>
          <w:sz w:val="22"/>
          <w:szCs w:val="22"/>
        </w:rPr>
      </w:pPr>
    </w:p>
    <w:p w14:paraId="2266765C" w14:textId="77777777" w:rsidR="00912FB6" w:rsidRPr="00BC4545" w:rsidRDefault="00912FB6" w:rsidP="00912FB6">
      <w:pPr>
        <w:jc w:val="both"/>
        <w:rPr>
          <w:rFonts w:ascii="Arial" w:hAnsi="Arial" w:cs="Arial"/>
          <w:sz w:val="22"/>
          <w:szCs w:val="22"/>
        </w:rPr>
      </w:pPr>
      <w:r w:rsidRPr="00BC4545">
        <w:rPr>
          <w:rFonts w:ascii="Arial" w:hAnsi="Arial" w:cs="Arial"/>
          <w:sz w:val="22"/>
          <w:szCs w:val="22"/>
        </w:rPr>
        <w:t>Opomba: Naročnik lahko pred oddajo javnega naročila od ponudnika, kateremu se je odločil oddati javno naročilo zahteva, da predloži potrdila naročnikov o referencah, ki jih v razpisnem obrazcu navaja.</w:t>
      </w:r>
    </w:p>
    <w:p w14:paraId="4FD75BA5" w14:textId="77777777" w:rsidR="00126657" w:rsidRPr="00BC4545" w:rsidRDefault="00126657" w:rsidP="00CF4788">
      <w:pPr>
        <w:pStyle w:val="Glava"/>
        <w:tabs>
          <w:tab w:val="clear" w:pos="4536"/>
          <w:tab w:val="clear" w:pos="9072"/>
        </w:tabs>
        <w:jc w:val="right"/>
        <w:rPr>
          <w:rFonts w:cs="Arial"/>
          <w:b/>
          <w:sz w:val="22"/>
          <w:szCs w:val="22"/>
        </w:rPr>
      </w:pPr>
    </w:p>
    <w:p w14:paraId="13E3B9F0" w14:textId="77777777" w:rsidR="00626FE2" w:rsidRPr="00BC4545" w:rsidRDefault="00626FE2" w:rsidP="00CF4788">
      <w:pPr>
        <w:pStyle w:val="Glava"/>
        <w:tabs>
          <w:tab w:val="clear" w:pos="4536"/>
          <w:tab w:val="clear" w:pos="9072"/>
        </w:tabs>
        <w:jc w:val="right"/>
        <w:rPr>
          <w:rFonts w:cs="Arial"/>
          <w:b/>
          <w:sz w:val="22"/>
          <w:szCs w:val="22"/>
        </w:rPr>
      </w:pPr>
    </w:p>
    <w:p w14:paraId="2260DC5E" w14:textId="77777777" w:rsidR="00626FE2" w:rsidRPr="00BC4545" w:rsidRDefault="00626FE2" w:rsidP="00CF4788">
      <w:pPr>
        <w:pStyle w:val="Glava"/>
        <w:tabs>
          <w:tab w:val="clear" w:pos="4536"/>
          <w:tab w:val="clear" w:pos="9072"/>
        </w:tabs>
        <w:jc w:val="right"/>
        <w:rPr>
          <w:rFonts w:cs="Arial"/>
          <w:b/>
          <w:sz w:val="22"/>
          <w:szCs w:val="22"/>
        </w:rPr>
      </w:pPr>
    </w:p>
    <w:p w14:paraId="78F2D41E" w14:textId="77777777" w:rsidR="00626FE2" w:rsidRPr="00BC4545" w:rsidRDefault="00626FE2" w:rsidP="00CF4788">
      <w:pPr>
        <w:pStyle w:val="Glava"/>
        <w:tabs>
          <w:tab w:val="clear" w:pos="4536"/>
          <w:tab w:val="clear" w:pos="9072"/>
        </w:tabs>
        <w:jc w:val="right"/>
        <w:rPr>
          <w:rFonts w:cs="Arial"/>
          <w:b/>
          <w:sz w:val="22"/>
          <w:szCs w:val="22"/>
        </w:rPr>
      </w:pPr>
    </w:p>
    <w:p w14:paraId="16C0782A" w14:textId="2C4E8A93" w:rsidR="00626FE2" w:rsidRPr="00BC4545" w:rsidRDefault="00626FE2" w:rsidP="00CF4788">
      <w:pPr>
        <w:pStyle w:val="Glava"/>
        <w:tabs>
          <w:tab w:val="clear" w:pos="4536"/>
          <w:tab w:val="clear" w:pos="9072"/>
        </w:tabs>
        <w:jc w:val="right"/>
        <w:rPr>
          <w:rFonts w:cs="Arial"/>
          <w:b/>
          <w:sz w:val="22"/>
          <w:szCs w:val="22"/>
        </w:rPr>
      </w:pPr>
    </w:p>
    <w:p w14:paraId="5C26E977" w14:textId="5BD75FAF" w:rsidR="003713AD" w:rsidRPr="00BC4545" w:rsidRDefault="003713AD" w:rsidP="00CF4788">
      <w:pPr>
        <w:pStyle w:val="Glava"/>
        <w:tabs>
          <w:tab w:val="clear" w:pos="4536"/>
          <w:tab w:val="clear" w:pos="9072"/>
        </w:tabs>
        <w:jc w:val="right"/>
        <w:rPr>
          <w:rFonts w:cs="Arial"/>
          <w:b/>
          <w:sz w:val="22"/>
          <w:szCs w:val="22"/>
        </w:rPr>
      </w:pPr>
    </w:p>
    <w:p w14:paraId="707E942A" w14:textId="4306F60F" w:rsidR="003713AD" w:rsidRPr="00BC4545" w:rsidRDefault="003713AD" w:rsidP="00CF4788">
      <w:pPr>
        <w:pStyle w:val="Glava"/>
        <w:tabs>
          <w:tab w:val="clear" w:pos="4536"/>
          <w:tab w:val="clear" w:pos="9072"/>
        </w:tabs>
        <w:jc w:val="right"/>
        <w:rPr>
          <w:rFonts w:cs="Arial"/>
          <w:b/>
          <w:sz w:val="22"/>
          <w:szCs w:val="22"/>
        </w:rPr>
      </w:pPr>
    </w:p>
    <w:p w14:paraId="7D1A7F61" w14:textId="7C959596" w:rsidR="003713AD" w:rsidRPr="00BC4545" w:rsidRDefault="003713AD" w:rsidP="00CF4788">
      <w:pPr>
        <w:pStyle w:val="Glava"/>
        <w:tabs>
          <w:tab w:val="clear" w:pos="4536"/>
          <w:tab w:val="clear" w:pos="9072"/>
        </w:tabs>
        <w:jc w:val="right"/>
        <w:rPr>
          <w:rFonts w:cs="Arial"/>
          <w:b/>
          <w:sz w:val="22"/>
          <w:szCs w:val="22"/>
        </w:rPr>
      </w:pPr>
    </w:p>
    <w:p w14:paraId="11988452" w14:textId="2318F5C3" w:rsidR="003713AD" w:rsidRPr="00BC4545" w:rsidRDefault="003713AD" w:rsidP="00CF4788">
      <w:pPr>
        <w:pStyle w:val="Glava"/>
        <w:tabs>
          <w:tab w:val="clear" w:pos="4536"/>
          <w:tab w:val="clear" w:pos="9072"/>
        </w:tabs>
        <w:jc w:val="right"/>
        <w:rPr>
          <w:rFonts w:cs="Arial"/>
          <w:b/>
          <w:sz w:val="22"/>
          <w:szCs w:val="22"/>
        </w:rPr>
      </w:pPr>
    </w:p>
    <w:p w14:paraId="0F99079E" w14:textId="77777777" w:rsidR="003713AD" w:rsidRPr="00BC4545" w:rsidRDefault="003713AD" w:rsidP="00CF4788">
      <w:pPr>
        <w:pStyle w:val="Glava"/>
        <w:tabs>
          <w:tab w:val="clear" w:pos="4536"/>
          <w:tab w:val="clear" w:pos="9072"/>
        </w:tabs>
        <w:jc w:val="right"/>
        <w:rPr>
          <w:rFonts w:cs="Arial"/>
          <w:b/>
          <w:sz w:val="22"/>
          <w:szCs w:val="22"/>
        </w:rPr>
      </w:pPr>
    </w:p>
    <w:p w14:paraId="018AC766" w14:textId="77777777" w:rsidR="00D65944" w:rsidRPr="00BC4545" w:rsidRDefault="00B3203A" w:rsidP="00CF4788">
      <w:pPr>
        <w:pStyle w:val="Glava"/>
        <w:tabs>
          <w:tab w:val="clear" w:pos="4536"/>
          <w:tab w:val="clear" w:pos="9072"/>
        </w:tabs>
        <w:jc w:val="right"/>
        <w:rPr>
          <w:rFonts w:cs="Arial"/>
          <w:sz w:val="22"/>
          <w:szCs w:val="22"/>
        </w:rPr>
      </w:pPr>
      <w:r w:rsidRPr="00BC4545">
        <w:rPr>
          <w:rFonts w:cs="Arial"/>
          <w:b/>
          <w:sz w:val="22"/>
          <w:szCs w:val="22"/>
        </w:rPr>
        <w:t xml:space="preserve">Razpisni obrazec št. </w:t>
      </w:r>
      <w:r w:rsidR="00E246A7" w:rsidRPr="00BC4545">
        <w:rPr>
          <w:rFonts w:cs="Arial"/>
          <w:b/>
          <w:sz w:val="22"/>
          <w:szCs w:val="22"/>
        </w:rPr>
        <w:t>8</w:t>
      </w:r>
    </w:p>
    <w:p w14:paraId="44104941" w14:textId="77777777" w:rsidR="00D56151" w:rsidRPr="00BC4545" w:rsidRDefault="00D56151" w:rsidP="00250100">
      <w:pPr>
        <w:autoSpaceDE w:val="0"/>
        <w:autoSpaceDN w:val="0"/>
        <w:adjustRightInd w:val="0"/>
        <w:rPr>
          <w:rFonts w:ascii="Arial" w:hAnsi="Arial" w:cs="Arial"/>
          <w:b/>
          <w:bCs/>
          <w:sz w:val="22"/>
          <w:szCs w:val="22"/>
        </w:rPr>
      </w:pPr>
    </w:p>
    <w:p w14:paraId="3FD71B1B" w14:textId="77777777" w:rsidR="00D56151" w:rsidRPr="00BC4545" w:rsidRDefault="00D56151" w:rsidP="00D56151">
      <w:pPr>
        <w:autoSpaceDE w:val="0"/>
        <w:autoSpaceDN w:val="0"/>
        <w:adjustRightInd w:val="0"/>
        <w:jc w:val="right"/>
        <w:rPr>
          <w:rFonts w:ascii="Arial" w:hAnsi="Arial" w:cs="Arial"/>
          <w:b/>
          <w:bCs/>
          <w:sz w:val="22"/>
          <w:szCs w:val="22"/>
        </w:rPr>
      </w:pPr>
    </w:p>
    <w:p w14:paraId="3A37AD9B" w14:textId="77777777" w:rsidR="00A77A3B" w:rsidRPr="00BC4545" w:rsidRDefault="00A77A3B" w:rsidP="00D56151">
      <w:pPr>
        <w:autoSpaceDE w:val="0"/>
        <w:autoSpaceDN w:val="0"/>
        <w:adjustRightInd w:val="0"/>
        <w:jc w:val="right"/>
        <w:rPr>
          <w:rFonts w:ascii="Arial" w:hAnsi="Arial" w:cs="Arial"/>
          <w:b/>
          <w:bCs/>
          <w:sz w:val="22"/>
          <w:szCs w:val="22"/>
        </w:rPr>
      </w:pPr>
    </w:p>
    <w:p w14:paraId="050BE223" w14:textId="77777777" w:rsidR="00A77A3B" w:rsidRPr="00BC4545" w:rsidRDefault="00A77A3B" w:rsidP="00D56151">
      <w:pPr>
        <w:autoSpaceDE w:val="0"/>
        <w:autoSpaceDN w:val="0"/>
        <w:adjustRightInd w:val="0"/>
        <w:jc w:val="right"/>
        <w:rPr>
          <w:rFonts w:ascii="Arial" w:hAnsi="Arial" w:cs="Arial"/>
          <w:b/>
          <w:bCs/>
          <w:sz w:val="22"/>
          <w:szCs w:val="22"/>
        </w:rPr>
      </w:pPr>
    </w:p>
    <w:p w14:paraId="33EF0F7D" w14:textId="77777777" w:rsidR="00A77A3B" w:rsidRPr="00BC4545" w:rsidRDefault="00A77A3B" w:rsidP="00D56151">
      <w:pPr>
        <w:autoSpaceDE w:val="0"/>
        <w:autoSpaceDN w:val="0"/>
        <w:adjustRightInd w:val="0"/>
        <w:jc w:val="right"/>
        <w:rPr>
          <w:rFonts w:ascii="Arial" w:hAnsi="Arial" w:cs="Arial"/>
          <w:b/>
          <w:bCs/>
          <w:sz w:val="22"/>
          <w:szCs w:val="22"/>
        </w:rPr>
      </w:pPr>
    </w:p>
    <w:p w14:paraId="7531FFC8" w14:textId="77777777" w:rsidR="00A77A3B" w:rsidRPr="00BC4545" w:rsidRDefault="00A77A3B" w:rsidP="00D56151">
      <w:pPr>
        <w:autoSpaceDE w:val="0"/>
        <w:autoSpaceDN w:val="0"/>
        <w:adjustRightInd w:val="0"/>
        <w:jc w:val="right"/>
        <w:rPr>
          <w:rFonts w:ascii="Arial" w:hAnsi="Arial" w:cs="Arial"/>
          <w:b/>
          <w:bCs/>
          <w:sz w:val="22"/>
          <w:szCs w:val="22"/>
        </w:rPr>
      </w:pPr>
    </w:p>
    <w:p w14:paraId="1A2E7F8A" w14:textId="77777777" w:rsidR="00A77A3B" w:rsidRPr="00BC4545" w:rsidRDefault="00A77A3B" w:rsidP="00D56151">
      <w:pPr>
        <w:autoSpaceDE w:val="0"/>
        <w:autoSpaceDN w:val="0"/>
        <w:adjustRightInd w:val="0"/>
        <w:jc w:val="right"/>
        <w:rPr>
          <w:rFonts w:ascii="Arial" w:hAnsi="Arial" w:cs="Arial"/>
          <w:b/>
          <w:bCs/>
          <w:sz w:val="22"/>
          <w:szCs w:val="22"/>
        </w:rPr>
      </w:pPr>
    </w:p>
    <w:p w14:paraId="04DF898F" w14:textId="77777777" w:rsidR="0052674D" w:rsidRPr="00BC4545" w:rsidRDefault="00D56151" w:rsidP="00D56151">
      <w:pPr>
        <w:jc w:val="center"/>
        <w:rPr>
          <w:rFonts w:ascii="Arial" w:hAnsi="Arial" w:cs="Arial"/>
          <w:b/>
          <w:sz w:val="22"/>
          <w:szCs w:val="22"/>
        </w:rPr>
      </w:pPr>
      <w:r w:rsidRPr="00BC4545">
        <w:rPr>
          <w:rFonts w:ascii="Arial" w:hAnsi="Arial" w:cs="Arial"/>
          <w:b/>
          <w:sz w:val="22"/>
          <w:szCs w:val="22"/>
        </w:rPr>
        <w:t xml:space="preserve">IZJAVA PONUDNIKA O IZPOLNJEVANJU </w:t>
      </w:r>
    </w:p>
    <w:p w14:paraId="0EACDDD0" w14:textId="77777777" w:rsidR="00D56151" w:rsidRPr="00BC4545" w:rsidRDefault="0052674D" w:rsidP="00250100">
      <w:pPr>
        <w:jc w:val="center"/>
        <w:rPr>
          <w:rFonts w:ascii="Arial" w:hAnsi="Arial" w:cs="Arial"/>
          <w:b/>
          <w:sz w:val="22"/>
          <w:szCs w:val="22"/>
        </w:rPr>
      </w:pPr>
      <w:r w:rsidRPr="00BC4545">
        <w:rPr>
          <w:rFonts w:ascii="Arial" w:hAnsi="Arial" w:cs="Arial"/>
          <w:b/>
          <w:sz w:val="22"/>
          <w:szCs w:val="22"/>
        </w:rPr>
        <w:t>TEMELJNIH OKOLJSKIH ZAHTEV</w:t>
      </w:r>
    </w:p>
    <w:p w14:paraId="18C62425" w14:textId="77777777" w:rsidR="00D56151" w:rsidRPr="00BC4545" w:rsidRDefault="00D56151" w:rsidP="00D56151">
      <w:pPr>
        <w:jc w:val="both"/>
        <w:rPr>
          <w:rFonts w:ascii="Arial" w:hAnsi="Arial" w:cs="Arial"/>
          <w:sz w:val="22"/>
          <w:szCs w:val="22"/>
        </w:rPr>
      </w:pPr>
    </w:p>
    <w:p w14:paraId="4021DC69" w14:textId="77777777" w:rsidR="00A77A3B" w:rsidRPr="00BC4545" w:rsidRDefault="00A77A3B" w:rsidP="00D56151">
      <w:pPr>
        <w:jc w:val="both"/>
        <w:rPr>
          <w:rFonts w:ascii="Arial" w:hAnsi="Arial" w:cs="Arial"/>
          <w:b/>
          <w:sz w:val="22"/>
          <w:szCs w:val="22"/>
        </w:rPr>
      </w:pPr>
    </w:p>
    <w:p w14:paraId="6E118940" w14:textId="77777777" w:rsidR="00A77A3B" w:rsidRPr="00BC4545" w:rsidRDefault="00A77A3B" w:rsidP="00D56151">
      <w:pPr>
        <w:jc w:val="both"/>
        <w:rPr>
          <w:rFonts w:ascii="Arial" w:hAnsi="Arial" w:cs="Arial"/>
          <w:b/>
          <w:sz w:val="22"/>
          <w:szCs w:val="22"/>
        </w:rPr>
      </w:pPr>
    </w:p>
    <w:p w14:paraId="31CB45AD" w14:textId="77777777" w:rsidR="00D56151" w:rsidRPr="00BC4545" w:rsidRDefault="00D56151" w:rsidP="00D56151">
      <w:pPr>
        <w:jc w:val="both"/>
        <w:rPr>
          <w:rFonts w:ascii="Arial" w:hAnsi="Arial" w:cs="Arial"/>
          <w:b/>
          <w:sz w:val="22"/>
          <w:szCs w:val="22"/>
        </w:rPr>
      </w:pPr>
      <w:r w:rsidRPr="00BC4545">
        <w:rPr>
          <w:rFonts w:ascii="Arial" w:hAnsi="Arial" w:cs="Arial"/>
          <w:b/>
          <w:sz w:val="22"/>
          <w:szCs w:val="22"/>
        </w:rPr>
        <w:t xml:space="preserve">PONUDNIK </w:t>
      </w:r>
    </w:p>
    <w:p w14:paraId="5E3CC733" w14:textId="77777777" w:rsidR="00D56151" w:rsidRPr="00BC4545" w:rsidRDefault="00D56151" w:rsidP="00D56151">
      <w:pPr>
        <w:jc w:val="both"/>
        <w:rPr>
          <w:rFonts w:ascii="Arial" w:hAnsi="Arial" w:cs="Arial"/>
          <w:b/>
          <w:sz w:val="22"/>
          <w:szCs w:val="22"/>
        </w:rPr>
      </w:pPr>
    </w:p>
    <w:p w14:paraId="5CB2E90F" w14:textId="77777777" w:rsidR="00D56151" w:rsidRPr="00BC4545" w:rsidRDefault="00D56151" w:rsidP="00D56151">
      <w:pPr>
        <w:jc w:val="both"/>
        <w:rPr>
          <w:rFonts w:ascii="Arial" w:hAnsi="Arial" w:cs="Arial"/>
          <w:sz w:val="22"/>
          <w:szCs w:val="22"/>
        </w:rPr>
      </w:pPr>
      <w:r w:rsidRPr="00BC4545">
        <w:rPr>
          <w:rFonts w:ascii="Arial" w:hAnsi="Arial" w:cs="Arial"/>
          <w:b/>
          <w:sz w:val="22"/>
          <w:szCs w:val="22"/>
        </w:rPr>
        <w:t>__________________________________________________________________________</w:t>
      </w:r>
    </w:p>
    <w:p w14:paraId="56A3D61D" w14:textId="77777777" w:rsidR="00D56151" w:rsidRPr="00BC4545" w:rsidRDefault="00D56151" w:rsidP="00D56151">
      <w:pPr>
        <w:ind w:left="708"/>
        <w:jc w:val="both"/>
        <w:rPr>
          <w:rFonts w:ascii="Arial" w:hAnsi="Arial" w:cs="Arial"/>
          <w:sz w:val="22"/>
          <w:szCs w:val="22"/>
        </w:rPr>
      </w:pPr>
    </w:p>
    <w:p w14:paraId="665A056D" w14:textId="77777777" w:rsidR="00D56151" w:rsidRPr="00BC4545" w:rsidRDefault="00D56151" w:rsidP="00D56151">
      <w:pPr>
        <w:ind w:left="708"/>
        <w:jc w:val="both"/>
        <w:rPr>
          <w:rFonts w:ascii="Arial" w:hAnsi="Arial" w:cs="Arial"/>
          <w:sz w:val="22"/>
          <w:szCs w:val="22"/>
        </w:rPr>
      </w:pPr>
    </w:p>
    <w:p w14:paraId="268F2035" w14:textId="6D830F31" w:rsidR="00D56151" w:rsidRPr="00BC4545" w:rsidRDefault="00D56151" w:rsidP="008728FA">
      <w:r w:rsidRPr="00BC4545">
        <w:rPr>
          <w:rFonts w:ascii="Arial" w:hAnsi="Arial" w:cs="Arial"/>
          <w:bCs/>
          <w:sz w:val="22"/>
          <w:szCs w:val="22"/>
        </w:rPr>
        <w:t xml:space="preserve">Spodaj podpisani ponudnik za javno naročilo </w:t>
      </w:r>
      <w:r w:rsidR="008728FA"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8728FA" w:rsidRPr="00BC4545">
        <w:rPr>
          <w:rFonts w:ascii="Arial" w:hAnsi="Arial" w:cs="Arial"/>
          <w:b/>
          <w:bCs/>
          <w:iCs/>
          <w:sz w:val="22"/>
          <w:szCs w:val="22"/>
        </w:rPr>
        <w:t>«</w:t>
      </w:r>
      <w:r w:rsidR="008728FA" w:rsidRPr="00BC4545">
        <w:t xml:space="preserve"> </w:t>
      </w:r>
      <w:r w:rsidRPr="00BC4545">
        <w:rPr>
          <w:rFonts w:ascii="Arial" w:hAnsi="Arial" w:cs="Arial"/>
          <w:bCs/>
          <w:sz w:val="22"/>
          <w:szCs w:val="22"/>
        </w:rPr>
        <w:t>objavljen</w:t>
      </w:r>
      <w:r w:rsidR="00E03FB9" w:rsidRPr="00BC4545">
        <w:rPr>
          <w:rFonts w:ascii="Arial" w:hAnsi="Arial" w:cs="Arial"/>
          <w:bCs/>
          <w:sz w:val="22"/>
          <w:szCs w:val="22"/>
        </w:rPr>
        <w:t>im</w:t>
      </w:r>
      <w:r w:rsidRPr="00BC4545">
        <w:rPr>
          <w:rFonts w:ascii="Arial" w:hAnsi="Arial" w:cs="Arial"/>
          <w:bCs/>
          <w:sz w:val="22"/>
          <w:szCs w:val="22"/>
        </w:rPr>
        <w:t xml:space="preserve"> na Portal</w:t>
      </w:r>
      <w:r w:rsidR="00491131" w:rsidRPr="00BC4545">
        <w:rPr>
          <w:rFonts w:ascii="Arial" w:hAnsi="Arial" w:cs="Arial"/>
          <w:bCs/>
          <w:sz w:val="22"/>
          <w:szCs w:val="22"/>
        </w:rPr>
        <w:t>u javnih naročil dne ………..… 20</w:t>
      </w:r>
      <w:r w:rsidR="00700B4A" w:rsidRPr="00BC4545">
        <w:rPr>
          <w:rFonts w:ascii="Arial" w:hAnsi="Arial" w:cs="Arial"/>
          <w:bCs/>
          <w:sz w:val="22"/>
          <w:szCs w:val="22"/>
        </w:rPr>
        <w:t>2</w:t>
      </w:r>
      <w:r w:rsidR="0051333F">
        <w:rPr>
          <w:rFonts w:ascii="Arial" w:hAnsi="Arial" w:cs="Arial"/>
          <w:bCs/>
          <w:sz w:val="22"/>
          <w:szCs w:val="22"/>
        </w:rPr>
        <w:t>2</w:t>
      </w:r>
      <w:r w:rsidRPr="00BC4545">
        <w:rPr>
          <w:rFonts w:ascii="Arial" w:hAnsi="Arial" w:cs="Arial"/>
          <w:bCs/>
          <w:sz w:val="22"/>
          <w:szCs w:val="22"/>
        </w:rPr>
        <w:t xml:space="preserve"> pod številko objav</w:t>
      </w:r>
      <w:r w:rsidR="00A45E04" w:rsidRPr="00BC4545">
        <w:rPr>
          <w:rFonts w:ascii="Arial" w:hAnsi="Arial" w:cs="Arial"/>
          <w:bCs/>
          <w:sz w:val="22"/>
          <w:szCs w:val="22"/>
        </w:rPr>
        <w:t xml:space="preserve">e </w:t>
      </w:r>
      <w:r w:rsidR="00F664D0" w:rsidRPr="00BC4545">
        <w:rPr>
          <w:rFonts w:ascii="Arial" w:hAnsi="Arial" w:cs="Arial"/>
          <w:bCs/>
          <w:sz w:val="22"/>
          <w:szCs w:val="22"/>
        </w:rPr>
        <w:t>____________________</w:t>
      </w:r>
      <w:r w:rsidRPr="00BC4545">
        <w:rPr>
          <w:rFonts w:ascii="Arial" w:hAnsi="Arial" w:cs="Arial"/>
          <w:sz w:val="22"/>
          <w:szCs w:val="22"/>
        </w:rPr>
        <w:t xml:space="preserve"> </w:t>
      </w:r>
    </w:p>
    <w:p w14:paraId="5BD36386" w14:textId="77777777" w:rsidR="00D56151" w:rsidRPr="00BC4545" w:rsidRDefault="00D56151" w:rsidP="00D56151">
      <w:pPr>
        <w:jc w:val="both"/>
        <w:rPr>
          <w:rFonts w:ascii="Arial" w:hAnsi="Arial" w:cs="Arial"/>
          <w:sz w:val="22"/>
          <w:szCs w:val="22"/>
        </w:rPr>
      </w:pPr>
    </w:p>
    <w:p w14:paraId="620493C2" w14:textId="77777777" w:rsidR="0064179C" w:rsidRPr="00BC4545" w:rsidRDefault="0064179C" w:rsidP="00D56151">
      <w:pPr>
        <w:jc w:val="both"/>
        <w:rPr>
          <w:rFonts w:ascii="Arial" w:hAnsi="Arial" w:cs="Arial"/>
          <w:sz w:val="22"/>
          <w:szCs w:val="22"/>
        </w:rPr>
      </w:pPr>
    </w:p>
    <w:p w14:paraId="64A56E96" w14:textId="77777777" w:rsidR="00D56151" w:rsidRPr="00BC4545" w:rsidRDefault="00D56151" w:rsidP="00D56151">
      <w:pPr>
        <w:jc w:val="center"/>
        <w:rPr>
          <w:rFonts w:ascii="Arial" w:hAnsi="Arial" w:cs="Arial"/>
          <w:b/>
          <w:i/>
          <w:sz w:val="22"/>
          <w:szCs w:val="22"/>
        </w:rPr>
      </w:pPr>
      <w:r w:rsidRPr="00BC4545">
        <w:rPr>
          <w:rFonts w:ascii="Arial" w:hAnsi="Arial" w:cs="Arial"/>
          <w:b/>
          <w:i/>
          <w:sz w:val="22"/>
          <w:szCs w:val="22"/>
        </w:rPr>
        <w:t xml:space="preserve">i z j a v l j a m o , </w:t>
      </w:r>
    </w:p>
    <w:p w14:paraId="39906D06" w14:textId="77777777" w:rsidR="005F14EC" w:rsidRPr="00BC4545" w:rsidRDefault="005F14EC" w:rsidP="00D56151">
      <w:pPr>
        <w:autoSpaceDE w:val="0"/>
        <w:autoSpaceDN w:val="0"/>
        <w:adjustRightInd w:val="0"/>
        <w:jc w:val="both"/>
        <w:rPr>
          <w:rFonts w:ascii="Arial" w:hAnsi="Arial" w:cs="Arial"/>
          <w:b/>
          <w:color w:val="000000"/>
          <w:sz w:val="20"/>
        </w:rPr>
      </w:pPr>
    </w:p>
    <w:p w14:paraId="74B354AC" w14:textId="77777777" w:rsidR="0064179C" w:rsidRPr="00BC4545" w:rsidRDefault="0064179C" w:rsidP="00D56151">
      <w:pPr>
        <w:autoSpaceDE w:val="0"/>
        <w:autoSpaceDN w:val="0"/>
        <w:adjustRightInd w:val="0"/>
        <w:jc w:val="both"/>
        <w:rPr>
          <w:rFonts w:ascii="Arial" w:hAnsi="Arial" w:cs="Arial"/>
          <w:b/>
          <w:color w:val="000000"/>
          <w:sz w:val="20"/>
        </w:rPr>
      </w:pPr>
    </w:p>
    <w:p w14:paraId="1EC42DFE" w14:textId="77777777" w:rsidR="0064179C" w:rsidRPr="00BC4545" w:rsidRDefault="0064179C" w:rsidP="00D56151">
      <w:pPr>
        <w:autoSpaceDE w:val="0"/>
        <w:autoSpaceDN w:val="0"/>
        <w:adjustRightInd w:val="0"/>
        <w:jc w:val="both"/>
        <w:rPr>
          <w:rFonts w:ascii="Arial" w:hAnsi="Arial" w:cs="Arial"/>
          <w:b/>
          <w:color w:val="000000"/>
          <w:sz w:val="20"/>
        </w:rPr>
      </w:pPr>
    </w:p>
    <w:p w14:paraId="1EE09205" w14:textId="7EF4BF37" w:rsidR="00145807" w:rsidRPr="00BC4545" w:rsidRDefault="000D1B25" w:rsidP="00145807">
      <w:pPr>
        <w:jc w:val="both"/>
        <w:rPr>
          <w:rFonts w:ascii="Arial" w:hAnsi="Arial" w:cs="Arial"/>
          <w:sz w:val="22"/>
          <w:szCs w:val="22"/>
        </w:rPr>
      </w:pPr>
      <w:r w:rsidRPr="00BC4545">
        <w:rPr>
          <w:rFonts w:ascii="Arial" w:hAnsi="Arial" w:cs="Arial"/>
          <w:sz w:val="22"/>
          <w:szCs w:val="22"/>
        </w:rPr>
        <w:t xml:space="preserve">da </w:t>
      </w:r>
      <w:r w:rsidR="00054686" w:rsidRPr="00BC4545">
        <w:rPr>
          <w:rFonts w:ascii="Arial" w:hAnsi="Arial" w:cs="Arial"/>
          <w:sz w:val="22"/>
          <w:szCs w:val="22"/>
        </w:rPr>
        <w:t xml:space="preserve">bomo </w:t>
      </w:r>
      <w:r w:rsidR="00396E25" w:rsidRPr="00BC4545">
        <w:rPr>
          <w:rFonts w:ascii="Arial" w:hAnsi="Arial" w:cs="Arial"/>
          <w:sz w:val="22"/>
          <w:szCs w:val="22"/>
        </w:rPr>
        <w:t xml:space="preserve">pri </w:t>
      </w:r>
      <w:r w:rsidR="00F664D0" w:rsidRPr="00BC4545">
        <w:rPr>
          <w:rFonts w:ascii="Arial" w:hAnsi="Arial" w:cs="Arial"/>
          <w:sz w:val="22"/>
          <w:szCs w:val="22"/>
        </w:rPr>
        <w:t xml:space="preserve">energetski sanaciji </w:t>
      </w:r>
      <w:r w:rsidR="00645907" w:rsidRPr="00BC4545">
        <w:rPr>
          <w:rFonts w:ascii="Arial" w:hAnsi="Arial" w:cs="Arial"/>
          <w:sz w:val="22"/>
          <w:szCs w:val="22"/>
        </w:rPr>
        <w:t>energetski sanaciji objekta OE Štrk</w:t>
      </w:r>
      <w:r w:rsidRPr="00BC4545">
        <w:rPr>
          <w:rFonts w:ascii="Arial" w:hAnsi="Arial" w:cs="Arial"/>
          <w:sz w:val="22"/>
          <w:szCs w:val="22"/>
        </w:rPr>
        <w:t>, ki</w:t>
      </w:r>
      <w:r w:rsidR="00520C7E" w:rsidRPr="00BC4545">
        <w:rPr>
          <w:rFonts w:ascii="Arial" w:hAnsi="Arial" w:cs="Arial"/>
          <w:sz w:val="22"/>
          <w:szCs w:val="22"/>
        </w:rPr>
        <w:t xml:space="preserve"> je </w:t>
      </w:r>
      <w:r w:rsidRPr="00BC4545">
        <w:rPr>
          <w:rFonts w:ascii="Arial" w:hAnsi="Arial" w:cs="Arial"/>
          <w:sz w:val="22"/>
          <w:szCs w:val="22"/>
        </w:rPr>
        <w:t xml:space="preserve">predmet javnega naročila, </w:t>
      </w:r>
      <w:r w:rsidR="000B0D60" w:rsidRPr="00BC4545">
        <w:rPr>
          <w:rFonts w:ascii="Arial" w:hAnsi="Arial" w:cs="Arial"/>
          <w:sz w:val="22"/>
          <w:szCs w:val="22"/>
        </w:rPr>
        <w:t xml:space="preserve">upoštevali </w:t>
      </w:r>
      <w:proofErr w:type="spellStart"/>
      <w:r w:rsidR="000B0D60" w:rsidRPr="00BC4545">
        <w:rPr>
          <w:rFonts w:ascii="Arial" w:hAnsi="Arial" w:cs="Arial"/>
          <w:sz w:val="22"/>
          <w:szCs w:val="22"/>
        </w:rPr>
        <w:t>okoljske</w:t>
      </w:r>
      <w:proofErr w:type="spellEnd"/>
      <w:r w:rsidR="000B0D60" w:rsidRPr="00BC4545">
        <w:rPr>
          <w:rFonts w:ascii="Arial" w:hAnsi="Arial" w:cs="Arial"/>
          <w:sz w:val="22"/>
          <w:szCs w:val="22"/>
        </w:rPr>
        <w:t xml:space="preserve"> vidike in cilje zelenega javnega naročanja </w:t>
      </w:r>
      <w:r w:rsidR="007D5F50" w:rsidRPr="00BC4545">
        <w:rPr>
          <w:rFonts w:ascii="Arial" w:hAnsi="Arial" w:cs="Arial"/>
          <w:sz w:val="22"/>
          <w:szCs w:val="22"/>
        </w:rPr>
        <w:t>v skladu s podtočko e.6) točke E poglavja III. razpisne dokumentacije</w:t>
      </w:r>
      <w:r w:rsidR="00145807" w:rsidRPr="00BC4545">
        <w:rPr>
          <w:rFonts w:ascii="Arial" w:hAnsi="Arial" w:cs="Arial"/>
          <w:sz w:val="22"/>
          <w:szCs w:val="22"/>
        </w:rPr>
        <w:t xml:space="preserve"> in sicer:</w:t>
      </w:r>
    </w:p>
    <w:p w14:paraId="764AD52F" w14:textId="5162EC3E" w:rsidR="00145807" w:rsidRPr="00BC4545" w:rsidRDefault="00145807" w:rsidP="00145807">
      <w:pPr>
        <w:pStyle w:val="Odstavekseznama"/>
        <w:numPr>
          <w:ilvl w:val="0"/>
          <w:numId w:val="47"/>
        </w:numPr>
        <w:spacing w:after="0"/>
        <w:jc w:val="both"/>
        <w:rPr>
          <w:rFonts w:ascii="Arial" w:hAnsi="Arial" w:cs="Arial"/>
        </w:rPr>
      </w:pPr>
      <w:r w:rsidRPr="00BC4545">
        <w:rPr>
          <w:rFonts w:ascii="Arial" w:hAnsi="Arial" w:cs="Arial"/>
        </w:rPr>
        <w:t>delež klimatskih naprav, ki so uvrščeni v najvišji energijski razred, dostopen na trgu, znaša najmanj 80 % vseh artiklov;</w:t>
      </w:r>
    </w:p>
    <w:p w14:paraId="2FE17259" w14:textId="77777777" w:rsidR="00145807" w:rsidRPr="00BC4545" w:rsidRDefault="00145807" w:rsidP="00145807">
      <w:pPr>
        <w:numPr>
          <w:ilvl w:val="0"/>
          <w:numId w:val="47"/>
        </w:numPr>
        <w:jc w:val="both"/>
        <w:rPr>
          <w:rFonts w:ascii="Arial" w:hAnsi="Arial" w:cs="Arial"/>
          <w:sz w:val="22"/>
          <w:szCs w:val="22"/>
        </w:rPr>
      </w:pPr>
      <w:r w:rsidRPr="00BC4545">
        <w:rPr>
          <w:rFonts w:ascii="Arial" w:hAnsi="Arial" w:cs="Arial"/>
          <w:sz w:val="22"/>
          <w:szCs w:val="22"/>
        </w:rPr>
        <w:t>delež grelnikov vode, grelnikov prostorov in njihovih kombinacij ter hranilnikov tople vode, ki so uvrščeni v najvišji energijski razred, dostopen na trgu, znaša najmanj 85 %;</w:t>
      </w:r>
    </w:p>
    <w:p w14:paraId="76EC86FD" w14:textId="77777777" w:rsidR="00145807" w:rsidRPr="00BC4545" w:rsidRDefault="00145807" w:rsidP="00145807">
      <w:pPr>
        <w:numPr>
          <w:ilvl w:val="0"/>
          <w:numId w:val="47"/>
        </w:numPr>
        <w:jc w:val="both"/>
        <w:rPr>
          <w:rFonts w:ascii="Arial" w:hAnsi="Arial" w:cs="Arial"/>
          <w:sz w:val="22"/>
          <w:szCs w:val="22"/>
        </w:rPr>
      </w:pPr>
      <w:r w:rsidRPr="00BC4545">
        <w:rPr>
          <w:rFonts w:ascii="Arial" w:hAnsi="Arial" w:cs="Arial"/>
          <w:sz w:val="22"/>
          <w:szCs w:val="22"/>
        </w:rPr>
        <w:t xml:space="preserve">delež sanitarnih armatur, ki so nameščene v </w:t>
      </w:r>
      <w:proofErr w:type="spellStart"/>
      <w:r w:rsidRPr="00BC4545">
        <w:rPr>
          <w:rFonts w:ascii="Arial" w:hAnsi="Arial" w:cs="Arial"/>
          <w:sz w:val="22"/>
          <w:szCs w:val="22"/>
        </w:rPr>
        <w:t>nestanovanjskih</w:t>
      </w:r>
      <w:proofErr w:type="spellEnd"/>
      <w:r w:rsidRPr="00BC4545">
        <w:rPr>
          <w:rFonts w:ascii="Arial" w:hAnsi="Arial" w:cs="Arial"/>
          <w:sz w:val="22"/>
          <w:szCs w:val="22"/>
        </w:rPr>
        <w:t xml:space="preserve"> prostorih za več uporabnikov in pogosto uporabo ter omogočajo omejitev časa posamezne uporabe vode, znaša najmanj 70 %;</w:t>
      </w:r>
    </w:p>
    <w:p w14:paraId="6B037CC3" w14:textId="77777777" w:rsidR="00145807" w:rsidRPr="00BC4545" w:rsidRDefault="00145807" w:rsidP="00145807">
      <w:pPr>
        <w:numPr>
          <w:ilvl w:val="0"/>
          <w:numId w:val="47"/>
        </w:numPr>
        <w:jc w:val="both"/>
        <w:rPr>
          <w:rFonts w:ascii="Arial" w:hAnsi="Arial" w:cs="Arial"/>
          <w:sz w:val="22"/>
          <w:szCs w:val="22"/>
        </w:rPr>
      </w:pPr>
      <w:r w:rsidRPr="00BC4545">
        <w:rPr>
          <w:rFonts w:ascii="Arial" w:hAnsi="Arial" w:cs="Arial"/>
          <w:sz w:val="22"/>
          <w:szCs w:val="22"/>
        </w:rPr>
        <w:t xml:space="preserve">delež </w:t>
      </w:r>
      <w:proofErr w:type="spellStart"/>
      <w:r w:rsidRPr="00BC4545">
        <w:rPr>
          <w:rFonts w:ascii="Arial" w:hAnsi="Arial" w:cs="Arial"/>
          <w:sz w:val="22"/>
          <w:szCs w:val="22"/>
        </w:rPr>
        <w:t>splakovalnih</w:t>
      </w:r>
      <w:proofErr w:type="spellEnd"/>
      <w:r w:rsidRPr="00BC4545">
        <w:rPr>
          <w:rFonts w:ascii="Arial" w:hAnsi="Arial" w:cs="Arial"/>
          <w:sz w:val="22"/>
          <w:szCs w:val="22"/>
        </w:rPr>
        <w:t xml:space="preserve"> sistemov iz opreme za stranišča na splakovanje in opreme za pisoarje, ki vključuje napravo za varčevanje z vodo, znaša najmanj 60 %;</w:t>
      </w:r>
    </w:p>
    <w:p w14:paraId="7FD6318F" w14:textId="77777777" w:rsidR="00145807" w:rsidRPr="00BC4545" w:rsidRDefault="00145807" w:rsidP="00145807">
      <w:pPr>
        <w:numPr>
          <w:ilvl w:val="0"/>
          <w:numId w:val="47"/>
        </w:numPr>
        <w:jc w:val="both"/>
        <w:rPr>
          <w:rFonts w:ascii="Arial" w:hAnsi="Arial" w:cs="Arial"/>
          <w:sz w:val="22"/>
          <w:szCs w:val="22"/>
        </w:rPr>
      </w:pPr>
      <w:r w:rsidRPr="00BC4545">
        <w:rPr>
          <w:rFonts w:ascii="Arial" w:hAnsi="Arial" w:cs="Arial"/>
          <w:sz w:val="22"/>
          <w:szCs w:val="22"/>
        </w:rPr>
        <w:t>delež recikliranega ali ponovno uporabljenega gradbenega lesa v leseni stenski plošči znaša najmanj 10 %;</w:t>
      </w:r>
    </w:p>
    <w:p w14:paraId="57382A5E" w14:textId="77777777" w:rsidR="00145807" w:rsidRPr="00BC4545" w:rsidRDefault="00145807" w:rsidP="00145807">
      <w:pPr>
        <w:numPr>
          <w:ilvl w:val="0"/>
          <w:numId w:val="47"/>
        </w:numPr>
        <w:jc w:val="both"/>
        <w:rPr>
          <w:rFonts w:ascii="Arial" w:hAnsi="Arial" w:cs="Arial"/>
          <w:sz w:val="22"/>
          <w:szCs w:val="22"/>
        </w:rPr>
      </w:pPr>
      <w:r w:rsidRPr="00BC4545">
        <w:rPr>
          <w:rFonts w:ascii="Arial" w:hAnsi="Arial" w:cs="Arial"/>
          <w:sz w:val="22"/>
          <w:szCs w:val="22"/>
        </w:rPr>
        <w:t>delež električnih sijalk, ki so uvrščene v najvišji energijski razred, dostopen na trgu, znaša najmanj 90 %;</w:t>
      </w:r>
    </w:p>
    <w:p w14:paraId="20BE35E3" w14:textId="77777777" w:rsidR="00145807" w:rsidRPr="00BC4545" w:rsidRDefault="00145807" w:rsidP="00145807">
      <w:pPr>
        <w:numPr>
          <w:ilvl w:val="0"/>
          <w:numId w:val="47"/>
        </w:numPr>
        <w:jc w:val="both"/>
        <w:rPr>
          <w:rFonts w:ascii="Arial" w:hAnsi="Arial" w:cs="Arial"/>
          <w:sz w:val="22"/>
          <w:szCs w:val="22"/>
        </w:rPr>
      </w:pPr>
      <w:r w:rsidRPr="00BC4545">
        <w:rPr>
          <w:rFonts w:ascii="Arial" w:hAnsi="Arial" w:cs="Arial"/>
          <w:sz w:val="22"/>
          <w:szCs w:val="22"/>
        </w:rPr>
        <w:t>delež svetilk, ki omogoča uporabo električnih sijalk, uvrščenih v najvišji energijski razred, dostopen na trgu, znaša najmanj 90 %;</w:t>
      </w:r>
    </w:p>
    <w:p w14:paraId="3C2601DC" w14:textId="3B15785F" w:rsidR="00145807" w:rsidRDefault="00145807" w:rsidP="00145807">
      <w:pPr>
        <w:numPr>
          <w:ilvl w:val="0"/>
          <w:numId w:val="47"/>
        </w:numPr>
        <w:jc w:val="both"/>
        <w:rPr>
          <w:rFonts w:ascii="Arial" w:hAnsi="Arial" w:cs="Arial"/>
          <w:sz w:val="22"/>
          <w:szCs w:val="22"/>
        </w:rPr>
      </w:pPr>
      <w:r w:rsidRPr="00BC4545">
        <w:rPr>
          <w:rFonts w:ascii="Arial" w:hAnsi="Arial" w:cs="Arial"/>
          <w:sz w:val="22"/>
          <w:szCs w:val="22"/>
        </w:rPr>
        <w:t xml:space="preserve">razsvetljava v notranjih prostorih omogoča uporabo </w:t>
      </w:r>
      <w:proofErr w:type="spellStart"/>
      <w:r w:rsidRPr="00BC4545">
        <w:rPr>
          <w:rFonts w:ascii="Arial" w:hAnsi="Arial" w:cs="Arial"/>
          <w:sz w:val="22"/>
          <w:szCs w:val="22"/>
        </w:rPr>
        <w:t>predstikalnih</w:t>
      </w:r>
      <w:proofErr w:type="spellEnd"/>
      <w:r w:rsidRPr="00BC4545">
        <w:rPr>
          <w:rFonts w:ascii="Arial" w:hAnsi="Arial" w:cs="Arial"/>
          <w:sz w:val="22"/>
          <w:szCs w:val="22"/>
        </w:rPr>
        <w:t xml:space="preserve"> naprav z možnostjo zatemnjevanja pri najmanj 40 % vseh sijalk</w:t>
      </w:r>
      <w:r w:rsidR="00A037C7">
        <w:rPr>
          <w:rFonts w:ascii="Arial" w:hAnsi="Arial" w:cs="Arial"/>
          <w:sz w:val="22"/>
          <w:szCs w:val="22"/>
        </w:rPr>
        <w:t>.</w:t>
      </w:r>
    </w:p>
    <w:p w14:paraId="14D95BE4" w14:textId="77777777" w:rsidR="00DE5CD1" w:rsidRPr="00BC4545" w:rsidRDefault="00DE5CD1" w:rsidP="00DE5CD1">
      <w:pPr>
        <w:ind w:left="720"/>
        <w:jc w:val="both"/>
        <w:rPr>
          <w:rFonts w:ascii="Arial" w:hAnsi="Arial" w:cs="Arial"/>
          <w:sz w:val="22"/>
          <w:szCs w:val="22"/>
        </w:rPr>
      </w:pPr>
    </w:p>
    <w:p w14:paraId="01E8A5E2" w14:textId="77777777" w:rsidR="00145807" w:rsidRPr="00BC4545" w:rsidRDefault="00145807" w:rsidP="000B0D60">
      <w:pPr>
        <w:jc w:val="both"/>
        <w:rPr>
          <w:rFonts w:ascii="Arial" w:hAnsi="Arial" w:cs="Arial"/>
          <w:sz w:val="22"/>
          <w:szCs w:val="22"/>
        </w:rPr>
      </w:pPr>
    </w:p>
    <w:p w14:paraId="452199D0" w14:textId="351698C1" w:rsidR="00CA579D" w:rsidRPr="00BC4545" w:rsidRDefault="00CA579D" w:rsidP="000B0D60">
      <w:pPr>
        <w:jc w:val="both"/>
        <w:rPr>
          <w:rFonts w:ascii="Arial" w:hAnsi="Arial" w:cs="Arial"/>
          <w:sz w:val="22"/>
          <w:szCs w:val="22"/>
        </w:rPr>
      </w:pPr>
    </w:p>
    <w:p w14:paraId="28FCDA70" w14:textId="77777777" w:rsidR="0064179C" w:rsidRPr="00BC4545" w:rsidRDefault="0064179C" w:rsidP="00D56151">
      <w:pPr>
        <w:tabs>
          <w:tab w:val="left" w:pos="4395"/>
        </w:tabs>
        <w:ind w:left="708" w:firstLine="708"/>
        <w:rPr>
          <w:rFonts w:ascii="Arial" w:hAnsi="Arial" w:cs="Arial"/>
          <w:sz w:val="22"/>
          <w:szCs w:val="22"/>
        </w:rPr>
      </w:pPr>
    </w:p>
    <w:p w14:paraId="0754B2BD" w14:textId="77777777" w:rsidR="00D56151" w:rsidRPr="00BC4545" w:rsidRDefault="00D56151" w:rsidP="00D56151">
      <w:pPr>
        <w:tabs>
          <w:tab w:val="left" w:pos="4395"/>
        </w:tabs>
        <w:ind w:left="708" w:firstLine="708"/>
        <w:rPr>
          <w:rFonts w:ascii="Arial" w:hAnsi="Arial" w:cs="Arial"/>
          <w:sz w:val="22"/>
          <w:szCs w:val="22"/>
        </w:rPr>
      </w:pPr>
      <w:r w:rsidRPr="00BC4545">
        <w:rPr>
          <w:rFonts w:ascii="Arial" w:hAnsi="Arial" w:cs="Arial"/>
          <w:sz w:val="22"/>
          <w:szCs w:val="22"/>
        </w:rPr>
        <w:t>Datum:</w:t>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t>Podpis:</w:t>
      </w:r>
    </w:p>
    <w:p w14:paraId="5759AB0A" w14:textId="77777777" w:rsidR="00C26012" w:rsidRPr="00BC4545" w:rsidRDefault="00C26012" w:rsidP="00D56151">
      <w:pPr>
        <w:tabs>
          <w:tab w:val="left" w:pos="4395"/>
        </w:tabs>
        <w:ind w:left="708" w:firstLine="708"/>
        <w:rPr>
          <w:rFonts w:ascii="Arial" w:hAnsi="Arial" w:cs="Arial"/>
          <w:sz w:val="22"/>
          <w:szCs w:val="22"/>
        </w:rPr>
      </w:pPr>
    </w:p>
    <w:p w14:paraId="2603892F" w14:textId="77777777" w:rsidR="00D56151" w:rsidRPr="00BC4545" w:rsidRDefault="00D56151" w:rsidP="00D56151">
      <w:pPr>
        <w:rPr>
          <w:rFonts w:ascii="Arial" w:hAnsi="Arial" w:cs="Arial"/>
          <w:sz w:val="22"/>
          <w:szCs w:val="22"/>
        </w:rPr>
      </w:pPr>
      <w:r w:rsidRPr="00BC4545">
        <w:rPr>
          <w:rFonts w:ascii="Arial" w:hAnsi="Arial" w:cs="Arial"/>
          <w:sz w:val="22"/>
          <w:szCs w:val="22"/>
        </w:rPr>
        <w:tab/>
        <w:t>_________________</w:t>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t>_________________</w:t>
      </w:r>
    </w:p>
    <w:p w14:paraId="70B28EC9" w14:textId="77777777" w:rsidR="00D56151" w:rsidRPr="00BC4545" w:rsidRDefault="00D56151" w:rsidP="00CF4788">
      <w:pPr>
        <w:jc w:val="both"/>
        <w:rPr>
          <w:rFonts w:ascii="Arial" w:hAnsi="Arial" w:cs="Arial"/>
          <w:b/>
          <w:sz w:val="22"/>
          <w:szCs w:val="22"/>
        </w:rPr>
      </w:pPr>
    </w:p>
    <w:p w14:paraId="0D1CB680" w14:textId="18073926" w:rsidR="00C821FB" w:rsidRPr="00BC4545" w:rsidRDefault="00C821FB" w:rsidP="00CF4788">
      <w:pPr>
        <w:jc w:val="both"/>
        <w:rPr>
          <w:rFonts w:ascii="Arial" w:hAnsi="Arial" w:cs="Arial"/>
          <w:b/>
          <w:sz w:val="22"/>
          <w:szCs w:val="22"/>
        </w:rPr>
      </w:pPr>
    </w:p>
    <w:p w14:paraId="6828345A" w14:textId="696D60D2" w:rsidR="00373DCF" w:rsidRPr="00BC4545" w:rsidRDefault="00373DCF" w:rsidP="00CF4788">
      <w:pPr>
        <w:jc w:val="both"/>
        <w:rPr>
          <w:rFonts w:ascii="Arial" w:hAnsi="Arial" w:cs="Arial"/>
          <w:b/>
          <w:sz w:val="22"/>
          <w:szCs w:val="22"/>
        </w:rPr>
      </w:pPr>
    </w:p>
    <w:p w14:paraId="2428495C" w14:textId="77777777" w:rsidR="00373DCF" w:rsidRPr="00BC4545" w:rsidRDefault="00373DCF" w:rsidP="00CF4788">
      <w:pPr>
        <w:jc w:val="both"/>
        <w:rPr>
          <w:rFonts w:ascii="Arial" w:hAnsi="Arial" w:cs="Arial"/>
          <w:b/>
          <w:sz w:val="22"/>
          <w:szCs w:val="22"/>
        </w:rPr>
      </w:pPr>
    </w:p>
    <w:p w14:paraId="2191FB2F" w14:textId="77777777" w:rsidR="00C821FB" w:rsidRPr="00BC4545" w:rsidRDefault="00C821FB" w:rsidP="00CF4788">
      <w:pPr>
        <w:jc w:val="both"/>
        <w:rPr>
          <w:rFonts w:ascii="Arial" w:hAnsi="Arial" w:cs="Arial"/>
          <w:b/>
          <w:sz w:val="22"/>
          <w:szCs w:val="22"/>
        </w:rPr>
      </w:pPr>
    </w:p>
    <w:p w14:paraId="2FF7DFD5" w14:textId="77777777" w:rsidR="00057CB1" w:rsidRPr="00BC4545" w:rsidRDefault="00057CB1" w:rsidP="00057CB1">
      <w:pPr>
        <w:pStyle w:val="Glava"/>
        <w:tabs>
          <w:tab w:val="clear" w:pos="4536"/>
          <w:tab w:val="clear" w:pos="9072"/>
        </w:tabs>
        <w:jc w:val="right"/>
        <w:rPr>
          <w:rFonts w:cs="Arial"/>
          <w:sz w:val="22"/>
          <w:szCs w:val="22"/>
        </w:rPr>
      </w:pPr>
      <w:r w:rsidRPr="00BC4545">
        <w:rPr>
          <w:rFonts w:cs="Arial"/>
          <w:b/>
          <w:sz w:val="22"/>
          <w:szCs w:val="22"/>
        </w:rPr>
        <w:t xml:space="preserve">Razpisni obrazec št. </w:t>
      </w:r>
      <w:r w:rsidR="00E246A7" w:rsidRPr="00BC4545">
        <w:rPr>
          <w:rFonts w:cs="Arial"/>
          <w:b/>
          <w:sz w:val="22"/>
          <w:szCs w:val="22"/>
        </w:rPr>
        <w:t>9</w:t>
      </w:r>
    </w:p>
    <w:p w14:paraId="5352C42C" w14:textId="77777777" w:rsidR="00057CB1" w:rsidRPr="00BC4545" w:rsidRDefault="00057CB1" w:rsidP="00057CB1">
      <w:pPr>
        <w:jc w:val="both"/>
        <w:rPr>
          <w:rFonts w:ascii="Arial" w:hAnsi="Arial" w:cs="Arial"/>
          <w:b/>
          <w:sz w:val="22"/>
          <w:szCs w:val="22"/>
        </w:rPr>
      </w:pPr>
    </w:p>
    <w:p w14:paraId="293CA500" w14:textId="77777777" w:rsidR="00057CB1" w:rsidRPr="00BC4545" w:rsidRDefault="00057CB1" w:rsidP="00057CB1">
      <w:pPr>
        <w:jc w:val="both"/>
        <w:rPr>
          <w:rFonts w:ascii="Arial" w:hAnsi="Arial" w:cs="Arial"/>
          <w:b/>
          <w:sz w:val="22"/>
          <w:szCs w:val="22"/>
        </w:rPr>
      </w:pPr>
    </w:p>
    <w:p w14:paraId="1692C2C0" w14:textId="77777777" w:rsidR="00057CB1" w:rsidRPr="00BC4545" w:rsidRDefault="00057CB1" w:rsidP="00057CB1">
      <w:pPr>
        <w:jc w:val="both"/>
        <w:rPr>
          <w:rFonts w:ascii="Arial" w:hAnsi="Arial" w:cs="Arial"/>
          <w:sz w:val="22"/>
          <w:szCs w:val="22"/>
        </w:rPr>
      </w:pPr>
    </w:p>
    <w:p w14:paraId="1745F9BF" w14:textId="77777777" w:rsidR="00057CB1" w:rsidRPr="00BC4545" w:rsidRDefault="00057CB1" w:rsidP="00057CB1">
      <w:pPr>
        <w:autoSpaceDE w:val="0"/>
        <w:autoSpaceDN w:val="0"/>
        <w:adjustRightInd w:val="0"/>
        <w:rPr>
          <w:rFonts w:ascii="Arial" w:hAnsi="Arial" w:cs="Arial"/>
          <w:b/>
          <w:bCs/>
          <w:sz w:val="22"/>
          <w:szCs w:val="22"/>
        </w:rPr>
      </w:pPr>
    </w:p>
    <w:p w14:paraId="728ADE7D" w14:textId="77777777" w:rsidR="00057CB1" w:rsidRPr="00BC4545" w:rsidRDefault="00057CB1" w:rsidP="00057CB1">
      <w:pPr>
        <w:autoSpaceDE w:val="0"/>
        <w:autoSpaceDN w:val="0"/>
        <w:adjustRightInd w:val="0"/>
        <w:jc w:val="right"/>
        <w:rPr>
          <w:rFonts w:ascii="Arial" w:hAnsi="Arial" w:cs="Arial"/>
          <w:b/>
          <w:bCs/>
          <w:sz w:val="22"/>
          <w:szCs w:val="22"/>
        </w:rPr>
      </w:pPr>
    </w:p>
    <w:p w14:paraId="548653E6" w14:textId="77777777" w:rsidR="00057CB1" w:rsidRPr="00BC4545" w:rsidRDefault="00057CB1" w:rsidP="00057CB1">
      <w:pPr>
        <w:jc w:val="center"/>
        <w:rPr>
          <w:rFonts w:ascii="Arial" w:hAnsi="Arial" w:cs="Arial"/>
          <w:b/>
          <w:sz w:val="22"/>
          <w:szCs w:val="22"/>
        </w:rPr>
      </w:pPr>
      <w:r w:rsidRPr="00BC4545">
        <w:rPr>
          <w:rFonts w:ascii="Arial" w:hAnsi="Arial" w:cs="Arial"/>
          <w:b/>
          <w:sz w:val="22"/>
          <w:szCs w:val="22"/>
        </w:rPr>
        <w:t xml:space="preserve">IZJAVA PONUDNIKA O IZPOLNJEVANJU </w:t>
      </w:r>
    </w:p>
    <w:p w14:paraId="404D8D60" w14:textId="73B3E365" w:rsidR="00057CB1" w:rsidRPr="00BC4545" w:rsidRDefault="00057CB1" w:rsidP="00057CB1">
      <w:pPr>
        <w:jc w:val="center"/>
        <w:rPr>
          <w:rFonts w:ascii="Arial" w:hAnsi="Arial" w:cs="Arial"/>
          <w:b/>
          <w:sz w:val="22"/>
          <w:szCs w:val="22"/>
        </w:rPr>
      </w:pPr>
      <w:r w:rsidRPr="00BC4545">
        <w:rPr>
          <w:rFonts w:ascii="Arial" w:hAnsi="Arial" w:cs="Arial"/>
          <w:b/>
          <w:sz w:val="22"/>
          <w:szCs w:val="22"/>
        </w:rPr>
        <w:t>obveznosti določenih v Uredbi o odpadkih in</w:t>
      </w:r>
    </w:p>
    <w:p w14:paraId="7A356826" w14:textId="5727A1C3" w:rsidR="00057CB1" w:rsidRPr="00BC4545" w:rsidRDefault="00057CB1" w:rsidP="00057CB1">
      <w:pPr>
        <w:jc w:val="center"/>
        <w:rPr>
          <w:rFonts w:ascii="Arial" w:hAnsi="Arial" w:cs="Arial"/>
          <w:b/>
          <w:sz w:val="22"/>
          <w:szCs w:val="22"/>
        </w:rPr>
      </w:pPr>
      <w:r w:rsidRPr="00BC4545">
        <w:rPr>
          <w:rFonts w:ascii="Arial" w:hAnsi="Arial" w:cs="Arial"/>
          <w:b/>
          <w:sz w:val="22"/>
          <w:szCs w:val="22"/>
        </w:rPr>
        <w:t xml:space="preserve">v Uredbi o ravnanju z odpadki, ki nastanejo pri gradbenih delih </w:t>
      </w:r>
    </w:p>
    <w:p w14:paraId="6DE9768F" w14:textId="77777777" w:rsidR="00057CB1" w:rsidRPr="00BC4545" w:rsidRDefault="00057CB1" w:rsidP="00057CB1">
      <w:pPr>
        <w:jc w:val="both"/>
        <w:rPr>
          <w:rFonts w:ascii="Arial" w:hAnsi="Arial" w:cs="Arial"/>
          <w:sz w:val="22"/>
          <w:szCs w:val="22"/>
        </w:rPr>
      </w:pPr>
    </w:p>
    <w:p w14:paraId="3076366C" w14:textId="77777777" w:rsidR="00057CB1" w:rsidRPr="00BC4545" w:rsidRDefault="00057CB1" w:rsidP="00057CB1">
      <w:pPr>
        <w:jc w:val="both"/>
        <w:rPr>
          <w:rFonts w:ascii="Arial" w:hAnsi="Arial" w:cs="Arial"/>
          <w:sz w:val="22"/>
          <w:szCs w:val="22"/>
        </w:rPr>
      </w:pPr>
    </w:p>
    <w:p w14:paraId="4212AB6B" w14:textId="77777777" w:rsidR="00057CB1" w:rsidRPr="00BC4545" w:rsidRDefault="00057CB1" w:rsidP="00057CB1">
      <w:pPr>
        <w:jc w:val="both"/>
        <w:rPr>
          <w:rFonts w:ascii="Arial" w:hAnsi="Arial" w:cs="Arial"/>
          <w:b/>
          <w:sz w:val="22"/>
          <w:szCs w:val="22"/>
        </w:rPr>
      </w:pPr>
    </w:p>
    <w:p w14:paraId="61470E12" w14:textId="77777777" w:rsidR="00057CB1" w:rsidRPr="00BC4545" w:rsidRDefault="00057CB1" w:rsidP="00057CB1">
      <w:pPr>
        <w:jc w:val="both"/>
        <w:rPr>
          <w:rFonts w:ascii="Arial" w:hAnsi="Arial" w:cs="Arial"/>
          <w:b/>
          <w:sz w:val="22"/>
          <w:szCs w:val="22"/>
        </w:rPr>
      </w:pPr>
      <w:r w:rsidRPr="00BC4545">
        <w:rPr>
          <w:rFonts w:ascii="Arial" w:hAnsi="Arial" w:cs="Arial"/>
          <w:b/>
          <w:sz w:val="22"/>
          <w:szCs w:val="22"/>
        </w:rPr>
        <w:t xml:space="preserve">PONUDNIK </w:t>
      </w:r>
    </w:p>
    <w:p w14:paraId="7DF3BF72" w14:textId="77777777" w:rsidR="00057CB1" w:rsidRPr="00BC4545" w:rsidRDefault="00057CB1" w:rsidP="00057CB1">
      <w:pPr>
        <w:jc w:val="both"/>
        <w:rPr>
          <w:rFonts w:ascii="Arial" w:hAnsi="Arial" w:cs="Arial"/>
          <w:b/>
          <w:sz w:val="22"/>
          <w:szCs w:val="22"/>
        </w:rPr>
      </w:pPr>
    </w:p>
    <w:p w14:paraId="0B0482BC" w14:textId="77777777" w:rsidR="00057CB1" w:rsidRPr="00BC4545" w:rsidRDefault="00057CB1" w:rsidP="00057CB1">
      <w:pPr>
        <w:jc w:val="both"/>
        <w:rPr>
          <w:rFonts w:ascii="Arial" w:hAnsi="Arial" w:cs="Arial"/>
          <w:sz w:val="22"/>
          <w:szCs w:val="22"/>
        </w:rPr>
      </w:pPr>
      <w:r w:rsidRPr="00BC4545">
        <w:rPr>
          <w:rFonts w:ascii="Arial" w:hAnsi="Arial" w:cs="Arial"/>
          <w:b/>
          <w:sz w:val="22"/>
          <w:szCs w:val="22"/>
        </w:rPr>
        <w:t>__________________________________________________________________________</w:t>
      </w:r>
    </w:p>
    <w:p w14:paraId="471825C3" w14:textId="77777777" w:rsidR="00057CB1" w:rsidRPr="00BC4545" w:rsidRDefault="00057CB1" w:rsidP="00057CB1">
      <w:pPr>
        <w:ind w:left="708"/>
        <w:jc w:val="both"/>
        <w:rPr>
          <w:rFonts w:ascii="Arial" w:hAnsi="Arial" w:cs="Arial"/>
          <w:sz w:val="22"/>
          <w:szCs w:val="22"/>
        </w:rPr>
      </w:pPr>
    </w:p>
    <w:p w14:paraId="046D7DEA" w14:textId="77777777" w:rsidR="00057CB1" w:rsidRPr="00BC4545" w:rsidRDefault="00057CB1" w:rsidP="00057CB1">
      <w:pPr>
        <w:ind w:left="708"/>
        <w:jc w:val="both"/>
        <w:rPr>
          <w:rFonts w:ascii="Arial" w:hAnsi="Arial" w:cs="Arial"/>
          <w:sz w:val="22"/>
          <w:szCs w:val="22"/>
        </w:rPr>
      </w:pPr>
    </w:p>
    <w:p w14:paraId="778425D6" w14:textId="66216F9B" w:rsidR="00057CB1" w:rsidRPr="00BC4545" w:rsidRDefault="00057CB1" w:rsidP="008728FA">
      <w:r w:rsidRPr="00BC4545">
        <w:rPr>
          <w:rFonts w:ascii="Arial" w:hAnsi="Arial" w:cs="Arial"/>
          <w:bCs/>
          <w:sz w:val="22"/>
          <w:szCs w:val="22"/>
        </w:rPr>
        <w:t xml:space="preserve">Spodaj podpisani ponudnik za javno naročilo </w:t>
      </w:r>
      <w:r w:rsidR="008728FA"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8728FA" w:rsidRPr="00BC4545">
        <w:rPr>
          <w:rFonts w:ascii="Arial" w:hAnsi="Arial" w:cs="Arial"/>
          <w:b/>
          <w:bCs/>
          <w:iCs/>
          <w:sz w:val="22"/>
          <w:szCs w:val="22"/>
        </w:rPr>
        <w:t>«</w:t>
      </w:r>
      <w:r w:rsidR="008728FA" w:rsidRPr="00BC4545">
        <w:t xml:space="preserve"> </w:t>
      </w:r>
      <w:r w:rsidRPr="00BC4545">
        <w:rPr>
          <w:rFonts w:ascii="Arial" w:hAnsi="Arial" w:cs="Arial"/>
          <w:bCs/>
          <w:sz w:val="22"/>
          <w:szCs w:val="22"/>
        </w:rPr>
        <w:t>objavljeno na Portalu javnih naročil dne ………..… 20</w:t>
      </w:r>
      <w:r w:rsidR="00700B4A" w:rsidRPr="00BC4545">
        <w:rPr>
          <w:rFonts w:ascii="Arial" w:hAnsi="Arial" w:cs="Arial"/>
          <w:bCs/>
          <w:sz w:val="22"/>
          <w:szCs w:val="22"/>
        </w:rPr>
        <w:t>2</w:t>
      </w:r>
      <w:r w:rsidR="0051333F">
        <w:rPr>
          <w:rFonts w:ascii="Arial" w:hAnsi="Arial" w:cs="Arial"/>
          <w:bCs/>
          <w:sz w:val="22"/>
          <w:szCs w:val="22"/>
        </w:rPr>
        <w:t>2</w:t>
      </w:r>
      <w:r w:rsidRPr="00BC4545">
        <w:rPr>
          <w:rFonts w:ascii="Arial" w:hAnsi="Arial" w:cs="Arial"/>
          <w:bCs/>
          <w:sz w:val="22"/>
          <w:szCs w:val="22"/>
        </w:rPr>
        <w:t xml:space="preserve"> pod številko objave </w:t>
      </w:r>
      <w:r w:rsidR="00F664D0" w:rsidRPr="00BC4545">
        <w:rPr>
          <w:rFonts w:ascii="Arial" w:hAnsi="Arial" w:cs="Arial"/>
          <w:bCs/>
          <w:sz w:val="22"/>
          <w:szCs w:val="22"/>
        </w:rPr>
        <w:t>__________________</w:t>
      </w:r>
    </w:p>
    <w:p w14:paraId="23AC8CE9" w14:textId="77777777" w:rsidR="00057CB1" w:rsidRPr="00BC4545" w:rsidRDefault="00057CB1" w:rsidP="00057CB1">
      <w:pPr>
        <w:jc w:val="both"/>
        <w:rPr>
          <w:rFonts w:ascii="Arial" w:hAnsi="Arial" w:cs="Arial"/>
          <w:sz w:val="22"/>
          <w:szCs w:val="22"/>
        </w:rPr>
      </w:pPr>
    </w:p>
    <w:p w14:paraId="2DA69E63" w14:textId="77777777" w:rsidR="00057CB1" w:rsidRPr="00BC4545" w:rsidRDefault="00057CB1" w:rsidP="00057CB1">
      <w:pPr>
        <w:jc w:val="both"/>
        <w:rPr>
          <w:rFonts w:ascii="Arial" w:hAnsi="Arial" w:cs="Arial"/>
          <w:sz w:val="22"/>
          <w:szCs w:val="22"/>
        </w:rPr>
      </w:pPr>
    </w:p>
    <w:p w14:paraId="6C170A56" w14:textId="77777777" w:rsidR="00057CB1" w:rsidRPr="00BC4545" w:rsidRDefault="00057CB1" w:rsidP="00057CB1">
      <w:pPr>
        <w:jc w:val="both"/>
        <w:rPr>
          <w:rFonts w:ascii="Arial" w:hAnsi="Arial" w:cs="Arial"/>
          <w:sz w:val="22"/>
          <w:szCs w:val="22"/>
        </w:rPr>
      </w:pPr>
    </w:p>
    <w:p w14:paraId="4AF4854B" w14:textId="77777777" w:rsidR="00057CB1" w:rsidRPr="00BC4545" w:rsidRDefault="00057CB1" w:rsidP="00057CB1">
      <w:pPr>
        <w:jc w:val="center"/>
        <w:rPr>
          <w:rFonts w:ascii="Arial" w:hAnsi="Arial" w:cs="Arial"/>
          <w:b/>
          <w:i/>
          <w:sz w:val="22"/>
          <w:szCs w:val="22"/>
        </w:rPr>
      </w:pPr>
      <w:r w:rsidRPr="00BC4545">
        <w:rPr>
          <w:rFonts w:ascii="Arial" w:hAnsi="Arial" w:cs="Arial"/>
          <w:b/>
          <w:i/>
          <w:sz w:val="22"/>
          <w:szCs w:val="22"/>
        </w:rPr>
        <w:t xml:space="preserve">i z j a v l j a m o , </w:t>
      </w:r>
    </w:p>
    <w:p w14:paraId="21AA786C" w14:textId="77777777" w:rsidR="00057CB1" w:rsidRPr="00BC4545" w:rsidRDefault="00057CB1" w:rsidP="00057CB1">
      <w:pPr>
        <w:jc w:val="center"/>
        <w:rPr>
          <w:rFonts w:ascii="Arial" w:hAnsi="Arial" w:cs="Arial"/>
          <w:b/>
          <w:i/>
          <w:sz w:val="22"/>
          <w:szCs w:val="22"/>
        </w:rPr>
      </w:pPr>
    </w:p>
    <w:p w14:paraId="23DA8979" w14:textId="77777777" w:rsidR="00057CB1" w:rsidRPr="00BC4545" w:rsidRDefault="00057CB1" w:rsidP="00057CB1">
      <w:pPr>
        <w:jc w:val="center"/>
        <w:rPr>
          <w:rFonts w:ascii="Arial" w:hAnsi="Arial" w:cs="Arial"/>
          <w:b/>
          <w:i/>
          <w:sz w:val="22"/>
          <w:szCs w:val="22"/>
        </w:rPr>
      </w:pPr>
    </w:p>
    <w:p w14:paraId="11D8B051" w14:textId="77777777" w:rsidR="00057CB1" w:rsidRPr="00BC4545" w:rsidRDefault="00057CB1" w:rsidP="00057CB1">
      <w:pPr>
        <w:jc w:val="both"/>
        <w:rPr>
          <w:rFonts w:ascii="Arial" w:hAnsi="Arial" w:cs="Arial"/>
          <w:b/>
          <w:i/>
          <w:sz w:val="22"/>
          <w:szCs w:val="22"/>
        </w:rPr>
      </w:pPr>
      <w:r w:rsidRPr="00BC4545">
        <w:rPr>
          <w:rFonts w:ascii="Arial" w:hAnsi="Arial" w:cs="Arial"/>
          <w:sz w:val="22"/>
          <w:szCs w:val="22"/>
        </w:rPr>
        <w:t>da bomo upoštevali obveznosti določene z Uredbo o odpadkih</w:t>
      </w:r>
      <w:r w:rsidRPr="00BC4545">
        <w:t xml:space="preserve"> </w:t>
      </w:r>
      <w:r w:rsidRPr="00BC4545">
        <w:rPr>
          <w:rFonts w:ascii="Arial" w:hAnsi="Arial" w:cs="Arial"/>
          <w:sz w:val="22"/>
          <w:szCs w:val="22"/>
        </w:rPr>
        <w:t>(Uradni list RS, št. 37/15 in 69/15) in Uredbo o ravnanju z odpadki, ki nastanejo pri gradbenih delih (Uradni list RS, št. 34/08) ter vso ostalo področno zakonodajo.</w:t>
      </w:r>
    </w:p>
    <w:p w14:paraId="40F0C03C" w14:textId="77777777" w:rsidR="00057CB1" w:rsidRPr="00BC4545" w:rsidRDefault="00057CB1" w:rsidP="00057CB1">
      <w:pPr>
        <w:tabs>
          <w:tab w:val="left" w:pos="4395"/>
        </w:tabs>
        <w:ind w:firstLine="708"/>
        <w:jc w:val="both"/>
        <w:rPr>
          <w:rFonts w:ascii="Arial" w:hAnsi="Arial" w:cs="Arial"/>
          <w:sz w:val="22"/>
          <w:szCs w:val="22"/>
        </w:rPr>
      </w:pPr>
    </w:p>
    <w:p w14:paraId="6F0B8919" w14:textId="77777777" w:rsidR="00057CB1" w:rsidRPr="00BC4545" w:rsidRDefault="00057CB1" w:rsidP="00057CB1">
      <w:pPr>
        <w:tabs>
          <w:tab w:val="left" w:pos="4395"/>
        </w:tabs>
        <w:ind w:left="708" w:firstLine="708"/>
        <w:rPr>
          <w:rFonts w:ascii="Arial" w:hAnsi="Arial" w:cs="Arial"/>
          <w:sz w:val="22"/>
          <w:szCs w:val="22"/>
        </w:rPr>
      </w:pPr>
    </w:p>
    <w:p w14:paraId="289772FA" w14:textId="77777777" w:rsidR="00057CB1" w:rsidRPr="00BC4545" w:rsidRDefault="00057CB1" w:rsidP="00057CB1">
      <w:pPr>
        <w:tabs>
          <w:tab w:val="left" w:pos="4395"/>
        </w:tabs>
        <w:ind w:left="708" w:firstLine="708"/>
        <w:rPr>
          <w:rFonts w:ascii="Arial" w:hAnsi="Arial" w:cs="Arial"/>
          <w:sz w:val="22"/>
          <w:szCs w:val="22"/>
        </w:rPr>
      </w:pPr>
    </w:p>
    <w:p w14:paraId="5522B411" w14:textId="77777777" w:rsidR="00057CB1" w:rsidRPr="00BC4545" w:rsidRDefault="00057CB1" w:rsidP="00057CB1">
      <w:pPr>
        <w:tabs>
          <w:tab w:val="left" w:pos="4395"/>
        </w:tabs>
        <w:ind w:left="708" w:firstLine="708"/>
        <w:rPr>
          <w:rFonts w:ascii="Arial" w:hAnsi="Arial" w:cs="Arial"/>
          <w:sz w:val="22"/>
          <w:szCs w:val="22"/>
        </w:rPr>
      </w:pPr>
    </w:p>
    <w:p w14:paraId="2F62C273" w14:textId="77777777" w:rsidR="00057CB1" w:rsidRPr="00BC4545" w:rsidRDefault="00057CB1" w:rsidP="00057CB1">
      <w:pPr>
        <w:tabs>
          <w:tab w:val="left" w:pos="4395"/>
        </w:tabs>
        <w:ind w:left="708" w:firstLine="708"/>
        <w:rPr>
          <w:rFonts w:ascii="Arial" w:hAnsi="Arial" w:cs="Arial"/>
          <w:sz w:val="22"/>
          <w:szCs w:val="22"/>
        </w:rPr>
      </w:pPr>
    </w:p>
    <w:p w14:paraId="7ACA7A2F" w14:textId="6B277678" w:rsidR="00057CB1" w:rsidRPr="00BC4545" w:rsidRDefault="00057CB1" w:rsidP="00057CB1">
      <w:pPr>
        <w:tabs>
          <w:tab w:val="left" w:pos="4395"/>
        </w:tabs>
        <w:ind w:left="708" w:firstLine="708"/>
        <w:rPr>
          <w:rFonts w:ascii="Arial" w:hAnsi="Arial" w:cs="Arial"/>
          <w:sz w:val="22"/>
          <w:szCs w:val="22"/>
        </w:rPr>
      </w:pPr>
      <w:r w:rsidRPr="00BC4545">
        <w:rPr>
          <w:rFonts w:ascii="Arial" w:hAnsi="Arial" w:cs="Arial"/>
          <w:sz w:val="22"/>
          <w:szCs w:val="22"/>
        </w:rPr>
        <w:t>Datum:</w:t>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t>Podpis:</w:t>
      </w:r>
    </w:p>
    <w:p w14:paraId="63F8D2AD" w14:textId="77777777" w:rsidR="00F664D0" w:rsidRPr="00BC4545" w:rsidRDefault="00F664D0" w:rsidP="00057CB1">
      <w:pPr>
        <w:tabs>
          <w:tab w:val="left" w:pos="4395"/>
        </w:tabs>
        <w:ind w:left="708" w:firstLine="708"/>
        <w:rPr>
          <w:rFonts w:ascii="Arial" w:hAnsi="Arial" w:cs="Arial"/>
          <w:sz w:val="22"/>
          <w:szCs w:val="22"/>
        </w:rPr>
      </w:pPr>
    </w:p>
    <w:p w14:paraId="44BE570F" w14:textId="77777777" w:rsidR="00057CB1" w:rsidRPr="00BC4545" w:rsidRDefault="00057CB1" w:rsidP="00057CB1">
      <w:pPr>
        <w:rPr>
          <w:rFonts w:ascii="Arial" w:hAnsi="Arial" w:cs="Arial"/>
          <w:sz w:val="22"/>
          <w:szCs w:val="22"/>
        </w:rPr>
      </w:pPr>
      <w:r w:rsidRPr="00BC4545">
        <w:rPr>
          <w:rFonts w:ascii="Arial" w:hAnsi="Arial" w:cs="Arial"/>
          <w:sz w:val="22"/>
          <w:szCs w:val="22"/>
        </w:rPr>
        <w:tab/>
        <w:t>_________________</w:t>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t>_________________</w:t>
      </w:r>
    </w:p>
    <w:p w14:paraId="551EA933" w14:textId="77777777" w:rsidR="00057CB1" w:rsidRPr="00BC4545" w:rsidRDefault="00057CB1" w:rsidP="00057CB1">
      <w:pPr>
        <w:jc w:val="both"/>
        <w:rPr>
          <w:rFonts w:ascii="Arial" w:hAnsi="Arial" w:cs="Arial"/>
          <w:b/>
          <w:sz w:val="22"/>
          <w:szCs w:val="22"/>
        </w:rPr>
      </w:pPr>
    </w:p>
    <w:p w14:paraId="144DDFB3" w14:textId="77777777" w:rsidR="00057CB1" w:rsidRPr="00BC4545" w:rsidRDefault="00057CB1" w:rsidP="00057CB1">
      <w:pPr>
        <w:jc w:val="both"/>
        <w:rPr>
          <w:rFonts w:ascii="Arial" w:hAnsi="Arial" w:cs="Arial"/>
          <w:b/>
          <w:sz w:val="22"/>
          <w:szCs w:val="22"/>
        </w:rPr>
      </w:pPr>
    </w:p>
    <w:p w14:paraId="0A8B8529" w14:textId="77777777" w:rsidR="00057CB1" w:rsidRPr="00BC4545" w:rsidRDefault="00057CB1" w:rsidP="00057CB1">
      <w:pPr>
        <w:jc w:val="both"/>
        <w:rPr>
          <w:rFonts w:ascii="Arial" w:hAnsi="Arial" w:cs="Arial"/>
          <w:b/>
          <w:sz w:val="22"/>
          <w:szCs w:val="22"/>
        </w:rPr>
      </w:pPr>
    </w:p>
    <w:p w14:paraId="2580330A" w14:textId="77777777" w:rsidR="00057CB1" w:rsidRPr="00BC4545" w:rsidRDefault="00057CB1" w:rsidP="00057CB1">
      <w:pPr>
        <w:jc w:val="both"/>
        <w:rPr>
          <w:rFonts w:ascii="Arial" w:hAnsi="Arial" w:cs="Arial"/>
          <w:b/>
          <w:sz w:val="22"/>
          <w:szCs w:val="22"/>
        </w:rPr>
      </w:pPr>
    </w:p>
    <w:p w14:paraId="4232C280" w14:textId="77777777" w:rsidR="00057CB1" w:rsidRPr="00BC4545" w:rsidRDefault="00057CB1" w:rsidP="00057CB1">
      <w:pPr>
        <w:jc w:val="both"/>
        <w:rPr>
          <w:rFonts w:ascii="Arial" w:hAnsi="Arial" w:cs="Arial"/>
          <w:b/>
          <w:sz w:val="22"/>
          <w:szCs w:val="22"/>
        </w:rPr>
      </w:pPr>
    </w:p>
    <w:p w14:paraId="305C875C" w14:textId="77777777" w:rsidR="00057CB1" w:rsidRPr="00BC4545" w:rsidRDefault="00057CB1" w:rsidP="00057CB1">
      <w:pPr>
        <w:jc w:val="both"/>
        <w:rPr>
          <w:rFonts w:ascii="Arial" w:hAnsi="Arial" w:cs="Arial"/>
          <w:b/>
          <w:sz w:val="22"/>
          <w:szCs w:val="22"/>
        </w:rPr>
      </w:pPr>
    </w:p>
    <w:p w14:paraId="68C1AC9C" w14:textId="77777777" w:rsidR="00057CB1" w:rsidRPr="00BC4545" w:rsidRDefault="00057CB1" w:rsidP="00057CB1">
      <w:pPr>
        <w:jc w:val="both"/>
        <w:rPr>
          <w:rFonts w:ascii="Arial" w:hAnsi="Arial" w:cs="Arial"/>
          <w:b/>
          <w:sz w:val="22"/>
          <w:szCs w:val="22"/>
        </w:rPr>
      </w:pPr>
    </w:p>
    <w:p w14:paraId="6907D4DB" w14:textId="77777777" w:rsidR="00057CB1" w:rsidRPr="00BC4545" w:rsidRDefault="00057CB1" w:rsidP="00057CB1">
      <w:pPr>
        <w:jc w:val="both"/>
        <w:rPr>
          <w:rFonts w:ascii="Arial" w:hAnsi="Arial" w:cs="Arial"/>
          <w:b/>
          <w:sz w:val="22"/>
          <w:szCs w:val="22"/>
        </w:rPr>
      </w:pPr>
    </w:p>
    <w:p w14:paraId="6C7DBCE2" w14:textId="77777777" w:rsidR="00057CB1" w:rsidRPr="00BC4545" w:rsidRDefault="00057CB1" w:rsidP="00057CB1">
      <w:pPr>
        <w:jc w:val="both"/>
        <w:rPr>
          <w:rFonts w:ascii="Arial" w:hAnsi="Arial" w:cs="Arial"/>
          <w:b/>
          <w:sz w:val="22"/>
          <w:szCs w:val="22"/>
        </w:rPr>
      </w:pPr>
    </w:p>
    <w:p w14:paraId="2EC41673" w14:textId="77777777" w:rsidR="00057CB1" w:rsidRPr="00BC4545" w:rsidRDefault="00057CB1" w:rsidP="00057CB1">
      <w:pPr>
        <w:jc w:val="both"/>
        <w:rPr>
          <w:rFonts w:ascii="Arial" w:hAnsi="Arial" w:cs="Arial"/>
          <w:b/>
          <w:sz w:val="22"/>
          <w:szCs w:val="22"/>
        </w:rPr>
      </w:pPr>
    </w:p>
    <w:p w14:paraId="339E066E" w14:textId="77777777" w:rsidR="00057CB1" w:rsidRPr="00BC4545" w:rsidRDefault="00057CB1" w:rsidP="00057CB1">
      <w:pPr>
        <w:jc w:val="both"/>
        <w:rPr>
          <w:rFonts w:ascii="Arial" w:hAnsi="Arial" w:cs="Arial"/>
          <w:b/>
          <w:sz w:val="22"/>
          <w:szCs w:val="22"/>
        </w:rPr>
      </w:pPr>
    </w:p>
    <w:p w14:paraId="50697CD5" w14:textId="77777777" w:rsidR="00057CB1" w:rsidRPr="00BC4545" w:rsidRDefault="00057CB1" w:rsidP="00057CB1">
      <w:pPr>
        <w:jc w:val="both"/>
        <w:rPr>
          <w:rFonts w:ascii="Arial" w:hAnsi="Arial" w:cs="Arial"/>
          <w:b/>
          <w:sz w:val="22"/>
          <w:szCs w:val="22"/>
        </w:rPr>
      </w:pPr>
    </w:p>
    <w:p w14:paraId="79E6CD2B" w14:textId="77777777" w:rsidR="00C821FB" w:rsidRPr="00BC4545" w:rsidRDefault="00C821FB" w:rsidP="00CF4788">
      <w:pPr>
        <w:jc w:val="both"/>
        <w:rPr>
          <w:rFonts w:ascii="Arial" w:hAnsi="Arial" w:cs="Arial"/>
          <w:b/>
          <w:sz w:val="22"/>
          <w:szCs w:val="22"/>
        </w:rPr>
      </w:pPr>
    </w:p>
    <w:p w14:paraId="2659EA00" w14:textId="77777777" w:rsidR="00057CB1" w:rsidRPr="00BC4545" w:rsidRDefault="00057CB1" w:rsidP="00CF4788">
      <w:pPr>
        <w:jc w:val="both"/>
        <w:rPr>
          <w:rFonts w:ascii="Arial" w:hAnsi="Arial" w:cs="Arial"/>
          <w:b/>
          <w:sz w:val="22"/>
          <w:szCs w:val="22"/>
        </w:rPr>
      </w:pPr>
    </w:p>
    <w:p w14:paraId="6272D3BF" w14:textId="77777777" w:rsidR="00057CB1" w:rsidRPr="00BC4545" w:rsidRDefault="00057CB1" w:rsidP="00CF4788">
      <w:pPr>
        <w:jc w:val="both"/>
        <w:rPr>
          <w:rFonts w:ascii="Arial" w:hAnsi="Arial" w:cs="Arial"/>
          <w:b/>
          <w:sz w:val="22"/>
          <w:szCs w:val="22"/>
        </w:rPr>
      </w:pPr>
    </w:p>
    <w:p w14:paraId="6A3226BE" w14:textId="77777777" w:rsidR="00057CB1" w:rsidRPr="00BC4545" w:rsidRDefault="00057CB1" w:rsidP="00CF4788">
      <w:pPr>
        <w:jc w:val="both"/>
        <w:rPr>
          <w:rFonts w:ascii="Arial" w:hAnsi="Arial" w:cs="Arial"/>
          <w:b/>
          <w:sz w:val="22"/>
          <w:szCs w:val="22"/>
        </w:rPr>
      </w:pPr>
    </w:p>
    <w:p w14:paraId="2105377E" w14:textId="77777777" w:rsidR="00057CB1" w:rsidRPr="00BC4545" w:rsidRDefault="00057CB1" w:rsidP="00CF4788">
      <w:pPr>
        <w:jc w:val="both"/>
        <w:rPr>
          <w:rFonts w:ascii="Arial" w:hAnsi="Arial" w:cs="Arial"/>
          <w:b/>
          <w:sz w:val="22"/>
          <w:szCs w:val="22"/>
        </w:rPr>
      </w:pPr>
    </w:p>
    <w:p w14:paraId="602EA8E6" w14:textId="5BB72511" w:rsidR="00057CB1" w:rsidRPr="00BC4545" w:rsidRDefault="00057CB1" w:rsidP="00CF4788">
      <w:pPr>
        <w:jc w:val="both"/>
        <w:rPr>
          <w:rFonts w:ascii="Arial" w:hAnsi="Arial" w:cs="Arial"/>
          <w:b/>
          <w:sz w:val="22"/>
          <w:szCs w:val="22"/>
        </w:rPr>
      </w:pPr>
    </w:p>
    <w:p w14:paraId="1C15DE6F" w14:textId="041218AE" w:rsidR="00F664D0" w:rsidRPr="00BC4545" w:rsidRDefault="00F664D0" w:rsidP="00CF4788">
      <w:pPr>
        <w:jc w:val="both"/>
        <w:rPr>
          <w:rFonts w:ascii="Arial" w:hAnsi="Arial" w:cs="Arial"/>
          <w:b/>
          <w:sz w:val="22"/>
          <w:szCs w:val="22"/>
        </w:rPr>
      </w:pPr>
    </w:p>
    <w:p w14:paraId="45497865" w14:textId="77777777" w:rsidR="00027147" w:rsidRPr="00BC4545" w:rsidRDefault="00027147" w:rsidP="00CF4788">
      <w:pPr>
        <w:jc w:val="both"/>
        <w:rPr>
          <w:rFonts w:ascii="Arial" w:hAnsi="Arial" w:cs="Arial"/>
          <w:b/>
          <w:sz w:val="22"/>
          <w:szCs w:val="22"/>
        </w:rPr>
      </w:pPr>
    </w:p>
    <w:p w14:paraId="27EF4631" w14:textId="77777777" w:rsidR="00F664D0" w:rsidRPr="00BC4545" w:rsidRDefault="00F664D0" w:rsidP="00CF4788">
      <w:pPr>
        <w:jc w:val="both"/>
        <w:rPr>
          <w:rFonts w:ascii="Arial" w:hAnsi="Arial" w:cs="Arial"/>
          <w:b/>
          <w:sz w:val="22"/>
          <w:szCs w:val="22"/>
        </w:rPr>
      </w:pPr>
    </w:p>
    <w:p w14:paraId="79126E5F" w14:textId="77777777" w:rsidR="00C821FB" w:rsidRPr="00BC4545" w:rsidRDefault="00C821FB" w:rsidP="00CF4788">
      <w:pPr>
        <w:jc w:val="both"/>
        <w:rPr>
          <w:rFonts w:ascii="Arial" w:hAnsi="Arial" w:cs="Arial"/>
          <w:b/>
          <w:sz w:val="22"/>
          <w:szCs w:val="22"/>
        </w:rPr>
      </w:pPr>
    </w:p>
    <w:p w14:paraId="53212527" w14:textId="77777777" w:rsidR="00D56151" w:rsidRPr="00BC4545" w:rsidRDefault="00D56151" w:rsidP="00D56151">
      <w:pPr>
        <w:jc w:val="right"/>
        <w:rPr>
          <w:rFonts w:ascii="Arial" w:hAnsi="Arial" w:cs="Arial"/>
          <w:b/>
          <w:sz w:val="22"/>
          <w:szCs w:val="22"/>
        </w:rPr>
      </w:pPr>
      <w:r w:rsidRPr="00BC4545">
        <w:rPr>
          <w:rFonts w:ascii="Arial" w:hAnsi="Arial" w:cs="Arial"/>
          <w:b/>
          <w:sz w:val="22"/>
          <w:szCs w:val="22"/>
        </w:rPr>
        <w:t xml:space="preserve">Razpisni obrazec št. </w:t>
      </w:r>
      <w:r w:rsidR="00432BEE" w:rsidRPr="00BC4545">
        <w:rPr>
          <w:rFonts w:ascii="Arial" w:hAnsi="Arial" w:cs="Arial"/>
          <w:b/>
          <w:sz w:val="22"/>
          <w:szCs w:val="22"/>
        </w:rPr>
        <w:t>1</w:t>
      </w:r>
      <w:r w:rsidR="00E246A7" w:rsidRPr="00BC4545">
        <w:rPr>
          <w:rFonts w:ascii="Arial" w:hAnsi="Arial" w:cs="Arial"/>
          <w:b/>
          <w:sz w:val="22"/>
          <w:szCs w:val="22"/>
        </w:rPr>
        <w:t>0</w:t>
      </w:r>
    </w:p>
    <w:p w14:paraId="399B1FB6" w14:textId="77777777" w:rsidR="00D56151" w:rsidRPr="00BC4545" w:rsidRDefault="00D56151" w:rsidP="00CF4788">
      <w:pPr>
        <w:jc w:val="both"/>
        <w:rPr>
          <w:rFonts w:ascii="Arial" w:hAnsi="Arial" w:cs="Arial"/>
          <w:b/>
          <w:sz w:val="22"/>
          <w:szCs w:val="22"/>
        </w:rPr>
      </w:pPr>
    </w:p>
    <w:p w14:paraId="0F1C5B18" w14:textId="77777777" w:rsidR="00550210" w:rsidRPr="00BC4545" w:rsidRDefault="00550210" w:rsidP="00CF4788">
      <w:pPr>
        <w:jc w:val="both"/>
        <w:rPr>
          <w:rFonts w:ascii="Arial" w:hAnsi="Arial" w:cs="Arial"/>
          <w:b/>
          <w:sz w:val="22"/>
          <w:szCs w:val="22"/>
        </w:rPr>
      </w:pPr>
      <w:r w:rsidRPr="00BC4545">
        <w:rPr>
          <w:rFonts w:ascii="Arial" w:hAnsi="Arial" w:cs="Arial"/>
          <w:b/>
          <w:sz w:val="22"/>
          <w:szCs w:val="22"/>
        </w:rPr>
        <w:t>VZOREC POGODBE</w:t>
      </w:r>
      <w:r w:rsidR="000F2912" w:rsidRPr="00BC4545">
        <w:rPr>
          <w:rFonts w:ascii="Arial" w:hAnsi="Arial" w:cs="Arial"/>
          <w:b/>
          <w:sz w:val="22"/>
          <w:szCs w:val="22"/>
        </w:rPr>
        <w:t>:</w:t>
      </w:r>
    </w:p>
    <w:p w14:paraId="4DDF5041" w14:textId="77777777" w:rsidR="002419E7" w:rsidRPr="00BC4545" w:rsidRDefault="002419E7" w:rsidP="00CF4788">
      <w:pPr>
        <w:tabs>
          <w:tab w:val="left" w:pos="450"/>
          <w:tab w:val="left" w:pos="1134"/>
          <w:tab w:val="left" w:pos="2880"/>
          <w:tab w:val="left" w:pos="3402"/>
          <w:tab w:val="right" w:pos="8931"/>
        </w:tabs>
        <w:jc w:val="both"/>
        <w:rPr>
          <w:rFonts w:ascii="Arial" w:hAnsi="Arial" w:cs="Arial"/>
          <w:b/>
          <w:sz w:val="22"/>
          <w:lang w:eastAsia="en-US"/>
        </w:rPr>
      </w:pPr>
    </w:p>
    <w:p w14:paraId="0B16B1B9" w14:textId="77777777" w:rsidR="0029545A" w:rsidRPr="00BC4545" w:rsidRDefault="0029545A" w:rsidP="00CF4788">
      <w:pPr>
        <w:ind w:left="4956" w:firstLine="708"/>
        <w:jc w:val="right"/>
        <w:rPr>
          <w:rFonts w:ascii="Arial" w:hAnsi="Arial" w:cs="Arial"/>
          <w:b/>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00BE26C2" w:rsidRPr="00BC4545" w14:paraId="3F855D1B" w14:textId="77777777" w:rsidTr="004340FF">
        <w:trPr>
          <w:trHeight w:val="1731"/>
        </w:trPr>
        <w:tc>
          <w:tcPr>
            <w:tcW w:w="2055" w:type="dxa"/>
            <w:tcBorders>
              <w:top w:val="nil"/>
              <w:left w:val="nil"/>
              <w:bottom w:val="nil"/>
              <w:right w:val="nil"/>
            </w:tcBorders>
          </w:tcPr>
          <w:p w14:paraId="00EA75D5" w14:textId="77777777" w:rsidR="00BE26C2" w:rsidRPr="00BC4545" w:rsidRDefault="00BE26C2" w:rsidP="004340FF">
            <w:pPr>
              <w:jc w:val="both"/>
              <w:rPr>
                <w:rFonts w:ascii="Arial" w:hAnsi="Arial" w:cs="Arial"/>
                <w:sz w:val="22"/>
                <w:szCs w:val="22"/>
              </w:rPr>
            </w:pPr>
            <w:r w:rsidRPr="00BC4545">
              <w:rPr>
                <w:rFonts w:ascii="Arial" w:hAnsi="Arial" w:cs="Arial"/>
                <w:sz w:val="22"/>
                <w:szCs w:val="22"/>
              </w:rPr>
              <w:t>NAROČNIK:</w:t>
            </w:r>
          </w:p>
          <w:p w14:paraId="3DB71CB5" w14:textId="77777777" w:rsidR="00BE26C2" w:rsidRPr="00BC4545" w:rsidRDefault="00BE26C2" w:rsidP="004340FF">
            <w:pPr>
              <w:jc w:val="both"/>
              <w:rPr>
                <w:rFonts w:ascii="Arial" w:hAnsi="Arial" w:cs="Arial"/>
                <w:sz w:val="22"/>
                <w:szCs w:val="22"/>
              </w:rPr>
            </w:pPr>
          </w:p>
          <w:p w14:paraId="34D52BAA" w14:textId="77777777" w:rsidR="00BE26C2" w:rsidRPr="00BC4545" w:rsidRDefault="00BE26C2" w:rsidP="004340FF">
            <w:pPr>
              <w:jc w:val="both"/>
              <w:rPr>
                <w:rFonts w:ascii="Arial" w:hAnsi="Arial" w:cs="Arial"/>
                <w:sz w:val="22"/>
                <w:szCs w:val="22"/>
              </w:rPr>
            </w:pPr>
          </w:p>
          <w:p w14:paraId="70F8EAE0" w14:textId="77777777" w:rsidR="00BE26C2" w:rsidRPr="00BC4545" w:rsidRDefault="00BE26C2" w:rsidP="004340FF">
            <w:pPr>
              <w:jc w:val="both"/>
              <w:rPr>
                <w:rFonts w:ascii="Arial" w:hAnsi="Arial" w:cs="Arial"/>
                <w:sz w:val="22"/>
                <w:szCs w:val="22"/>
              </w:rPr>
            </w:pPr>
          </w:p>
          <w:p w14:paraId="18579694" w14:textId="77777777" w:rsidR="00BE26C2" w:rsidRPr="00BC4545" w:rsidRDefault="00BE26C2" w:rsidP="004340FF">
            <w:pPr>
              <w:jc w:val="both"/>
              <w:rPr>
                <w:rFonts w:ascii="Arial" w:hAnsi="Arial" w:cs="Arial"/>
                <w:sz w:val="22"/>
                <w:szCs w:val="22"/>
              </w:rPr>
            </w:pPr>
          </w:p>
          <w:p w14:paraId="73386156" w14:textId="77777777" w:rsidR="00BE26C2" w:rsidRPr="00BC4545" w:rsidRDefault="00BE26C2" w:rsidP="004340FF">
            <w:pPr>
              <w:jc w:val="both"/>
              <w:rPr>
                <w:rFonts w:ascii="Arial" w:hAnsi="Arial" w:cs="Arial"/>
                <w:sz w:val="22"/>
                <w:szCs w:val="22"/>
              </w:rPr>
            </w:pPr>
          </w:p>
          <w:p w14:paraId="54FB1B93" w14:textId="77777777" w:rsidR="00BE26C2" w:rsidRPr="00BC4545" w:rsidRDefault="00BE26C2" w:rsidP="004340FF">
            <w:pPr>
              <w:jc w:val="both"/>
              <w:rPr>
                <w:rFonts w:ascii="Arial" w:hAnsi="Arial" w:cs="Arial"/>
                <w:sz w:val="22"/>
                <w:szCs w:val="22"/>
              </w:rPr>
            </w:pPr>
          </w:p>
          <w:p w14:paraId="405DAFA4" w14:textId="77777777" w:rsidR="00BE26C2" w:rsidRPr="00BC4545" w:rsidRDefault="00BE26C2" w:rsidP="004340FF">
            <w:pPr>
              <w:jc w:val="both"/>
              <w:rPr>
                <w:rFonts w:ascii="Arial" w:hAnsi="Arial" w:cs="Arial"/>
                <w:sz w:val="22"/>
                <w:szCs w:val="22"/>
              </w:rPr>
            </w:pPr>
          </w:p>
        </w:tc>
        <w:tc>
          <w:tcPr>
            <w:tcW w:w="6873" w:type="dxa"/>
            <w:tcBorders>
              <w:top w:val="nil"/>
              <w:left w:val="nil"/>
              <w:bottom w:val="nil"/>
              <w:right w:val="nil"/>
            </w:tcBorders>
          </w:tcPr>
          <w:p w14:paraId="65280D3A" w14:textId="77777777" w:rsidR="00BE26C2" w:rsidRPr="00BC4545" w:rsidRDefault="00BE26C2" w:rsidP="004340FF">
            <w:pPr>
              <w:keepNext/>
              <w:outlineLvl w:val="7"/>
              <w:rPr>
                <w:rFonts w:ascii="Arial" w:hAnsi="Arial" w:cs="Arial"/>
                <w:b/>
                <w:bCs/>
                <w:sz w:val="22"/>
                <w:szCs w:val="22"/>
              </w:rPr>
            </w:pPr>
            <w:r w:rsidRPr="00BC4545">
              <w:rPr>
                <w:rFonts w:ascii="Arial" w:hAnsi="Arial" w:cs="Arial"/>
                <w:b/>
                <w:bCs/>
                <w:sz w:val="22"/>
                <w:szCs w:val="22"/>
              </w:rPr>
              <w:t xml:space="preserve">CENTER ŠOLSKIH IN OBŠOLSKIH DEJAVNOSTI </w:t>
            </w:r>
          </w:p>
          <w:p w14:paraId="4C90646E" w14:textId="77777777" w:rsidR="00BE26C2" w:rsidRPr="00BC4545" w:rsidRDefault="00BE26C2" w:rsidP="004340FF">
            <w:pPr>
              <w:rPr>
                <w:rFonts w:ascii="Arial" w:hAnsi="Arial" w:cs="Arial"/>
                <w:b/>
                <w:sz w:val="22"/>
                <w:szCs w:val="22"/>
              </w:rPr>
            </w:pPr>
            <w:proofErr w:type="spellStart"/>
            <w:r w:rsidRPr="00BC4545">
              <w:rPr>
                <w:rFonts w:ascii="Arial" w:hAnsi="Arial" w:cs="Arial"/>
                <w:b/>
                <w:sz w:val="22"/>
                <w:szCs w:val="22"/>
              </w:rPr>
              <w:t>Frankopanska</w:t>
            </w:r>
            <w:proofErr w:type="spellEnd"/>
            <w:r w:rsidRPr="00BC4545">
              <w:rPr>
                <w:rFonts w:ascii="Arial" w:hAnsi="Arial" w:cs="Arial"/>
                <w:b/>
                <w:sz w:val="22"/>
                <w:szCs w:val="22"/>
              </w:rPr>
              <w:t xml:space="preserve"> 9</w:t>
            </w:r>
          </w:p>
          <w:p w14:paraId="5A699B30" w14:textId="77777777" w:rsidR="00BE26C2" w:rsidRPr="00BC4545" w:rsidRDefault="00BE26C2" w:rsidP="004340FF">
            <w:pPr>
              <w:rPr>
                <w:rFonts w:ascii="Arial" w:hAnsi="Arial" w:cs="Arial"/>
                <w:b/>
                <w:sz w:val="22"/>
                <w:szCs w:val="22"/>
              </w:rPr>
            </w:pPr>
            <w:r w:rsidRPr="00BC4545">
              <w:rPr>
                <w:rFonts w:ascii="Arial" w:hAnsi="Arial" w:cs="Arial"/>
                <w:b/>
                <w:sz w:val="22"/>
                <w:szCs w:val="22"/>
              </w:rPr>
              <w:t>1000 LJUBLJANA,</w:t>
            </w:r>
          </w:p>
          <w:p w14:paraId="2073685E" w14:textId="77777777" w:rsidR="00BE26C2" w:rsidRPr="00BC4545" w:rsidRDefault="00BE26C2" w:rsidP="004340FF">
            <w:pPr>
              <w:rPr>
                <w:rFonts w:ascii="Arial" w:hAnsi="Arial" w:cs="Arial"/>
                <w:sz w:val="22"/>
                <w:szCs w:val="22"/>
              </w:rPr>
            </w:pPr>
            <w:r w:rsidRPr="00BC4545">
              <w:rPr>
                <w:rFonts w:ascii="Arial" w:hAnsi="Arial" w:cs="Arial"/>
                <w:sz w:val="22"/>
                <w:szCs w:val="22"/>
              </w:rPr>
              <w:t>ki ga zastopa Branko Kumer, direktor</w:t>
            </w:r>
          </w:p>
          <w:p w14:paraId="06778F28" w14:textId="77777777" w:rsidR="00BE26C2" w:rsidRPr="00BC4545" w:rsidRDefault="00BE26C2" w:rsidP="004340FF">
            <w:pPr>
              <w:rPr>
                <w:rFonts w:ascii="Arial" w:hAnsi="Arial" w:cs="Arial"/>
                <w:sz w:val="22"/>
                <w:szCs w:val="22"/>
              </w:rPr>
            </w:pPr>
            <w:r w:rsidRPr="00BC4545">
              <w:rPr>
                <w:rFonts w:ascii="Arial" w:hAnsi="Arial" w:cs="Arial"/>
                <w:sz w:val="22"/>
                <w:szCs w:val="22"/>
              </w:rPr>
              <w:t>matična številka: 5671221</w:t>
            </w:r>
          </w:p>
          <w:p w14:paraId="33BB9D11" w14:textId="77777777" w:rsidR="00BE26C2" w:rsidRPr="00BC4545" w:rsidRDefault="00BE26C2" w:rsidP="004340FF">
            <w:pPr>
              <w:rPr>
                <w:rFonts w:ascii="Arial" w:hAnsi="Arial" w:cs="Arial"/>
                <w:sz w:val="22"/>
                <w:szCs w:val="22"/>
              </w:rPr>
            </w:pPr>
            <w:r w:rsidRPr="00BC4545">
              <w:rPr>
                <w:rFonts w:ascii="Arial" w:hAnsi="Arial" w:cs="Arial"/>
                <w:sz w:val="22"/>
                <w:szCs w:val="22"/>
              </w:rPr>
              <w:t>identifikacijska številka za DDV: SI89446046</w:t>
            </w:r>
          </w:p>
        </w:tc>
      </w:tr>
      <w:tr w:rsidR="0029545A" w:rsidRPr="00BC4545" w14:paraId="74EC79D9" w14:textId="77777777" w:rsidTr="0029545A">
        <w:tblPrEx>
          <w:tblLook w:val="04A0" w:firstRow="1" w:lastRow="0" w:firstColumn="1" w:lastColumn="0" w:noHBand="0" w:noVBand="1"/>
        </w:tblPrEx>
        <w:tc>
          <w:tcPr>
            <w:tcW w:w="2055" w:type="dxa"/>
          </w:tcPr>
          <w:p w14:paraId="06F7E8B3" w14:textId="77777777" w:rsidR="0029545A" w:rsidRPr="00BC4545" w:rsidRDefault="0029545A">
            <w:pPr>
              <w:jc w:val="both"/>
              <w:rPr>
                <w:rFonts w:ascii="Arial" w:hAnsi="Arial" w:cs="Arial"/>
                <w:szCs w:val="22"/>
              </w:rPr>
            </w:pPr>
            <w:r w:rsidRPr="00BC4545">
              <w:rPr>
                <w:rFonts w:ascii="Arial" w:hAnsi="Arial" w:cs="Arial"/>
                <w:sz w:val="22"/>
                <w:szCs w:val="22"/>
              </w:rPr>
              <w:t>IZVAJALEC:</w:t>
            </w:r>
          </w:p>
        </w:tc>
        <w:tc>
          <w:tcPr>
            <w:tcW w:w="6873" w:type="dxa"/>
          </w:tcPr>
          <w:p w14:paraId="6FA6DCE3" w14:textId="77777777" w:rsidR="0029545A" w:rsidRPr="00BC4545" w:rsidRDefault="0029545A">
            <w:pPr>
              <w:jc w:val="both"/>
              <w:rPr>
                <w:rFonts w:ascii="Arial" w:hAnsi="Arial" w:cs="Arial"/>
                <w:szCs w:val="22"/>
              </w:rPr>
            </w:pPr>
            <w:r w:rsidRPr="00BC4545">
              <w:rPr>
                <w:rFonts w:ascii="Arial" w:hAnsi="Arial" w:cs="Arial"/>
                <w:sz w:val="22"/>
                <w:szCs w:val="22"/>
              </w:rPr>
              <w:t>.....................................................................................................</w:t>
            </w:r>
          </w:p>
          <w:p w14:paraId="6F74E3B4" w14:textId="77777777" w:rsidR="0029545A" w:rsidRPr="00BC4545" w:rsidRDefault="0029545A">
            <w:pPr>
              <w:jc w:val="both"/>
              <w:rPr>
                <w:rFonts w:ascii="Arial" w:hAnsi="Arial" w:cs="Arial"/>
                <w:szCs w:val="22"/>
              </w:rPr>
            </w:pPr>
            <w:r w:rsidRPr="00BC4545">
              <w:rPr>
                <w:rFonts w:ascii="Arial" w:hAnsi="Arial" w:cs="Arial"/>
                <w:sz w:val="22"/>
                <w:szCs w:val="22"/>
              </w:rPr>
              <w:t>.............................................................................................................</w:t>
            </w:r>
          </w:p>
          <w:p w14:paraId="72505850" w14:textId="77777777" w:rsidR="0029545A" w:rsidRPr="00BC4545" w:rsidRDefault="0029545A">
            <w:pPr>
              <w:jc w:val="both"/>
              <w:rPr>
                <w:rFonts w:ascii="Arial" w:hAnsi="Arial" w:cs="Arial"/>
                <w:szCs w:val="22"/>
              </w:rPr>
            </w:pPr>
            <w:r w:rsidRPr="00BC4545">
              <w:rPr>
                <w:rFonts w:ascii="Arial" w:hAnsi="Arial" w:cs="Arial"/>
                <w:sz w:val="22"/>
                <w:szCs w:val="22"/>
              </w:rPr>
              <w:t>..............................................................................................................</w:t>
            </w:r>
          </w:p>
          <w:p w14:paraId="0F58F2DF" w14:textId="77777777" w:rsidR="0029545A" w:rsidRPr="00BC4545" w:rsidRDefault="0029545A">
            <w:pPr>
              <w:jc w:val="both"/>
              <w:rPr>
                <w:rFonts w:ascii="Arial" w:hAnsi="Arial" w:cs="Arial"/>
                <w:szCs w:val="22"/>
              </w:rPr>
            </w:pPr>
          </w:p>
          <w:p w14:paraId="626A0796" w14:textId="77777777" w:rsidR="0029545A" w:rsidRPr="00BC4545" w:rsidRDefault="0029545A">
            <w:pPr>
              <w:jc w:val="both"/>
              <w:rPr>
                <w:rFonts w:ascii="Arial" w:hAnsi="Arial" w:cs="Arial"/>
                <w:szCs w:val="22"/>
              </w:rPr>
            </w:pPr>
            <w:r w:rsidRPr="00BC4545">
              <w:rPr>
                <w:rFonts w:ascii="Arial" w:hAnsi="Arial" w:cs="Arial"/>
                <w:sz w:val="22"/>
                <w:szCs w:val="22"/>
              </w:rPr>
              <w:t>matična številka: .................................</w:t>
            </w:r>
          </w:p>
          <w:p w14:paraId="18B1F6A3" w14:textId="77777777" w:rsidR="0029545A" w:rsidRPr="00BC4545" w:rsidRDefault="0029545A">
            <w:pPr>
              <w:jc w:val="both"/>
              <w:rPr>
                <w:rFonts w:ascii="Arial" w:hAnsi="Arial" w:cs="Arial"/>
                <w:szCs w:val="22"/>
              </w:rPr>
            </w:pPr>
            <w:r w:rsidRPr="00BC4545">
              <w:rPr>
                <w:rFonts w:ascii="Arial" w:hAnsi="Arial" w:cs="Arial"/>
                <w:sz w:val="22"/>
                <w:szCs w:val="22"/>
              </w:rPr>
              <w:t>identifikacijska številka</w:t>
            </w:r>
            <w:r w:rsidR="00AD532B" w:rsidRPr="00BC4545">
              <w:rPr>
                <w:rFonts w:ascii="Arial" w:hAnsi="Arial" w:cs="Arial"/>
                <w:sz w:val="22"/>
                <w:szCs w:val="22"/>
              </w:rPr>
              <w:t xml:space="preserve"> za DDV</w:t>
            </w:r>
            <w:r w:rsidRPr="00BC4545">
              <w:rPr>
                <w:rFonts w:ascii="Arial" w:hAnsi="Arial" w:cs="Arial"/>
                <w:sz w:val="22"/>
                <w:szCs w:val="22"/>
              </w:rPr>
              <w:t>: ...................................</w:t>
            </w:r>
          </w:p>
          <w:p w14:paraId="7E4F8954" w14:textId="77777777" w:rsidR="0029545A" w:rsidRPr="00BC4545" w:rsidRDefault="00373DB3">
            <w:pPr>
              <w:jc w:val="both"/>
              <w:rPr>
                <w:rFonts w:ascii="Arial" w:hAnsi="Arial" w:cs="Arial"/>
                <w:szCs w:val="22"/>
              </w:rPr>
            </w:pPr>
            <w:r w:rsidRPr="00BC4545">
              <w:rPr>
                <w:rFonts w:ascii="Arial" w:hAnsi="Arial" w:cs="Arial"/>
                <w:sz w:val="22"/>
                <w:szCs w:val="22"/>
              </w:rPr>
              <w:t>transakcijski račun:............................</w:t>
            </w:r>
          </w:p>
          <w:p w14:paraId="4C544B9C" w14:textId="77777777" w:rsidR="0029545A" w:rsidRPr="00BC4545" w:rsidRDefault="0029545A">
            <w:pPr>
              <w:jc w:val="both"/>
              <w:rPr>
                <w:rFonts w:ascii="Arial" w:hAnsi="Arial" w:cs="Arial"/>
                <w:szCs w:val="22"/>
              </w:rPr>
            </w:pPr>
          </w:p>
          <w:p w14:paraId="58E56F52" w14:textId="77777777" w:rsidR="0029545A" w:rsidRPr="00BC4545" w:rsidRDefault="0029545A">
            <w:pPr>
              <w:jc w:val="both"/>
              <w:rPr>
                <w:rFonts w:ascii="Arial" w:hAnsi="Arial" w:cs="Arial"/>
                <w:szCs w:val="22"/>
              </w:rPr>
            </w:pPr>
          </w:p>
        </w:tc>
      </w:tr>
    </w:tbl>
    <w:p w14:paraId="2F0B6A9A" w14:textId="77777777" w:rsidR="0029545A" w:rsidRPr="00BC4545" w:rsidRDefault="008F432A" w:rsidP="0029545A">
      <w:pPr>
        <w:numPr>
          <w:ilvl w:val="12"/>
          <w:numId w:val="0"/>
        </w:numPr>
        <w:rPr>
          <w:rFonts w:ascii="Arial" w:hAnsi="Arial" w:cs="Arial"/>
          <w:sz w:val="22"/>
          <w:szCs w:val="22"/>
        </w:rPr>
      </w:pPr>
      <w:r w:rsidRPr="00BC4545">
        <w:rPr>
          <w:rFonts w:ascii="Arial" w:hAnsi="Arial" w:cs="Arial"/>
          <w:sz w:val="22"/>
          <w:szCs w:val="22"/>
        </w:rPr>
        <w:t>skleneta</w:t>
      </w:r>
      <w:r w:rsidR="0029545A" w:rsidRPr="00BC4545">
        <w:rPr>
          <w:rFonts w:ascii="Arial" w:hAnsi="Arial" w:cs="Arial"/>
          <w:sz w:val="22"/>
          <w:szCs w:val="22"/>
        </w:rPr>
        <w:t xml:space="preserve"> naslednjo</w:t>
      </w:r>
    </w:p>
    <w:p w14:paraId="640557A8" w14:textId="77777777" w:rsidR="0029545A" w:rsidRPr="00BC4545" w:rsidRDefault="0029545A" w:rsidP="0029545A">
      <w:pPr>
        <w:numPr>
          <w:ilvl w:val="12"/>
          <w:numId w:val="0"/>
        </w:numPr>
        <w:jc w:val="center"/>
        <w:rPr>
          <w:rFonts w:ascii="Arial" w:hAnsi="Arial" w:cs="Arial"/>
          <w:sz w:val="22"/>
          <w:szCs w:val="22"/>
        </w:rPr>
      </w:pPr>
    </w:p>
    <w:p w14:paraId="3C00AD56" w14:textId="29911957" w:rsidR="00E846AA" w:rsidRPr="00BC4545" w:rsidRDefault="008F432A" w:rsidP="0029545A">
      <w:pPr>
        <w:numPr>
          <w:ilvl w:val="12"/>
          <w:numId w:val="0"/>
        </w:numPr>
        <w:jc w:val="center"/>
        <w:rPr>
          <w:rFonts w:ascii="Arial" w:hAnsi="Arial" w:cs="Arial"/>
          <w:b/>
          <w:sz w:val="22"/>
          <w:szCs w:val="22"/>
        </w:rPr>
      </w:pPr>
      <w:r w:rsidRPr="00BC4545">
        <w:rPr>
          <w:rFonts w:ascii="Arial" w:hAnsi="Arial" w:cs="Arial"/>
          <w:b/>
          <w:sz w:val="22"/>
          <w:szCs w:val="22"/>
        </w:rPr>
        <w:t>G R A D B E N O</w:t>
      </w:r>
      <w:r w:rsidR="00EA0FB8" w:rsidRPr="00BC4545">
        <w:rPr>
          <w:rFonts w:ascii="Arial" w:hAnsi="Arial" w:cs="Arial"/>
          <w:b/>
          <w:sz w:val="22"/>
          <w:szCs w:val="22"/>
        </w:rPr>
        <w:t xml:space="preserve">  </w:t>
      </w:r>
      <w:r w:rsidR="0029545A" w:rsidRPr="00BC4545">
        <w:rPr>
          <w:rFonts w:ascii="Arial" w:hAnsi="Arial" w:cs="Arial"/>
          <w:b/>
          <w:sz w:val="22"/>
          <w:szCs w:val="22"/>
        </w:rPr>
        <w:t>P O G O D B O</w:t>
      </w:r>
      <w:r w:rsidR="00E846AA" w:rsidRPr="00BC4545">
        <w:rPr>
          <w:rFonts w:ascii="Arial" w:hAnsi="Arial" w:cs="Arial"/>
          <w:b/>
          <w:sz w:val="22"/>
          <w:szCs w:val="22"/>
        </w:rPr>
        <w:t xml:space="preserve"> </w:t>
      </w:r>
    </w:p>
    <w:p w14:paraId="724B913B" w14:textId="77777777" w:rsidR="00E846AA" w:rsidRPr="00BC4545" w:rsidRDefault="00E846AA" w:rsidP="0029545A">
      <w:pPr>
        <w:ind w:left="4245" w:hanging="4245"/>
        <w:jc w:val="center"/>
        <w:rPr>
          <w:rFonts w:ascii="Arial" w:hAnsi="Arial" w:cs="Arial"/>
          <w:sz w:val="22"/>
          <w:szCs w:val="22"/>
        </w:rPr>
      </w:pPr>
    </w:p>
    <w:p w14:paraId="580F8BFB" w14:textId="77777777" w:rsidR="0029545A" w:rsidRPr="00BC4545" w:rsidRDefault="0029545A" w:rsidP="0029545A">
      <w:pPr>
        <w:numPr>
          <w:ilvl w:val="12"/>
          <w:numId w:val="0"/>
        </w:numPr>
        <w:rPr>
          <w:rFonts w:ascii="Arial" w:hAnsi="Arial" w:cs="Arial"/>
          <w:b/>
          <w:i/>
          <w:sz w:val="22"/>
          <w:szCs w:val="22"/>
        </w:rPr>
      </w:pPr>
      <w:r w:rsidRPr="00BC4545">
        <w:rPr>
          <w:rFonts w:ascii="Arial" w:hAnsi="Arial" w:cs="Arial"/>
          <w:b/>
          <w:i/>
          <w:sz w:val="22"/>
          <w:szCs w:val="22"/>
        </w:rPr>
        <w:t xml:space="preserve">I. </w:t>
      </w:r>
      <w:r w:rsidR="0031254D" w:rsidRPr="00BC4545">
        <w:rPr>
          <w:rFonts w:ascii="Arial" w:hAnsi="Arial" w:cs="Arial"/>
          <w:b/>
          <w:i/>
          <w:sz w:val="22"/>
          <w:szCs w:val="22"/>
        </w:rPr>
        <w:t xml:space="preserve">UVODNE DOLOČBE </w:t>
      </w:r>
    </w:p>
    <w:p w14:paraId="6779F1D3" w14:textId="77777777" w:rsidR="0029545A" w:rsidRPr="00BC4545" w:rsidRDefault="0029545A" w:rsidP="0029545A">
      <w:pPr>
        <w:numPr>
          <w:ilvl w:val="12"/>
          <w:numId w:val="0"/>
        </w:numPr>
        <w:rPr>
          <w:rFonts w:ascii="Arial" w:hAnsi="Arial" w:cs="Arial"/>
          <w:sz w:val="22"/>
          <w:szCs w:val="22"/>
        </w:rPr>
      </w:pPr>
    </w:p>
    <w:p w14:paraId="4C3F1D18" w14:textId="77777777" w:rsidR="0029545A" w:rsidRPr="00BC4545" w:rsidRDefault="0029545A" w:rsidP="00BB37C9">
      <w:pPr>
        <w:numPr>
          <w:ilvl w:val="3"/>
          <w:numId w:val="1"/>
        </w:numPr>
        <w:ind w:left="0" w:firstLine="0"/>
        <w:jc w:val="center"/>
        <w:rPr>
          <w:rFonts w:ascii="Arial" w:hAnsi="Arial" w:cs="Arial"/>
          <w:sz w:val="22"/>
          <w:szCs w:val="22"/>
        </w:rPr>
      </w:pPr>
      <w:r w:rsidRPr="00BC4545">
        <w:rPr>
          <w:rFonts w:ascii="Arial" w:hAnsi="Arial" w:cs="Arial"/>
          <w:sz w:val="22"/>
          <w:szCs w:val="22"/>
        </w:rPr>
        <w:t>člen</w:t>
      </w:r>
    </w:p>
    <w:p w14:paraId="2C4BFBB6" w14:textId="07BF9046" w:rsidR="0029545A" w:rsidRPr="00BC4545" w:rsidRDefault="0029545A" w:rsidP="005F3A89">
      <w:pPr>
        <w:jc w:val="both"/>
        <w:rPr>
          <w:rFonts w:ascii="Arial" w:hAnsi="Arial" w:cs="Arial"/>
          <w:sz w:val="22"/>
          <w:szCs w:val="22"/>
        </w:rPr>
      </w:pPr>
      <w:r w:rsidRPr="00BC4545">
        <w:rPr>
          <w:rFonts w:ascii="Arial" w:hAnsi="Arial" w:cs="Arial"/>
          <w:sz w:val="22"/>
          <w:szCs w:val="22"/>
        </w:rPr>
        <w:t>Na osnovi razpisa za oddajo javnega naročila (objava na Portalu javnih naročil,</w:t>
      </w:r>
      <w:r w:rsidR="00491131" w:rsidRPr="00BC4545">
        <w:rPr>
          <w:rFonts w:ascii="Arial" w:hAnsi="Arial" w:cs="Arial"/>
          <w:sz w:val="22"/>
          <w:szCs w:val="22"/>
        </w:rPr>
        <w:t xml:space="preserve"> št. _______, dne ________20</w:t>
      </w:r>
      <w:r w:rsidR="0075270C" w:rsidRPr="00BC4545">
        <w:rPr>
          <w:rFonts w:ascii="Arial" w:hAnsi="Arial" w:cs="Arial"/>
          <w:sz w:val="22"/>
          <w:szCs w:val="22"/>
        </w:rPr>
        <w:t>2</w:t>
      </w:r>
      <w:r w:rsidR="0051333F">
        <w:rPr>
          <w:rFonts w:ascii="Arial" w:hAnsi="Arial" w:cs="Arial"/>
          <w:sz w:val="22"/>
          <w:szCs w:val="22"/>
        </w:rPr>
        <w:t>2</w:t>
      </w:r>
      <w:r w:rsidRPr="00BC4545">
        <w:rPr>
          <w:rFonts w:ascii="Arial" w:hAnsi="Arial" w:cs="Arial"/>
          <w:sz w:val="22"/>
          <w:szCs w:val="22"/>
        </w:rPr>
        <w:t>) je bil za</w:t>
      </w:r>
      <w:r w:rsidR="00666E8E" w:rsidRPr="00BC4545">
        <w:rPr>
          <w:rFonts w:ascii="Arial" w:hAnsi="Arial" w:cs="Arial"/>
          <w:sz w:val="22"/>
          <w:szCs w:val="22"/>
        </w:rPr>
        <w:t xml:space="preserve"> </w:t>
      </w:r>
      <w:r w:rsidR="000E0525" w:rsidRPr="00BC4545">
        <w:rPr>
          <w:rFonts w:ascii="Arial" w:hAnsi="Arial" w:cs="Arial"/>
          <w:b/>
          <w:bCs/>
          <w:sz w:val="22"/>
          <w:szCs w:val="22"/>
        </w:rPr>
        <w:t>energetsko sanacijo objekta OE Štrk</w:t>
      </w:r>
      <w:r w:rsidR="008728FA" w:rsidRPr="00BC4545">
        <w:rPr>
          <w:rFonts w:ascii="Arial" w:hAnsi="Arial" w:cs="Arial"/>
          <w:b/>
          <w:bCs/>
          <w:iCs/>
          <w:sz w:val="22"/>
          <w:szCs w:val="22"/>
        </w:rPr>
        <w:t xml:space="preserve"> </w:t>
      </w:r>
      <w:r w:rsidRPr="00BC4545">
        <w:rPr>
          <w:rFonts w:ascii="Arial" w:hAnsi="Arial" w:cs="Arial"/>
          <w:sz w:val="22"/>
          <w:szCs w:val="22"/>
        </w:rPr>
        <w:t xml:space="preserve">izbran kot najugodnejši ponudnik izvajalec po tej pogodbi, zato s to pogodbo naročnik naroča, izvajalec pa prevzame v izvedbo dela razpisanega javnega naročila. </w:t>
      </w:r>
    </w:p>
    <w:p w14:paraId="7A042E5C" w14:textId="77777777" w:rsidR="000158CF" w:rsidRPr="00BC4545" w:rsidRDefault="000158CF" w:rsidP="0029545A">
      <w:pPr>
        <w:numPr>
          <w:ilvl w:val="12"/>
          <w:numId w:val="0"/>
        </w:numPr>
        <w:jc w:val="both"/>
        <w:rPr>
          <w:rFonts w:ascii="Arial" w:hAnsi="Arial" w:cs="Arial"/>
          <w:sz w:val="22"/>
          <w:szCs w:val="22"/>
        </w:rPr>
      </w:pPr>
    </w:p>
    <w:p w14:paraId="0D7376F0" w14:textId="173FA31A" w:rsidR="0029545A" w:rsidRPr="00BC4545" w:rsidRDefault="0029545A" w:rsidP="0029545A">
      <w:pPr>
        <w:numPr>
          <w:ilvl w:val="12"/>
          <w:numId w:val="0"/>
        </w:numPr>
        <w:jc w:val="both"/>
        <w:rPr>
          <w:rFonts w:ascii="Arial" w:hAnsi="Arial" w:cs="Arial"/>
          <w:b/>
          <w:bCs/>
          <w:sz w:val="22"/>
          <w:szCs w:val="22"/>
        </w:rPr>
      </w:pPr>
      <w:r w:rsidRPr="00BC4545">
        <w:rPr>
          <w:rFonts w:ascii="Arial" w:hAnsi="Arial" w:cs="Arial"/>
          <w:sz w:val="22"/>
          <w:szCs w:val="22"/>
        </w:rPr>
        <w:t xml:space="preserve">Izvajalec bo pogodbena dela izvedel po načelu </w:t>
      </w:r>
      <w:r w:rsidRPr="00BC4545">
        <w:rPr>
          <w:rFonts w:ascii="Arial" w:hAnsi="Arial" w:cs="Arial"/>
          <w:b/>
          <w:bCs/>
          <w:sz w:val="22"/>
          <w:szCs w:val="22"/>
        </w:rPr>
        <w:t>»</w:t>
      </w:r>
      <w:r w:rsidR="00FA5FA4" w:rsidRPr="00BC4545">
        <w:rPr>
          <w:rFonts w:ascii="Arial" w:hAnsi="Arial" w:cs="Arial"/>
          <w:b/>
          <w:bCs/>
          <w:sz w:val="22"/>
          <w:szCs w:val="22"/>
        </w:rPr>
        <w:t>cena na enoto</w:t>
      </w:r>
      <w:r w:rsidRPr="00BC4545">
        <w:rPr>
          <w:rFonts w:ascii="Arial" w:hAnsi="Arial" w:cs="Arial"/>
          <w:b/>
          <w:bCs/>
          <w:sz w:val="22"/>
          <w:szCs w:val="22"/>
        </w:rPr>
        <w:t>«.</w:t>
      </w:r>
    </w:p>
    <w:p w14:paraId="7F60D4DD" w14:textId="40D319DF" w:rsidR="00653593" w:rsidRPr="00BC4545" w:rsidRDefault="00653593" w:rsidP="0029545A">
      <w:pPr>
        <w:numPr>
          <w:ilvl w:val="12"/>
          <w:numId w:val="0"/>
        </w:numPr>
        <w:jc w:val="both"/>
        <w:rPr>
          <w:rFonts w:ascii="Arial" w:hAnsi="Arial" w:cs="Arial"/>
          <w:b/>
          <w:bCs/>
          <w:sz w:val="22"/>
          <w:szCs w:val="22"/>
        </w:rPr>
      </w:pPr>
    </w:p>
    <w:p w14:paraId="4B78C20E" w14:textId="77777777" w:rsidR="00653593" w:rsidRPr="00BC4545" w:rsidRDefault="00653593" w:rsidP="00653593">
      <w:pPr>
        <w:pStyle w:val="Style2"/>
        <w:rPr>
          <w:rFonts w:ascii="Arial" w:hAnsi="Arial" w:cs="Arial"/>
          <w:i/>
        </w:rPr>
      </w:pPr>
      <w:r w:rsidRPr="00BC4545">
        <w:rPr>
          <w:rFonts w:ascii="Arial" w:hAnsi="Arial" w:cs="Arial"/>
          <w:i/>
        </w:rPr>
        <w:t>»Projekt sofinancira Republika Slovenija in Evropska unija iz kohezijskih sredstev.«</w:t>
      </w:r>
    </w:p>
    <w:p w14:paraId="0B37C60E" w14:textId="77777777" w:rsidR="00EE4982" w:rsidRPr="00BC4545" w:rsidRDefault="00EE4982" w:rsidP="0029545A">
      <w:pPr>
        <w:numPr>
          <w:ilvl w:val="12"/>
          <w:numId w:val="0"/>
        </w:numPr>
        <w:rPr>
          <w:rFonts w:ascii="Arial" w:hAnsi="Arial" w:cs="Arial"/>
          <w:sz w:val="22"/>
          <w:szCs w:val="22"/>
        </w:rPr>
      </w:pPr>
    </w:p>
    <w:p w14:paraId="75B5CC18" w14:textId="77777777" w:rsidR="0031254D" w:rsidRPr="00BC4545" w:rsidRDefault="0031254D" w:rsidP="00BB37C9">
      <w:pPr>
        <w:numPr>
          <w:ilvl w:val="0"/>
          <w:numId w:val="21"/>
        </w:numPr>
        <w:ind w:left="284" w:hanging="284"/>
        <w:rPr>
          <w:rFonts w:ascii="Arial" w:hAnsi="Arial" w:cs="Arial"/>
          <w:b/>
          <w:sz w:val="22"/>
          <w:szCs w:val="22"/>
        </w:rPr>
      </w:pPr>
      <w:r w:rsidRPr="00BC4545">
        <w:rPr>
          <w:rFonts w:ascii="Arial" w:hAnsi="Arial" w:cs="Arial"/>
          <w:b/>
          <w:sz w:val="22"/>
          <w:szCs w:val="22"/>
        </w:rPr>
        <w:t>PREDMET POGODBE</w:t>
      </w:r>
    </w:p>
    <w:p w14:paraId="5A6399B9" w14:textId="77777777" w:rsidR="00505161" w:rsidRPr="00BC4545" w:rsidRDefault="00505161" w:rsidP="00505161">
      <w:pPr>
        <w:ind w:left="1080"/>
        <w:rPr>
          <w:rFonts w:ascii="Arial" w:hAnsi="Arial" w:cs="Arial"/>
          <w:b/>
          <w:sz w:val="22"/>
          <w:szCs w:val="22"/>
        </w:rPr>
      </w:pPr>
    </w:p>
    <w:p w14:paraId="3A0D225A" w14:textId="77777777" w:rsidR="0029545A" w:rsidRPr="00BC4545" w:rsidRDefault="0029545A" w:rsidP="00BB37C9">
      <w:pPr>
        <w:numPr>
          <w:ilvl w:val="3"/>
          <w:numId w:val="1"/>
        </w:numPr>
        <w:ind w:left="0" w:firstLine="0"/>
        <w:jc w:val="center"/>
        <w:rPr>
          <w:rFonts w:ascii="Arial" w:hAnsi="Arial" w:cs="Arial"/>
          <w:sz w:val="22"/>
          <w:szCs w:val="22"/>
        </w:rPr>
      </w:pPr>
      <w:r w:rsidRPr="00BC4545">
        <w:rPr>
          <w:rFonts w:ascii="Arial" w:hAnsi="Arial" w:cs="Arial"/>
          <w:sz w:val="22"/>
          <w:szCs w:val="22"/>
        </w:rPr>
        <w:t>člen</w:t>
      </w:r>
    </w:p>
    <w:p w14:paraId="24EBAFDD" w14:textId="3150BEDD" w:rsidR="0031254D" w:rsidRPr="00BC4545" w:rsidRDefault="0031254D" w:rsidP="0029545A">
      <w:pPr>
        <w:numPr>
          <w:ilvl w:val="12"/>
          <w:numId w:val="0"/>
        </w:numPr>
        <w:jc w:val="both"/>
        <w:rPr>
          <w:rFonts w:ascii="Arial" w:hAnsi="Arial" w:cs="Arial"/>
          <w:sz w:val="22"/>
          <w:szCs w:val="22"/>
        </w:rPr>
      </w:pPr>
      <w:r w:rsidRPr="00BC4545">
        <w:rPr>
          <w:rFonts w:ascii="Arial" w:hAnsi="Arial" w:cs="Arial"/>
          <w:sz w:val="22"/>
          <w:szCs w:val="22"/>
        </w:rPr>
        <w:t>Predmet pogodbe je</w:t>
      </w:r>
      <w:r w:rsidR="00206628" w:rsidRPr="00BC4545">
        <w:rPr>
          <w:rFonts w:ascii="Arial" w:hAnsi="Arial" w:cs="Arial"/>
          <w:sz w:val="22"/>
          <w:szCs w:val="22"/>
        </w:rPr>
        <w:t xml:space="preserve"> </w:t>
      </w:r>
      <w:r w:rsidR="0081558F" w:rsidRPr="00BC4545">
        <w:rPr>
          <w:rFonts w:ascii="Arial" w:hAnsi="Arial" w:cs="Arial"/>
          <w:sz w:val="22"/>
          <w:szCs w:val="22"/>
        </w:rPr>
        <w:t xml:space="preserve">energetska </w:t>
      </w:r>
      <w:r w:rsidR="007C7790" w:rsidRPr="00BC4545">
        <w:rPr>
          <w:rFonts w:ascii="Arial" w:hAnsi="Arial" w:cs="Arial"/>
          <w:sz w:val="22"/>
          <w:szCs w:val="22"/>
        </w:rPr>
        <w:t>sanacija objekta OE Štrk</w:t>
      </w:r>
      <w:r w:rsidR="008728FA" w:rsidRPr="00BC4545">
        <w:rPr>
          <w:rFonts w:ascii="Arial" w:hAnsi="Arial" w:cs="Arial"/>
          <w:iCs/>
          <w:sz w:val="22"/>
          <w:szCs w:val="22"/>
        </w:rPr>
        <w:t>,</w:t>
      </w:r>
      <w:r w:rsidR="008728FA" w:rsidRPr="00BC4545">
        <w:rPr>
          <w:rFonts w:ascii="Arial" w:hAnsi="Arial" w:cs="Arial"/>
          <w:b/>
          <w:bCs/>
          <w:iCs/>
          <w:sz w:val="22"/>
          <w:szCs w:val="22"/>
        </w:rPr>
        <w:t xml:space="preserve"> </w:t>
      </w:r>
      <w:r w:rsidRPr="00BC4545">
        <w:rPr>
          <w:rFonts w:ascii="Arial" w:hAnsi="Arial" w:cs="Arial"/>
          <w:sz w:val="22"/>
          <w:szCs w:val="22"/>
        </w:rPr>
        <w:t>kot je razvidno iz razpisne dokumentacije. Predmet javnega naročila</w:t>
      </w:r>
      <w:r w:rsidR="001360F0" w:rsidRPr="00BC4545">
        <w:rPr>
          <w:rFonts w:ascii="Arial" w:hAnsi="Arial" w:cs="Arial"/>
          <w:sz w:val="22"/>
          <w:szCs w:val="22"/>
        </w:rPr>
        <w:t xml:space="preserve"> je </w:t>
      </w:r>
      <w:proofErr w:type="spellStart"/>
      <w:r w:rsidR="001360F0" w:rsidRPr="00BC4545">
        <w:rPr>
          <w:rFonts w:ascii="Arial" w:hAnsi="Arial" w:cs="Arial"/>
          <w:sz w:val="22"/>
          <w:szCs w:val="22"/>
        </w:rPr>
        <w:t>okoljsko</w:t>
      </w:r>
      <w:proofErr w:type="spellEnd"/>
      <w:r w:rsidR="001360F0" w:rsidRPr="00BC4545">
        <w:rPr>
          <w:rFonts w:ascii="Arial" w:hAnsi="Arial" w:cs="Arial"/>
          <w:sz w:val="22"/>
          <w:szCs w:val="22"/>
        </w:rPr>
        <w:t xml:space="preserve"> manj obremenjujoče </w:t>
      </w:r>
      <w:r w:rsidR="002073DF" w:rsidRPr="00BC4545">
        <w:rPr>
          <w:rFonts w:ascii="Arial" w:hAnsi="Arial" w:cs="Arial"/>
          <w:sz w:val="22"/>
          <w:szCs w:val="22"/>
        </w:rPr>
        <w:t xml:space="preserve">investicijsko </w:t>
      </w:r>
      <w:r w:rsidR="001360F0" w:rsidRPr="00BC4545">
        <w:rPr>
          <w:rFonts w:ascii="Arial" w:hAnsi="Arial" w:cs="Arial"/>
          <w:sz w:val="22"/>
          <w:szCs w:val="22"/>
        </w:rPr>
        <w:t>vzdrževanje</w:t>
      </w:r>
      <w:r w:rsidR="005E7BE7" w:rsidRPr="00BC4545">
        <w:rPr>
          <w:rFonts w:ascii="Arial" w:hAnsi="Arial" w:cs="Arial"/>
          <w:sz w:val="22"/>
          <w:szCs w:val="22"/>
        </w:rPr>
        <w:t xml:space="preserve"> in rekonstrukcija</w:t>
      </w:r>
      <w:r w:rsidRPr="00BC4545">
        <w:rPr>
          <w:rFonts w:ascii="Arial" w:hAnsi="Arial" w:cs="Arial"/>
          <w:sz w:val="22"/>
          <w:szCs w:val="22"/>
        </w:rPr>
        <w:t>, pri čemer se pri</w:t>
      </w:r>
      <w:r w:rsidR="001949AC" w:rsidRPr="00BC4545">
        <w:rPr>
          <w:rFonts w:ascii="Arial" w:hAnsi="Arial" w:cs="Arial"/>
          <w:sz w:val="22"/>
          <w:szCs w:val="22"/>
        </w:rPr>
        <w:t xml:space="preserve"> </w:t>
      </w:r>
      <w:r w:rsidR="005E7BE7" w:rsidRPr="00BC4545">
        <w:rPr>
          <w:rFonts w:ascii="Arial" w:hAnsi="Arial" w:cs="Arial"/>
          <w:sz w:val="22"/>
          <w:szCs w:val="22"/>
        </w:rPr>
        <w:t xml:space="preserve">rekonstrukciji in </w:t>
      </w:r>
      <w:r w:rsidR="001949AC" w:rsidRPr="00BC4545">
        <w:rPr>
          <w:rFonts w:ascii="Arial" w:hAnsi="Arial" w:cs="Arial"/>
          <w:sz w:val="22"/>
          <w:szCs w:val="22"/>
        </w:rPr>
        <w:t xml:space="preserve">investicijskem vzdrževanju stavbe </w:t>
      </w:r>
      <w:r w:rsidR="001949AC" w:rsidRPr="00BC4545">
        <w:rPr>
          <w:rFonts w:ascii="Arial" w:hAnsi="Arial" w:cs="Arial"/>
          <w:bCs/>
          <w:sz w:val="22"/>
          <w:szCs w:val="22"/>
        </w:rPr>
        <w:t xml:space="preserve">upoštevajo </w:t>
      </w:r>
      <w:proofErr w:type="spellStart"/>
      <w:r w:rsidR="001949AC" w:rsidRPr="00BC4545">
        <w:rPr>
          <w:rFonts w:ascii="Arial" w:hAnsi="Arial" w:cs="Arial"/>
          <w:bCs/>
          <w:sz w:val="22"/>
          <w:szCs w:val="22"/>
        </w:rPr>
        <w:t>okoljski</w:t>
      </w:r>
      <w:proofErr w:type="spellEnd"/>
      <w:r w:rsidR="001949AC" w:rsidRPr="00BC4545">
        <w:rPr>
          <w:rFonts w:ascii="Arial" w:hAnsi="Arial" w:cs="Arial"/>
          <w:bCs/>
          <w:sz w:val="22"/>
          <w:szCs w:val="22"/>
        </w:rPr>
        <w:t xml:space="preserve"> vidiki</w:t>
      </w:r>
      <w:r w:rsidRPr="00BC4545">
        <w:rPr>
          <w:rFonts w:ascii="Arial" w:hAnsi="Arial" w:cs="Arial"/>
          <w:sz w:val="22"/>
          <w:szCs w:val="22"/>
        </w:rPr>
        <w:t xml:space="preserve"> iz Uredbe o zelenem javnem naročanju (Ur. l. RS št. </w:t>
      </w:r>
      <w:r w:rsidR="005F7094" w:rsidRPr="00BC4545">
        <w:rPr>
          <w:rFonts w:ascii="Arial" w:hAnsi="Arial" w:cs="Arial"/>
          <w:sz w:val="22"/>
          <w:szCs w:val="22"/>
        </w:rPr>
        <w:t>51/17</w:t>
      </w:r>
      <w:r w:rsidR="006C527A">
        <w:rPr>
          <w:rFonts w:ascii="Arial" w:hAnsi="Arial" w:cs="Arial"/>
          <w:sz w:val="22"/>
          <w:szCs w:val="22"/>
        </w:rPr>
        <w:t xml:space="preserve">, </w:t>
      </w:r>
      <w:r w:rsidR="0075270C" w:rsidRPr="00BC4545">
        <w:rPr>
          <w:rFonts w:ascii="Arial" w:hAnsi="Arial" w:cs="Arial"/>
          <w:sz w:val="22"/>
          <w:szCs w:val="22"/>
        </w:rPr>
        <w:t>64/19</w:t>
      </w:r>
      <w:r w:rsidR="006C527A">
        <w:rPr>
          <w:rFonts w:ascii="Arial" w:hAnsi="Arial" w:cs="Arial"/>
          <w:sz w:val="22"/>
          <w:szCs w:val="22"/>
        </w:rPr>
        <w:t xml:space="preserve"> in 121/21</w:t>
      </w:r>
      <w:r w:rsidRPr="00BC4545">
        <w:rPr>
          <w:rFonts w:ascii="Arial" w:hAnsi="Arial" w:cs="Arial"/>
          <w:sz w:val="22"/>
          <w:szCs w:val="22"/>
        </w:rPr>
        <w:t xml:space="preserve">). </w:t>
      </w:r>
    </w:p>
    <w:p w14:paraId="00C66A9C" w14:textId="77777777" w:rsidR="0031254D" w:rsidRPr="00BC4545" w:rsidRDefault="0031254D" w:rsidP="0029545A">
      <w:pPr>
        <w:numPr>
          <w:ilvl w:val="12"/>
          <w:numId w:val="0"/>
        </w:numPr>
        <w:jc w:val="both"/>
        <w:rPr>
          <w:rFonts w:ascii="Arial" w:hAnsi="Arial" w:cs="Arial"/>
          <w:sz w:val="22"/>
          <w:szCs w:val="22"/>
        </w:rPr>
      </w:pPr>
    </w:p>
    <w:p w14:paraId="56F4946C" w14:textId="77777777" w:rsidR="0029545A" w:rsidRPr="00BC4545" w:rsidRDefault="0029545A" w:rsidP="0029545A">
      <w:pPr>
        <w:numPr>
          <w:ilvl w:val="12"/>
          <w:numId w:val="0"/>
        </w:numPr>
        <w:jc w:val="both"/>
        <w:rPr>
          <w:rFonts w:ascii="Arial" w:hAnsi="Arial" w:cs="Arial"/>
          <w:sz w:val="22"/>
          <w:szCs w:val="22"/>
        </w:rPr>
      </w:pPr>
      <w:r w:rsidRPr="00BC4545">
        <w:rPr>
          <w:rFonts w:ascii="Arial" w:hAnsi="Arial" w:cs="Arial"/>
          <w:sz w:val="22"/>
          <w:szCs w:val="22"/>
        </w:rPr>
        <w:t>Navedena dela se izvajalec zaveže izvesti v skladu:</w:t>
      </w:r>
    </w:p>
    <w:p w14:paraId="7FEEE473" w14:textId="77777777" w:rsidR="0029545A" w:rsidRPr="00BC4545" w:rsidRDefault="0029545A" w:rsidP="00BB37C9">
      <w:pPr>
        <w:numPr>
          <w:ilvl w:val="0"/>
          <w:numId w:val="19"/>
        </w:numPr>
        <w:rPr>
          <w:rFonts w:ascii="Arial" w:hAnsi="Arial" w:cs="Arial"/>
          <w:sz w:val="22"/>
          <w:szCs w:val="22"/>
        </w:rPr>
      </w:pPr>
      <w:r w:rsidRPr="00BC4545">
        <w:rPr>
          <w:rFonts w:ascii="Arial" w:hAnsi="Arial" w:cs="Arial"/>
          <w:sz w:val="22"/>
          <w:szCs w:val="22"/>
        </w:rPr>
        <w:t>z razpisno dokumentacijo in njenimi prilogami,</w:t>
      </w:r>
    </w:p>
    <w:p w14:paraId="0D356F0D" w14:textId="3728B888" w:rsidR="000E0525" w:rsidRPr="00BC4545" w:rsidRDefault="000E0525" w:rsidP="000E0525">
      <w:pPr>
        <w:numPr>
          <w:ilvl w:val="0"/>
          <w:numId w:val="19"/>
        </w:numPr>
        <w:rPr>
          <w:rFonts w:ascii="Arial" w:hAnsi="Arial" w:cs="Arial"/>
          <w:sz w:val="22"/>
          <w:szCs w:val="22"/>
        </w:rPr>
      </w:pPr>
      <w:r w:rsidRPr="00BC4545">
        <w:rPr>
          <w:rFonts w:ascii="Arial" w:hAnsi="Arial" w:cs="Arial"/>
          <w:sz w:val="22"/>
          <w:szCs w:val="22"/>
        </w:rPr>
        <w:t>Projektno nalogo za izvedbo energetske sanacije objekta OE Štrk, Ljubljana, 13.5.2021,</w:t>
      </w:r>
    </w:p>
    <w:p w14:paraId="55F1F78D" w14:textId="7DAB7C87" w:rsidR="000E0525" w:rsidRPr="00BC4545" w:rsidRDefault="000E0525" w:rsidP="000E0525">
      <w:pPr>
        <w:numPr>
          <w:ilvl w:val="0"/>
          <w:numId w:val="19"/>
        </w:numPr>
        <w:rPr>
          <w:rFonts w:ascii="Arial" w:hAnsi="Arial" w:cs="Arial"/>
          <w:sz w:val="22"/>
          <w:szCs w:val="22"/>
        </w:rPr>
      </w:pPr>
      <w:r w:rsidRPr="00BC4545">
        <w:rPr>
          <w:rFonts w:ascii="Arial" w:hAnsi="Arial" w:cs="Arial"/>
          <w:sz w:val="22"/>
          <w:szCs w:val="22"/>
        </w:rPr>
        <w:t>Razširjeni</w:t>
      </w:r>
      <w:r w:rsidR="00CB113A" w:rsidRPr="00BC4545">
        <w:rPr>
          <w:rFonts w:ascii="Arial" w:hAnsi="Arial" w:cs="Arial"/>
          <w:sz w:val="22"/>
          <w:szCs w:val="22"/>
        </w:rPr>
        <w:t>m</w:t>
      </w:r>
      <w:r w:rsidRPr="00BC4545">
        <w:rPr>
          <w:rFonts w:ascii="Arial" w:hAnsi="Arial" w:cs="Arial"/>
          <w:sz w:val="22"/>
          <w:szCs w:val="22"/>
        </w:rPr>
        <w:t xml:space="preserve"> energetski</w:t>
      </w:r>
      <w:r w:rsidR="00CB113A" w:rsidRPr="00BC4545">
        <w:rPr>
          <w:rFonts w:ascii="Arial" w:hAnsi="Arial" w:cs="Arial"/>
          <w:sz w:val="22"/>
          <w:szCs w:val="22"/>
        </w:rPr>
        <w:t>m</w:t>
      </w:r>
      <w:r w:rsidRPr="00BC4545">
        <w:rPr>
          <w:rFonts w:ascii="Arial" w:hAnsi="Arial" w:cs="Arial"/>
          <w:sz w:val="22"/>
          <w:szCs w:val="22"/>
        </w:rPr>
        <w:t xml:space="preserve"> pregled</w:t>
      </w:r>
      <w:r w:rsidR="00CB113A" w:rsidRPr="00BC4545">
        <w:rPr>
          <w:rFonts w:ascii="Arial" w:hAnsi="Arial" w:cs="Arial"/>
          <w:sz w:val="22"/>
          <w:szCs w:val="22"/>
        </w:rPr>
        <w:t>om</w:t>
      </w:r>
      <w:r w:rsidRPr="00BC4545">
        <w:rPr>
          <w:rFonts w:ascii="Arial" w:hAnsi="Arial" w:cs="Arial"/>
          <w:sz w:val="22"/>
          <w:szCs w:val="22"/>
        </w:rPr>
        <w:t>, končna verzija, CŠOD objekt dom Štrk, izdelal Gradbeni inštitut ZRMK d.o.o., Dimičeva ulica 12, Ljubljana, junij 2021,</w:t>
      </w:r>
    </w:p>
    <w:p w14:paraId="3EB2AE0B" w14:textId="46B4420B" w:rsidR="000E0525" w:rsidRPr="00BC4545" w:rsidRDefault="007868CB" w:rsidP="000E0525">
      <w:pPr>
        <w:numPr>
          <w:ilvl w:val="0"/>
          <w:numId w:val="19"/>
        </w:numPr>
        <w:rPr>
          <w:rFonts w:ascii="Arial" w:hAnsi="Arial" w:cs="Arial"/>
          <w:sz w:val="22"/>
          <w:szCs w:val="22"/>
        </w:rPr>
      </w:pPr>
      <w:r w:rsidRPr="00BC4545">
        <w:rPr>
          <w:rFonts w:ascii="Arial" w:hAnsi="Arial" w:cs="Arial"/>
          <w:sz w:val="22"/>
          <w:szCs w:val="22"/>
        </w:rPr>
        <w:t xml:space="preserve">S PZI dokumentacijo št. 18/2021, </w:t>
      </w:r>
      <w:r w:rsidR="000E0525" w:rsidRPr="00BC4545">
        <w:rPr>
          <w:rFonts w:ascii="Arial" w:hAnsi="Arial" w:cs="Arial"/>
          <w:sz w:val="22"/>
          <w:szCs w:val="22"/>
        </w:rPr>
        <w:t>Energetska sanacija stavb CŠOD OE Štrk, ADESCO d.o.o., Velenje; avgust 2021,</w:t>
      </w:r>
    </w:p>
    <w:p w14:paraId="67CBC352" w14:textId="0243874D" w:rsidR="000E0525" w:rsidRPr="00BC4545" w:rsidRDefault="000E0525" w:rsidP="000E0525">
      <w:pPr>
        <w:numPr>
          <w:ilvl w:val="0"/>
          <w:numId w:val="19"/>
        </w:numPr>
        <w:rPr>
          <w:rFonts w:ascii="Arial" w:hAnsi="Arial" w:cs="Arial"/>
          <w:sz w:val="22"/>
          <w:szCs w:val="22"/>
        </w:rPr>
      </w:pPr>
      <w:r w:rsidRPr="00BC4545">
        <w:rPr>
          <w:rFonts w:ascii="Arial" w:hAnsi="Arial" w:cs="Arial"/>
          <w:sz w:val="22"/>
          <w:szCs w:val="22"/>
        </w:rPr>
        <w:t>Investicijski</w:t>
      </w:r>
      <w:r w:rsidR="00CB113A" w:rsidRPr="00BC4545">
        <w:rPr>
          <w:rFonts w:ascii="Arial" w:hAnsi="Arial" w:cs="Arial"/>
          <w:sz w:val="22"/>
          <w:szCs w:val="22"/>
        </w:rPr>
        <w:t>m</w:t>
      </w:r>
      <w:r w:rsidRPr="00BC4545">
        <w:rPr>
          <w:rFonts w:ascii="Arial" w:hAnsi="Arial" w:cs="Arial"/>
          <w:sz w:val="22"/>
          <w:szCs w:val="22"/>
        </w:rPr>
        <w:t xml:space="preserve"> program</w:t>
      </w:r>
      <w:r w:rsidR="00CB113A" w:rsidRPr="00BC4545">
        <w:rPr>
          <w:rFonts w:ascii="Arial" w:hAnsi="Arial" w:cs="Arial"/>
          <w:sz w:val="22"/>
          <w:szCs w:val="22"/>
        </w:rPr>
        <w:t>om</w:t>
      </w:r>
      <w:r w:rsidRPr="00BC4545">
        <w:rPr>
          <w:rFonts w:ascii="Arial" w:hAnsi="Arial" w:cs="Arial"/>
          <w:sz w:val="22"/>
          <w:szCs w:val="22"/>
        </w:rPr>
        <w:t xml:space="preserve"> »Energetska sanacija Upravne stavbe CŠOD in OE Štrk«, izdelal DRI upravljanje investicij d.o.o., Ljubljana, september 2021,</w:t>
      </w:r>
    </w:p>
    <w:p w14:paraId="15953441" w14:textId="77777777" w:rsidR="0029545A" w:rsidRPr="00BC4545" w:rsidRDefault="0029545A" w:rsidP="00BB37C9">
      <w:pPr>
        <w:numPr>
          <w:ilvl w:val="0"/>
          <w:numId w:val="19"/>
        </w:numPr>
        <w:jc w:val="both"/>
        <w:rPr>
          <w:rFonts w:ascii="Arial" w:hAnsi="Arial" w:cs="Arial"/>
          <w:sz w:val="22"/>
          <w:szCs w:val="22"/>
        </w:rPr>
      </w:pPr>
      <w:r w:rsidRPr="00BC4545">
        <w:rPr>
          <w:rFonts w:ascii="Arial" w:hAnsi="Arial" w:cs="Arial"/>
          <w:sz w:val="22"/>
          <w:szCs w:val="22"/>
        </w:rPr>
        <w:lastRenderedPageBreak/>
        <w:t>s tekstualnimi opisi del iz razpisne dokumentacije,</w:t>
      </w:r>
    </w:p>
    <w:p w14:paraId="18025611" w14:textId="77777777" w:rsidR="0031254D" w:rsidRPr="00BC4545" w:rsidRDefault="0029545A" w:rsidP="00BB37C9">
      <w:pPr>
        <w:numPr>
          <w:ilvl w:val="0"/>
          <w:numId w:val="19"/>
        </w:numPr>
        <w:jc w:val="both"/>
        <w:rPr>
          <w:rFonts w:ascii="Arial" w:hAnsi="Arial" w:cs="Arial"/>
          <w:sz w:val="22"/>
          <w:szCs w:val="22"/>
        </w:rPr>
      </w:pPr>
      <w:r w:rsidRPr="00BC4545">
        <w:rPr>
          <w:rFonts w:ascii="Arial" w:hAnsi="Arial" w:cs="Arial"/>
          <w:sz w:val="22"/>
          <w:szCs w:val="22"/>
        </w:rPr>
        <w:t>s ponudbo izvajalca štev. ___________, z dne __________ (zajet ponudbeni predračun),</w:t>
      </w:r>
    </w:p>
    <w:p w14:paraId="2CAC8359" w14:textId="209086BF" w:rsidR="0029545A" w:rsidRPr="00BC4545" w:rsidRDefault="0029545A" w:rsidP="00BB37C9">
      <w:pPr>
        <w:numPr>
          <w:ilvl w:val="0"/>
          <w:numId w:val="19"/>
        </w:numPr>
        <w:rPr>
          <w:rFonts w:ascii="Arial" w:hAnsi="Arial" w:cs="Arial"/>
          <w:sz w:val="22"/>
          <w:szCs w:val="22"/>
        </w:rPr>
      </w:pPr>
      <w:r w:rsidRPr="00BC4545">
        <w:rPr>
          <w:rFonts w:ascii="Arial" w:hAnsi="Arial" w:cs="Arial"/>
          <w:sz w:val="22"/>
          <w:szCs w:val="22"/>
        </w:rPr>
        <w:t>predpisi, standardi, tehničnimi specifikacijami in ostalo zakonodajo, ki je</w:t>
      </w:r>
      <w:r w:rsidR="0031254D" w:rsidRPr="00BC4545">
        <w:rPr>
          <w:rFonts w:ascii="Arial" w:hAnsi="Arial" w:cs="Arial"/>
          <w:sz w:val="22"/>
          <w:szCs w:val="22"/>
        </w:rPr>
        <w:t xml:space="preserve"> predvidena za tovrstna dela</w:t>
      </w:r>
      <w:r w:rsidR="00653593" w:rsidRPr="00BC4545">
        <w:rPr>
          <w:rFonts w:ascii="Arial" w:hAnsi="Arial" w:cs="Arial"/>
          <w:sz w:val="22"/>
          <w:szCs w:val="22"/>
        </w:rPr>
        <w:t>;</w:t>
      </w:r>
    </w:p>
    <w:p w14:paraId="638E01E9" w14:textId="3020F28F" w:rsidR="00653593" w:rsidRPr="00BC4545" w:rsidRDefault="00653593" w:rsidP="00653593">
      <w:pPr>
        <w:pStyle w:val="Standard"/>
        <w:numPr>
          <w:ilvl w:val="0"/>
          <w:numId w:val="19"/>
        </w:numPr>
        <w:rPr>
          <w:rFonts w:ascii="Arial" w:hAnsi="Arial" w:cs="Arial"/>
          <w:sz w:val="22"/>
          <w:szCs w:val="22"/>
        </w:rPr>
      </w:pPr>
      <w:bookmarkStart w:id="33" w:name="_Hlk76736783"/>
      <w:r w:rsidRPr="00BC4545">
        <w:rPr>
          <w:rFonts w:ascii="Arial" w:hAnsi="Arial" w:cs="Arial"/>
          <w:sz w:val="22"/>
          <w:szCs w:val="22"/>
        </w:rPr>
        <w:t>s predpisi, ki urejajo izvajanje kohezijske politike</w:t>
      </w:r>
      <w:r w:rsidR="00EA0FB8" w:rsidRPr="00BC4545">
        <w:rPr>
          <w:rFonts w:ascii="Arial" w:hAnsi="Arial" w:cs="Arial"/>
          <w:sz w:val="22"/>
          <w:szCs w:val="22"/>
        </w:rPr>
        <w:t xml:space="preserve"> </w:t>
      </w:r>
      <w:r w:rsidRPr="00BC4545">
        <w:rPr>
          <w:rFonts w:ascii="Arial" w:hAnsi="Arial" w:cs="Arial"/>
          <w:sz w:val="22"/>
          <w:szCs w:val="22"/>
        </w:rPr>
        <w:t>EU v Republiki Sloveniji.</w:t>
      </w:r>
      <w:bookmarkEnd w:id="33"/>
    </w:p>
    <w:p w14:paraId="7137B782" w14:textId="77777777" w:rsidR="0069343A" w:rsidRPr="00BC4545" w:rsidRDefault="0069343A" w:rsidP="0069343A">
      <w:pPr>
        <w:ind w:left="283"/>
        <w:rPr>
          <w:rFonts w:ascii="Arial" w:hAnsi="Arial" w:cs="Arial"/>
          <w:sz w:val="22"/>
          <w:szCs w:val="22"/>
        </w:rPr>
      </w:pPr>
    </w:p>
    <w:p w14:paraId="0187EFB1" w14:textId="77777777" w:rsidR="0069343A" w:rsidRPr="00BC4545" w:rsidRDefault="0069343A" w:rsidP="0069343A">
      <w:pPr>
        <w:ind w:left="283"/>
        <w:rPr>
          <w:rFonts w:ascii="Arial" w:hAnsi="Arial" w:cs="Arial"/>
          <w:sz w:val="22"/>
          <w:szCs w:val="22"/>
        </w:rPr>
      </w:pPr>
    </w:p>
    <w:p w14:paraId="5702F759" w14:textId="77777777" w:rsidR="0029545A" w:rsidRPr="00BC4545" w:rsidRDefault="0029545A" w:rsidP="0029545A">
      <w:pPr>
        <w:numPr>
          <w:ilvl w:val="12"/>
          <w:numId w:val="0"/>
        </w:numPr>
        <w:rPr>
          <w:rFonts w:ascii="Arial" w:hAnsi="Arial" w:cs="Arial"/>
          <w:b/>
          <w:i/>
          <w:sz w:val="22"/>
          <w:szCs w:val="22"/>
        </w:rPr>
      </w:pPr>
      <w:r w:rsidRPr="00BC4545">
        <w:rPr>
          <w:rFonts w:ascii="Arial" w:hAnsi="Arial" w:cs="Arial"/>
          <w:b/>
          <w:i/>
          <w:sz w:val="22"/>
          <w:szCs w:val="22"/>
        </w:rPr>
        <w:t>II. ROKI</w:t>
      </w:r>
    </w:p>
    <w:p w14:paraId="27D7E4F4" w14:textId="77777777" w:rsidR="0029545A" w:rsidRPr="00BC4545" w:rsidRDefault="0029545A" w:rsidP="00BB37C9">
      <w:pPr>
        <w:numPr>
          <w:ilvl w:val="3"/>
          <w:numId w:val="1"/>
        </w:numPr>
        <w:ind w:left="0" w:firstLine="0"/>
        <w:jc w:val="center"/>
        <w:rPr>
          <w:rFonts w:ascii="Arial" w:hAnsi="Arial" w:cs="Arial"/>
          <w:sz w:val="22"/>
          <w:szCs w:val="22"/>
        </w:rPr>
      </w:pPr>
      <w:r w:rsidRPr="00BC4545">
        <w:rPr>
          <w:rFonts w:ascii="Arial" w:hAnsi="Arial" w:cs="Arial"/>
          <w:sz w:val="22"/>
          <w:szCs w:val="22"/>
        </w:rPr>
        <w:t>člen</w:t>
      </w:r>
    </w:p>
    <w:p w14:paraId="09EEEF62" w14:textId="323BD3B4" w:rsidR="00D760CE" w:rsidRPr="00BC4545" w:rsidRDefault="0029545A" w:rsidP="00D760CE">
      <w:pPr>
        <w:pStyle w:val="Glava"/>
        <w:numPr>
          <w:ilvl w:val="12"/>
          <w:numId w:val="0"/>
        </w:numPr>
        <w:tabs>
          <w:tab w:val="clear" w:pos="4536"/>
          <w:tab w:val="clear" w:pos="9072"/>
        </w:tabs>
        <w:jc w:val="both"/>
        <w:rPr>
          <w:rFonts w:cs="Arial"/>
          <w:sz w:val="22"/>
          <w:szCs w:val="22"/>
        </w:rPr>
      </w:pPr>
      <w:r w:rsidRPr="00BC4545">
        <w:rPr>
          <w:rFonts w:cs="Arial"/>
          <w:sz w:val="22"/>
          <w:szCs w:val="22"/>
        </w:rPr>
        <w:t xml:space="preserve">Izvajalec se zaveže z deli, ki so predmet te pogodbe, </w:t>
      </w:r>
      <w:bookmarkStart w:id="34" w:name="_Hlk27056804"/>
      <w:r w:rsidRPr="00BC4545">
        <w:rPr>
          <w:rFonts w:cs="Arial"/>
          <w:sz w:val="22"/>
          <w:szCs w:val="22"/>
        </w:rPr>
        <w:t xml:space="preserve">pričeti </w:t>
      </w:r>
      <w:r w:rsidR="00057AF2" w:rsidRPr="00BC4545">
        <w:rPr>
          <w:rFonts w:cs="Arial"/>
          <w:sz w:val="22"/>
          <w:szCs w:val="22"/>
        </w:rPr>
        <w:t>8 dni po prejemu pisnega obvestila naročnika</w:t>
      </w:r>
      <w:r w:rsidRPr="00BC4545">
        <w:rPr>
          <w:rFonts w:cs="Arial"/>
          <w:sz w:val="22"/>
          <w:szCs w:val="22"/>
        </w:rPr>
        <w:t>,</w:t>
      </w:r>
      <w:bookmarkEnd w:id="34"/>
      <w:r w:rsidRPr="00BC4545">
        <w:rPr>
          <w:rFonts w:cs="Arial"/>
          <w:sz w:val="22"/>
          <w:szCs w:val="22"/>
        </w:rPr>
        <w:t xml:space="preserve"> in </w:t>
      </w:r>
      <w:r w:rsidR="00900F70" w:rsidRPr="00BC4545">
        <w:rPr>
          <w:rFonts w:cs="Arial"/>
          <w:sz w:val="22"/>
          <w:szCs w:val="22"/>
        </w:rPr>
        <w:t xml:space="preserve">jih </w:t>
      </w:r>
      <w:r w:rsidR="0076136B" w:rsidRPr="00BC4545">
        <w:rPr>
          <w:rFonts w:cs="Arial"/>
          <w:sz w:val="22"/>
          <w:szCs w:val="22"/>
        </w:rPr>
        <w:t xml:space="preserve">izvesti </w:t>
      </w:r>
      <w:r w:rsidR="001C0438" w:rsidRPr="00BC4545">
        <w:rPr>
          <w:rFonts w:cs="Arial"/>
          <w:sz w:val="22"/>
          <w:szCs w:val="22"/>
        </w:rPr>
        <w:t xml:space="preserve">v </w:t>
      </w:r>
      <w:r w:rsidR="004D004E" w:rsidRPr="00BC4545">
        <w:rPr>
          <w:rFonts w:cs="Arial"/>
          <w:sz w:val="22"/>
          <w:szCs w:val="22"/>
        </w:rPr>
        <w:t>7</w:t>
      </w:r>
      <w:r w:rsidR="00057AF2" w:rsidRPr="00BC4545">
        <w:rPr>
          <w:rFonts w:cs="Arial"/>
          <w:sz w:val="22"/>
          <w:szCs w:val="22"/>
        </w:rPr>
        <w:t xml:space="preserve"> mesecih po pričetku del</w:t>
      </w:r>
      <w:r w:rsidR="00D760CE" w:rsidRPr="00BC4545">
        <w:rPr>
          <w:rFonts w:cs="Arial"/>
          <w:sz w:val="22"/>
          <w:szCs w:val="22"/>
        </w:rPr>
        <w:t>, pri čemer mora najkasneje v 4                                     mesecih izvesti energetsko sanacijo objekta.</w:t>
      </w:r>
    </w:p>
    <w:p w14:paraId="19B325B6" w14:textId="2E622D16" w:rsidR="005214DE" w:rsidRPr="00BC4545" w:rsidRDefault="005214DE" w:rsidP="0076136B">
      <w:pPr>
        <w:pStyle w:val="Glava"/>
        <w:numPr>
          <w:ilvl w:val="12"/>
          <w:numId w:val="0"/>
        </w:numPr>
        <w:tabs>
          <w:tab w:val="clear" w:pos="4536"/>
          <w:tab w:val="clear" w:pos="9072"/>
        </w:tabs>
        <w:jc w:val="both"/>
        <w:rPr>
          <w:rFonts w:cs="Arial"/>
          <w:sz w:val="22"/>
          <w:szCs w:val="22"/>
        </w:rPr>
      </w:pPr>
    </w:p>
    <w:p w14:paraId="08BA7BE8" w14:textId="113E6A86" w:rsidR="00A37AA2" w:rsidRPr="00BC4545" w:rsidRDefault="0029545A" w:rsidP="0029545A">
      <w:pPr>
        <w:numPr>
          <w:ilvl w:val="12"/>
          <w:numId w:val="0"/>
        </w:numPr>
        <w:jc w:val="both"/>
        <w:rPr>
          <w:rFonts w:ascii="Arial" w:hAnsi="Arial" w:cs="Arial"/>
          <w:sz w:val="22"/>
          <w:szCs w:val="22"/>
        </w:rPr>
      </w:pPr>
      <w:r w:rsidRPr="00BC4545">
        <w:rPr>
          <w:rFonts w:ascii="Arial" w:hAnsi="Arial" w:cs="Arial"/>
          <w:sz w:val="22"/>
          <w:szCs w:val="22"/>
        </w:rPr>
        <w:t xml:space="preserve">Za dokončanja vseh del po pogodbi se šteje </w:t>
      </w:r>
      <w:r w:rsidR="00BA4063" w:rsidRPr="00BC4545">
        <w:rPr>
          <w:rFonts w:ascii="Arial" w:hAnsi="Arial" w:cs="Arial"/>
          <w:sz w:val="22"/>
          <w:szCs w:val="22"/>
        </w:rPr>
        <w:t>prevzem izvršenih del s strani naročnika</w:t>
      </w:r>
      <w:r w:rsidR="00982E45" w:rsidRPr="00BC4545">
        <w:rPr>
          <w:rFonts w:ascii="Arial" w:hAnsi="Arial" w:cs="Arial"/>
          <w:sz w:val="22"/>
          <w:szCs w:val="22"/>
        </w:rPr>
        <w:t xml:space="preserve"> </w:t>
      </w:r>
      <w:r w:rsidR="00B13EFD" w:rsidRPr="00BC4545">
        <w:rPr>
          <w:rFonts w:ascii="Arial" w:hAnsi="Arial" w:cs="Arial"/>
          <w:sz w:val="22"/>
          <w:szCs w:val="22"/>
        </w:rPr>
        <w:t>skladno s 1</w:t>
      </w:r>
      <w:r w:rsidR="00FA5FA4" w:rsidRPr="00BC4545">
        <w:rPr>
          <w:rFonts w:ascii="Arial" w:hAnsi="Arial" w:cs="Arial"/>
          <w:sz w:val="22"/>
          <w:szCs w:val="22"/>
        </w:rPr>
        <w:t>3</w:t>
      </w:r>
      <w:r w:rsidR="00B13EFD" w:rsidRPr="00BC4545">
        <w:rPr>
          <w:rFonts w:ascii="Arial" w:hAnsi="Arial" w:cs="Arial"/>
          <w:sz w:val="22"/>
          <w:szCs w:val="22"/>
        </w:rPr>
        <w:t>. členom te pogodbe</w:t>
      </w:r>
      <w:r w:rsidR="00DF3D4E" w:rsidRPr="00BC4545">
        <w:rPr>
          <w:rFonts w:ascii="Arial" w:hAnsi="Arial" w:cs="Arial"/>
          <w:sz w:val="22"/>
          <w:szCs w:val="22"/>
        </w:rPr>
        <w:t>.</w:t>
      </w:r>
    </w:p>
    <w:p w14:paraId="75301D03" w14:textId="77777777" w:rsidR="00A75377" w:rsidRPr="00BC4545" w:rsidRDefault="00A75377" w:rsidP="0029545A">
      <w:pPr>
        <w:numPr>
          <w:ilvl w:val="12"/>
          <w:numId w:val="0"/>
        </w:numPr>
        <w:jc w:val="both"/>
        <w:rPr>
          <w:rFonts w:ascii="Arial" w:hAnsi="Arial" w:cs="Arial"/>
          <w:sz w:val="22"/>
          <w:szCs w:val="22"/>
        </w:rPr>
      </w:pPr>
    </w:p>
    <w:p w14:paraId="51D602F6" w14:textId="77777777" w:rsidR="0029545A" w:rsidRPr="00BC4545" w:rsidRDefault="001360F0" w:rsidP="0029545A">
      <w:pPr>
        <w:jc w:val="both"/>
        <w:rPr>
          <w:rFonts w:ascii="Arial" w:hAnsi="Arial" w:cs="Arial"/>
          <w:sz w:val="22"/>
          <w:szCs w:val="22"/>
        </w:rPr>
      </w:pPr>
      <w:r w:rsidRPr="00BC4545">
        <w:rPr>
          <w:rFonts w:ascii="Arial" w:hAnsi="Arial" w:cs="Arial"/>
          <w:sz w:val="22"/>
          <w:szCs w:val="22"/>
        </w:rPr>
        <w:t xml:space="preserve">V roku </w:t>
      </w:r>
      <w:r w:rsidR="00BA4063" w:rsidRPr="00BC4545">
        <w:rPr>
          <w:rFonts w:ascii="Arial" w:hAnsi="Arial" w:cs="Arial"/>
          <w:sz w:val="22"/>
          <w:szCs w:val="22"/>
        </w:rPr>
        <w:t>10</w:t>
      </w:r>
      <w:r w:rsidR="0029545A" w:rsidRPr="00BC4545">
        <w:rPr>
          <w:rFonts w:ascii="Arial" w:hAnsi="Arial" w:cs="Arial"/>
          <w:sz w:val="22"/>
          <w:szCs w:val="22"/>
        </w:rPr>
        <w:t xml:space="preserve"> dni po podpisu pogodbe bo izvajalec izdelal </w:t>
      </w:r>
      <w:r w:rsidR="00CA527B" w:rsidRPr="00BC4545">
        <w:rPr>
          <w:rFonts w:ascii="Arial" w:hAnsi="Arial" w:cs="Arial"/>
          <w:sz w:val="22"/>
          <w:szCs w:val="22"/>
        </w:rPr>
        <w:t xml:space="preserve">in naročniku izročil </w:t>
      </w:r>
      <w:r w:rsidR="0029545A" w:rsidRPr="00BC4545">
        <w:rPr>
          <w:rFonts w:ascii="Arial" w:hAnsi="Arial" w:cs="Arial"/>
          <w:sz w:val="22"/>
          <w:szCs w:val="22"/>
        </w:rPr>
        <w:t>podroben terminski</w:t>
      </w:r>
      <w:r w:rsidR="00A37AA2" w:rsidRPr="00BC4545">
        <w:rPr>
          <w:rFonts w:ascii="Arial" w:hAnsi="Arial" w:cs="Arial"/>
          <w:sz w:val="22"/>
          <w:szCs w:val="22"/>
        </w:rPr>
        <w:t xml:space="preserve"> plan</w:t>
      </w:r>
      <w:r w:rsidR="0029545A" w:rsidRPr="00BC4545">
        <w:rPr>
          <w:rFonts w:ascii="Arial" w:hAnsi="Arial" w:cs="Arial"/>
          <w:sz w:val="22"/>
          <w:szCs w:val="22"/>
        </w:rPr>
        <w:t>, ki ne sme bistveno odstopati od terminskega</w:t>
      </w:r>
      <w:r w:rsidR="00BA4063" w:rsidRPr="00BC4545">
        <w:rPr>
          <w:rFonts w:ascii="Arial" w:hAnsi="Arial" w:cs="Arial"/>
          <w:sz w:val="22"/>
          <w:szCs w:val="22"/>
        </w:rPr>
        <w:t xml:space="preserve"> plana</w:t>
      </w:r>
      <w:r w:rsidR="0029545A" w:rsidRPr="00BC4545">
        <w:rPr>
          <w:rFonts w:ascii="Arial" w:hAnsi="Arial" w:cs="Arial"/>
          <w:sz w:val="22"/>
          <w:szCs w:val="22"/>
        </w:rPr>
        <w:t>, ki ga je izvajalec predložil v svoji ponudbi</w:t>
      </w:r>
      <w:r w:rsidR="00CA527B" w:rsidRPr="00BC4545">
        <w:rPr>
          <w:rFonts w:ascii="Arial" w:hAnsi="Arial" w:cs="Arial"/>
          <w:sz w:val="22"/>
          <w:szCs w:val="22"/>
        </w:rPr>
        <w:t>.</w:t>
      </w:r>
      <w:r w:rsidR="0029545A" w:rsidRPr="00BC4545">
        <w:rPr>
          <w:rFonts w:ascii="Arial" w:hAnsi="Arial" w:cs="Arial"/>
          <w:sz w:val="22"/>
          <w:szCs w:val="22"/>
        </w:rPr>
        <w:t xml:space="preserve"> </w:t>
      </w:r>
      <w:r w:rsidR="00CA527B" w:rsidRPr="00BC4545">
        <w:rPr>
          <w:rFonts w:ascii="Arial" w:hAnsi="Arial" w:cs="Arial"/>
          <w:sz w:val="22"/>
          <w:szCs w:val="22"/>
        </w:rPr>
        <w:t xml:space="preserve">Upoštevati mora zaključek vseh del, </w:t>
      </w:r>
      <w:r w:rsidR="001C0438" w:rsidRPr="00BC4545">
        <w:rPr>
          <w:rFonts w:ascii="Arial" w:hAnsi="Arial" w:cs="Arial"/>
          <w:sz w:val="22"/>
          <w:szCs w:val="22"/>
        </w:rPr>
        <w:t>ki je fiksen in nespremenljiv.</w:t>
      </w:r>
      <w:r w:rsidR="00CA527B" w:rsidRPr="00BC4545">
        <w:rPr>
          <w:rFonts w:ascii="Arial" w:hAnsi="Arial" w:cs="Arial"/>
          <w:sz w:val="22"/>
          <w:szCs w:val="22"/>
        </w:rPr>
        <w:t xml:space="preserve"> Terminski plan </w:t>
      </w:r>
      <w:r w:rsidR="0029545A" w:rsidRPr="00BC4545">
        <w:rPr>
          <w:rFonts w:ascii="Arial" w:hAnsi="Arial" w:cs="Arial"/>
          <w:sz w:val="22"/>
          <w:szCs w:val="22"/>
        </w:rPr>
        <w:t>potrdi naročnik</w:t>
      </w:r>
      <w:r w:rsidR="00CA527B" w:rsidRPr="00BC4545">
        <w:rPr>
          <w:rFonts w:ascii="Arial" w:hAnsi="Arial" w:cs="Arial"/>
          <w:sz w:val="22"/>
          <w:szCs w:val="22"/>
        </w:rPr>
        <w:t>.</w:t>
      </w:r>
      <w:r w:rsidR="0029545A" w:rsidRPr="00BC4545">
        <w:rPr>
          <w:rFonts w:ascii="Arial" w:hAnsi="Arial" w:cs="Arial"/>
          <w:sz w:val="22"/>
          <w:szCs w:val="22"/>
        </w:rPr>
        <w:t xml:space="preserve"> </w:t>
      </w:r>
      <w:r w:rsidR="00CA527B" w:rsidRPr="00BC4545">
        <w:rPr>
          <w:rFonts w:ascii="Arial" w:hAnsi="Arial" w:cs="Arial"/>
          <w:sz w:val="22"/>
          <w:szCs w:val="22"/>
        </w:rPr>
        <w:t>V</w:t>
      </w:r>
      <w:r w:rsidR="0029545A" w:rsidRPr="00BC4545">
        <w:rPr>
          <w:rFonts w:ascii="Arial" w:hAnsi="Arial" w:cs="Arial"/>
          <w:sz w:val="22"/>
          <w:szCs w:val="22"/>
        </w:rPr>
        <w:t xml:space="preserve"> </w:t>
      </w:r>
      <w:r w:rsidR="00CA527B" w:rsidRPr="00BC4545">
        <w:rPr>
          <w:rFonts w:ascii="Arial" w:hAnsi="Arial" w:cs="Arial"/>
          <w:sz w:val="22"/>
          <w:szCs w:val="22"/>
        </w:rPr>
        <w:t>terminskem planu mora izvajalec</w:t>
      </w:r>
      <w:r w:rsidR="0029545A" w:rsidRPr="00BC4545">
        <w:rPr>
          <w:rFonts w:ascii="Arial" w:hAnsi="Arial" w:cs="Arial"/>
          <w:sz w:val="22"/>
          <w:szCs w:val="22"/>
        </w:rPr>
        <w:t xml:space="preserve"> po</w:t>
      </w:r>
      <w:r w:rsidR="00CA527B" w:rsidRPr="00BC4545">
        <w:rPr>
          <w:rFonts w:ascii="Arial" w:hAnsi="Arial" w:cs="Arial"/>
          <w:sz w:val="22"/>
          <w:szCs w:val="22"/>
        </w:rPr>
        <w:t>sebej opozoriti</w:t>
      </w:r>
      <w:r w:rsidR="001C4EA2" w:rsidRPr="00BC4545">
        <w:rPr>
          <w:rFonts w:ascii="Arial" w:hAnsi="Arial" w:cs="Arial"/>
          <w:sz w:val="22"/>
          <w:szCs w:val="22"/>
        </w:rPr>
        <w:t xml:space="preserve"> na kritične roke</w:t>
      </w:r>
      <w:r w:rsidR="00CA527B" w:rsidRPr="00BC4545">
        <w:rPr>
          <w:rFonts w:ascii="Arial" w:hAnsi="Arial" w:cs="Arial"/>
          <w:sz w:val="22"/>
          <w:szCs w:val="22"/>
        </w:rPr>
        <w:t>.</w:t>
      </w:r>
      <w:r w:rsidR="0029545A" w:rsidRPr="00BC4545">
        <w:rPr>
          <w:rFonts w:ascii="Arial" w:hAnsi="Arial" w:cs="Arial"/>
          <w:sz w:val="22"/>
          <w:szCs w:val="22"/>
        </w:rPr>
        <w:t xml:space="preserve"> Navedeni terminski</w:t>
      </w:r>
      <w:r w:rsidR="00D84A03" w:rsidRPr="00BC4545">
        <w:rPr>
          <w:rFonts w:ascii="Arial" w:hAnsi="Arial" w:cs="Arial"/>
          <w:sz w:val="22"/>
          <w:szCs w:val="22"/>
        </w:rPr>
        <w:t xml:space="preserve"> </w:t>
      </w:r>
      <w:r w:rsidR="0029545A" w:rsidRPr="00BC4545">
        <w:rPr>
          <w:rFonts w:ascii="Arial" w:hAnsi="Arial" w:cs="Arial"/>
          <w:sz w:val="22"/>
          <w:szCs w:val="22"/>
        </w:rPr>
        <w:t xml:space="preserve">plan bo po potrditvi s strani naročnika priloga k tej pogodbi. </w:t>
      </w:r>
    </w:p>
    <w:p w14:paraId="1A3C6F69" w14:textId="77777777" w:rsidR="0029545A" w:rsidRPr="00BC4545" w:rsidRDefault="0029545A" w:rsidP="0029545A">
      <w:pPr>
        <w:numPr>
          <w:ilvl w:val="12"/>
          <w:numId w:val="0"/>
        </w:numPr>
        <w:jc w:val="both"/>
        <w:rPr>
          <w:rFonts w:ascii="Arial" w:hAnsi="Arial" w:cs="Arial"/>
          <w:sz w:val="22"/>
          <w:szCs w:val="22"/>
        </w:rPr>
      </w:pPr>
    </w:p>
    <w:p w14:paraId="1B8AD308" w14:textId="77777777" w:rsidR="0029545A" w:rsidRPr="00BC4545" w:rsidRDefault="0029545A" w:rsidP="0029545A">
      <w:pPr>
        <w:numPr>
          <w:ilvl w:val="12"/>
          <w:numId w:val="0"/>
        </w:numPr>
        <w:jc w:val="both"/>
        <w:rPr>
          <w:rFonts w:ascii="Arial" w:hAnsi="Arial" w:cs="Arial"/>
          <w:sz w:val="22"/>
          <w:szCs w:val="22"/>
        </w:rPr>
      </w:pPr>
      <w:r w:rsidRPr="00BC4545">
        <w:rPr>
          <w:rFonts w:ascii="Arial" w:hAnsi="Arial" w:cs="Arial"/>
          <w:sz w:val="22"/>
          <w:szCs w:val="22"/>
        </w:rPr>
        <w:t xml:space="preserve">Roki se lahko spremenijo v primeru višje sile (za čas trajanja višje sile), ki jo definirajo zakonska določila, spremenjene </w:t>
      </w:r>
      <w:r w:rsidR="00C779C6" w:rsidRPr="00BC4545">
        <w:rPr>
          <w:rFonts w:ascii="Arial" w:hAnsi="Arial" w:cs="Arial"/>
          <w:sz w:val="22"/>
          <w:szCs w:val="22"/>
        </w:rPr>
        <w:t>roke pa mora potrditi naročnik</w:t>
      </w:r>
      <w:r w:rsidR="00F82DD0" w:rsidRPr="00BC4545">
        <w:rPr>
          <w:rFonts w:ascii="Arial" w:hAnsi="Arial" w:cs="Arial"/>
          <w:sz w:val="22"/>
          <w:szCs w:val="22"/>
        </w:rPr>
        <w:t>,</w:t>
      </w:r>
      <w:r w:rsidR="00C779C6" w:rsidRPr="00BC4545">
        <w:rPr>
          <w:rFonts w:ascii="Arial" w:hAnsi="Arial" w:cs="Arial"/>
          <w:sz w:val="22"/>
          <w:szCs w:val="22"/>
        </w:rPr>
        <w:t xml:space="preserve"> ali na izrecno pisno zahtevo naročnika. </w:t>
      </w:r>
    </w:p>
    <w:p w14:paraId="37CEA31D" w14:textId="77777777" w:rsidR="00CF74B1" w:rsidRPr="00BC4545" w:rsidRDefault="00CF74B1" w:rsidP="00CF74B1">
      <w:pPr>
        <w:numPr>
          <w:ilvl w:val="12"/>
          <w:numId w:val="0"/>
        </w:numPr>
        <w:jc w:val="both"/>
        <w:rPr>
          <w:rFonts w:ascii="Arial" w:hAnsi="Arial" w:cs="Arial"/>
          <w:sz w:val="22"/>
          <w:szCs w:val="22"/>
        </w:rPr>
      </w:pPr>
    </w:p>
    <w:p w14:paraId="0D5454C6" w14:textId="77777777" w:rsidR="00CF74B1" w:rsidRPr="00BC4545" w:rsidRDefault="00CF74B1" w:rsidP="00CF74B1">
      <w:pPr>
        <w:numPr>
          <w:ilvl w:val="12"/>
          <w:numId w:val="0"/>
        </w:numPr>
        <w:jc w:val="both"/>
        <w:rPr>
          <w:rFonts w:ascii="Arial" w:hAnsi="Arial" w:cs="Arial"/>
          <w:sz w:val="22"/>
          <w:szCs w:val="22"/>
        </w:rPr>
      </w:pPr>
      <w:r w:rsidRPr="00BC4545">
        <w:rPr>
          <w:rFonts w:ascii="Arial" w:hAnsi="Arial" w:cs="Arial"/>
          <w:sz w:val="22"/>
          <w:szCs w:val="22"/>
        </w:rPr>
        <w:t xml:space="preserve">Izvajalec mora nemudoma ob nastanku razlogov za podaljšanje pogodbenega roka o tem pisno obvestiti naročnika. V nasprotnem primeru izvajalec ni upravičen do podaljšanja pogodbenega roka. Morebitne spremembe pogodbenega roka naročnik in izvajalec dogovorita z dodatkom k pogodbi. </w:t>
      </w:r>
    </w:p>
    <w:p w14:paraId="7744DD1C" w14:textId="77777777" w:rsidR="00CF74B1" w:rsidRPr="00BC4545" w:rsidRDefault="00CF74B1" w:rsidP="00CF74B1">
      <w:pPr>
        <w:numPr>
          <w:ilvl w:val="12"/>
          <w:numId w:val="0"/>
        </w:numPr>
        <w:jc w:val="both"/>
        <w:rPr>
          <w:rFonts w:ascii="Arial" w:hAnsi="Arial" w:cs="Arial"/>
          <w:sz w:val="22"/>
          <w:szCs w:val="22"/>
        </w:rPr>
      </w:pPr>
    </w:p>
    <w:p w14:paraId="27E36951" w14:textId="77777777" w:rsidR="0029545A" w:rsidRPr="00BC4545" w:rsidRDefault="0029545A" w:rsidP="0029545A">
      <w:pPr>
        <w:numPr>
          <w:ilvl w:val="12"/>
          <w:numId w:val="0"/>
        </w:numPr>
        <w:rPr>
          <w:rFonts w:ascii="Arial" w:hAnsi="Arial" w:cs="Arial"/>
          <w:sz w:val="22"/>
          <w:szCs w:val="22"/>
        </w:rPr>
      </w:pPr>
    </w:p>
    <w:p w14:paraId="5A4C22DD" w14:textId="77777777" w:rsidR="0029545A" w:rsidRPr="00BC4545" w:rsidRDefault="0029545A" w:rsidP="0029545A">
      <w:pPr>
        <w:numPr>
          <w:ilvl w:val="12"/>
          <w:numId w:val="0"/>
        </w:numPr>
        <w:rPr>
          <w:rFonts w:ascii="Arial" w:hAnsi="Arial" w:cs="Arial"/>
          <w:b/>
          <w:i/>
          <w:sz w:val="22"/>
          <w:szCs w:val="22"/>
        </w:rPr>
      </w:pPr>
      <w:r w:rsidRPr="00BC4545">
        <w:rPr>
          <w:rFonts w:ascii="Arial" w:hAnsi="Arial" w:cs="Arial"/>
          <w:b/>
          <w:i/>
          <w:sz w:val="22"/>
          <w:szCs w:val="22"/>
        </w:rPr>
        <w:t>III. CENA</w:t>
      </w:r>
    </w:p>
    <w:p w14:paraId="35E25B57" w14:textId="77777777" w:rsidR="0029545A" w:rsidRPr="00BC4545" w:rsidRDefault="0029545A" w:rsidP="00BB37C9">
      <w:pPr>
        <w:numPr>
          <w:ilvl w:val="3"/>
          <w:numId w:val="1"/>
        </w:numPr>
        <w:ind w:left="0" w:firstLine="0"/>
        <w:jc w:val="center"/>
        <w:rPr>
          <w:rFonts w:ascii="Arial" w:hAnsi="Arial" w:cs="Arial"/>
          <w:sz w:val="22"/>
          <w:szCs w:val="22"/>
        </w:rPr>
      </w:pPr>
      <w:r w:rsidRPr="00BC4545">
        <w:rPr>
          <w:rFonts w:ascii="Arial" w:hAnsi="Arial" w:cs="Arial"/>
          <w:sz w:val="22"/>
          <w:szCs w:val="22"/>
        </w:rPr>
        <w:t>člen</w:t>
      </w:r>
    </w:p>
    <w:p w14:paraId="47D6F764" w14:textId="4CC00CAB" w:rsidR="0029545A" w:rsidRPr="00BC4545" w:rsidRDefault="0029545A" w:rsidP="00305E44">
      <w:pPr>
        <w:numPr>
          <w:ilvl w:val="12"/>
          <w:numId w:val="0"/>
        </w:numPr>
        <w:jc w:val="both"/>
        <w:rPr>
          <w:rFonts w:ascii="Arial" w:hAnsi="Arial" w:cs="Arial"/>
          <w:sz w:val="22"/>
          <w:szCs w:val="22"/>
        </w:rPr>
      </w:pPr>
      <w:r w:rsidRPr="00BC4545">
        <w:rPr>
          <w:rFonts w:ascii="Arial" w:hAnsi="Arial" w:cs="Arial"/>
          <w:sz w:val="22"/>
          <w:szCs w:val="22"/>
        </w:rPr>
        <w:t xml:space="preserve">Vrednost pogodbenih del </w:t>
      </w:r>
      <w:r w:rsidR="0069452F" w:rsidRPr="00BC4545">
        <w:rPr>
          <w:rFonts w:ascii="Arial" w:hAnsi="Arial" w:cs="Arial"/>
          <w:sz w:val="22"/>
          <w:szCs w:val="22"/>
        </w:rPr>
        <w:t>je fiksna in dogovorjena</w:t>
      </w:r>
      <w:r w:rsidR="00305E44" w:rsidRPr="00BC4545">
        <w:rPr>
          <w:rFonts w:ascii="Arial" w:hAnsi="Arial" w:cs="Arial"/>
          <w:sz w:val="22"/>
          <w:szCs w:val="22"/>
        </w:rPr>
        <w:t xml:space="preserve"> po </w:t>
      </w:r>
      <w:r w:rsidR="0069452F" w:rsidRPr="00BC4545">
        <w:rPr>
          <w:rFonts w:ascii="Arial" w:hAnsi="Arial" w:cs="Arial"/>
          <w:sz w:val="22"/>
          <w:szCs w:val="22"/>
        </w:rPr>
        <w:t>načelu</w:t>
      </w:r>
      <w:r w:rsidRPr="00BC4545">
        <w:rPr>
          <w:rFonts w:ascii="Arial" w:hAnsi="Arial" w:cs="Arial"/>
          <w:sz w:val="22"/>
          <w:szCs w:val="22"/>
        </w:rPr>
        <w:t xml:space="preserve"> </w:t>
      </w:r>
      <w:r w:rsidRPr="00BC4545">
        <w:rPr>
          <w:rFonts w:ascii="Arial" w:hAnsi="Arial" w:cs="Arial"/>
          <w:b/>
          <w:sz w:val="22"/>
          <w:szCs w:val="22"/>
        </w:rPr>
        <w:t>»</w:t>
      </w:r>
      <w:r w:rsidR="00150824" w:rsidRPr="00BC4545">
        <w:rPr>
          <w:rFonts w:ascii="Arial" w:hAnsi="Arial" w:cs="Arial"/>
          <w:b/>
          <w:sz w:val="22"/>
          <w:szCs w:val="22"/>
        </w:rPr>
        <w:t>cena na enoto</w:t>
      </w:r>
      <w:r w:rsidRPr="00BC4545">
        <w:rPr>
          <w:rFonts w:ascii="Arial" w:hAnsi="Arial" w:cs="Arial"/>
          <w:b/>
          <w:sz w:val="22"/>
          <w:szCs w:val="22"/>
        </w:rPr>
        <w:t>«</w:t>
      </w:r>
      <w:r w:rsidR="005E5C55" w:rsidRPr="00BC4545">
        <w:rPr>
          <w:rFonts w:ascii="Arial" w:hAnsi="Arial" w:cs="Arial"/>
          <w:b/>
          <w:sz w:val="22"/>
          <w:szCs w:val="22"/>
        </w:rPr>
        <w:t xml:space="preserve"> </w:t>
      </w:r>
      <w:r w:rsidR="005E5C55" w:rsidRPr="00BC4545">
        <w:rPr>
          <w:rFonts w:ascii="Arial" w:hAnsi="Arial" w:cs="Arial"/>
          <w:sz w:val="22"/>
          <w:szCs w:val="22"/>
        </w:rPr>
        <w:t>je</w:t>
      </w:r>
      <w:r w:rsidRPr="00BC4545">
        <w:rPr>
          <w:rFonts w:ascii="Arial" w:hAnsi="Arial" w:cs="Arial"/>
          <w:sz w:val="22"/>
          <w:szCs w:val="22"/>
        </w:rPr>
        <w:t>:</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5D755E" w:rsidRPr="00BC4545" w14:paraId="2F13A246" w14:textId="77777777" w:rsidTr="00A37AA2">
        <w:tc>
          <w:tcPr>
            <w:tcW w:w="3312" w:type="dxa"/>
          </w:tcPr>
          <w:p w14:paraId="1CDD888E" w14:textId="77777777" w:rsidR="0069452F" w:rsidRPr="00BC4545" w:rsidRDefault="0069452F" w:rsidP="0069452F">
            <w:pPr>
              <w:pStyle w:val="Glava"/>
              <w:tabs>
                <w:tab w:val="left" w:pos="708"/>
              </w:tabs>
              <w:rPr>
                <w:rFonts w:cs="Arial"/>
                <w:b/>
                <w:i/>
                <w:sz w:val="22"/>
                <w:szCs w:val="22"/>
              </w:rPr>
            </w:pPr>
          </w:p>
          <w:p w14:paraId="79CC5F2A" w14:textId="77777777" w:rsidR="005D755E" w:rsidRPr="00BC4545" w:rsidRDefault="005D755E" w:rsidP="003A61D4">
            <w:pPr>
              <w:pStyle w:val="Glava"/>
              <w:tabs>
                <w:tab w:val="left" w:pos="708"/>
              </w:tabs>
              <w:rPr>
                <w:rFonts w:cs="Arial"/>
                <w:b/>
                <w:i/>
                <w:sz w:val="22"/>
                <w:szCs w:val="22"/>
              </w:rPr>
            </w:pPr>
            <w:r w:rsidRPr="00BC4545">
              <w:rPr>
                <w:rFonts w:cs="Arial"/>
                <w:b/>
                <w:i/>
                <w:sz w:val="22"/>
                <w:szCs w:val="22"/>
              </w:rPr>
              <w:t xml:space="preserve">Vrednost del </w:t>
            </w:r>
            <w:r w:rsidR="00FD4224" w:rsidRPr="00BC4545">
              <w:rPr>
                <w:rFonts w:cs="Arial"/>
                <w:b/>
                <w:i/>
                <w:sz w:val="22"/>
                <w:szCs w:val="22"/>
              </w:rPr>
              <w:t>po ponudbenem predračunu</w:t>
            </w:r>
          </w:p>
        </w:tc>
        <w:tc>
          <w:tcPr>
            <w:tcW w:w="5583" w:type="dxa"/>
            <w:tcBorders>
              <w:top w:val="nil"/>
              <w:left w:val="nil"/>
              <w:bottom w:val="single" w:sz="4" w:space="0" w:color="auto"/>
              <w:right w:val="nil"/>
            </w:tcBorders>
            <w:vAlign w:val="bottom"/>
          </w:tcPr>
          <w:p w14:paraId="306BB536" w14:textId="77777777" w:rsidR="005D755E" w:rsidRPr="00BC4545" w:rsidRDefault="005D755E">
            <w:pPr>
              <w:pStyle w:val="Glava"/>
              <w:tabs>
                <w:tab w:val="left" w:pos="708"/>
              </w:tabs>
              <w:jc w:val="right"/>
              <w:rPr>
                <w:rFonts w:cs="Arial"/>
                <w:b/>
                <w:i/>
                <w:sz w:val="22"/>
                <w:szCs w:val="22"/>
              </w:rPr>
            </w:pPr>
            <w:r w:rsidRPr="00BC4545">
              <w:rPr>
                <w:rFonts w:cs="Arial"/>
                <w:b/>
                <w:i/>
                <w:sz w:val="22"/>
                <w:szCs w:val="22"/>
              </w:rPr>
              <w:t>EUR</w:t>
            </w:r>
          </w:p>
        </w:tc>
      </w:tr>
      <w:tr w:rsidR="0029545A" w:rsidRPr="00BC4545" w14:paraId="53E3A39B" w14:textId="77777777" w:rsidTr="00A37AA2">
        <w:tc>
          <w:tcPr>
            <w:tcW w:w="3312" w:type="dxa"/>
          </w:tcPr>
          <w:p w14:paraId="1F45201D" w14:textId="77777777" w:rsidR="0029545A" w:rsidRPr="00BC4545" w:rsidRDefault="0029545A">
            <w:pPr>
              <w:pStyle w:val="Glava"/>
              <w:tabs>
                <w:tab w:val="left" w:pos="708"/>
              </w:tabs>
              <w:rPr>
                <w:rFonts w:cs="Arial"/>
                <w:b/>
                <w:i/>
                <w:sz w:val="22"/>
                <w:szCs w:val="22"/>
              </w:rPr>
            </w:pPr>
          </w:p>
          <w:p w14:paraId="39EDB35B" w14:textId="77777777" w:rsidR="0029545A" w:rsidRPr="00BC4545" w:rsidRDefault="00FD63B0">
            <w:pPr>
              <w:pStyle w:val="Glava"/>
              <w:tabs>
                <w:tab w:val="left" w:pos="708"/>
              </w:tabs>
              <w:rPr>
                <w:rFonts w:cs="Arial"/>
                <w:b/>
                <w:i/>
                <w:sz w:val="22"/>
                <w:szCs w:val="22"/>
              </w:rPr>
            </w:pPr>
            <w:r w:rsidRPr="00BC4545">
              <w:rPr>
                <w:rFonts w:cs="Arial"/>
                <w:b/>
                <w:i/>
                <w:sz w:val="22"/>
                <w:szCs w:val="22"/>
              </w:rPr>
              <w:t>P</w:t>
            </w:r>
            <w:r w:rsidR="0029545A" w:rsidRPr="00BC4545">
              <w:rPr>
                <w:rFonts w:cs="Arial"/>
                <w:b/>
                <w:i/>
                <w:sz w:val="22"/>
                <w:szCs w:val="22"/>
              </w:rPr>
              <w:t>opust:</w:t>
            </w:r>
          </w:p>
        </w:tc>
        <w:tc>
          <w:tcPr>
            <w:tcW w:w="5583" w:type="dxa"/>
            <w:tcBorders>
              <w:top w:val="nil"/>
              <w:left w:val="nil"/>
              <w:bottom w:val="single" w:sz="4" w:space="0" w:color="auto"/>
              <w:right w:val="nil"/>
            </w:tcBorders>
            <w:vAlign w:val="bottom"/>
          </w:tcPr>
          <w:p w14:paraId="6F067416" w14:textId="77777777" w:rsidR="0029545A" w:rsidRPr="00BC4545" w:rsidRDefault="0029545A">
            <w:pPr>
              <w:pStyle w:val="Glava"/>
              <w:tabs>
                <w:tab w:val="left" w:pos="708"/>
              </w:tabs>
              <w:jc w:val="right"/>
              <w:rPr>
                <w:rFonts w:cs="Arial"/>
                <w:b/>
                <w:i/>
                <w:sz w:val="22"/>
                <w:szCs w:val="22"/>
              </w:rPr>
            </w:pPr>
          </w:p>
          <w:p w14:paraId="65A05B83" w14:textId="77777777" w:rsidR="0029545A" w:rsidRPr="00BC4545" w:rsidRDefault="0029545A">
            <w:pPr>
              <w:pStyle w:val="Glava"/>
              <w:tabs>
                <w:tab w:val="left" w:pos="708"/>
              </w:tabs>
              <w:jc w:val="right"/>
              <w:rPr>
                <w:rFonts w:cs="Arial"/>
                <w:b/>
                <w:i/>
                <w:sz w:val="22"/>
                <w:szCs w:val="22"/>
              </w:rPr>
            </w:pPr>
            <w:r w:rsidRPr="00BC4545">
              <w:rPr>
                <w:rFonts w:cs="Arial"/>
                <w:b/>
                <w:i/>
                <w:sz w:val="22"/>
                <w:szCs w:val="22"/>
              </w:rPr>
              <w:t>EUR</w:t>
            </w:r>
          </w:p>
        </w:tc>
      </w:tr>
      <w:tr w:rsidR="0029545A" w:rsidRPr="00BC4545" w14:paraId="31A5407C" w14:textId="77777777" w:rsidTr="00A37AA2">
        <w:tc>
          <w:tcPr>
            <w:tcW w:w="3312" w:type="dxa"/>
            <w:tcBorders>
              <w:top w:val="nil"/>
              <w:left w:val="nil"/>
              <w:bottom w:val="single" w:sz="12" w:space="0" w:color="auto"/>
              <w:right w:val="nil"/>
            </w:tcBorders>
          </w:tcPr>
          <w:p w14:paraId="5F08442D" w14:textId="77777777" w:rsidR="0029545A" w:rsidRPr="00BC4545" w:rsidRDefault="0029545A">
            <w:pPr>
              <w:pStyle w:val="Glava"/>
              <w:tabs>
                <w:tab w:val="left" w:pos="708"/>
              </w:tabs>
              <w:jc w:val="right"/>
              <w:rPr>
                <w:rFonts w:cs="Arial"/>
                <w:b/>
                <w:i/>
                <w:sz w:val="22"/>
                <w:szCs w:val="22"/>
              </w:rPr>
            </w:pPr>
          </w:p>
          <w:p w14:paraId="5B2C6E81" w14:textId="77777777" w:rsidR="0029545A" w:rsidRPr="00BC4545" w:rsidRDefault="0029545A">
            <w:pPr>
              <w:pStyle w:val="Glava"/>
              <w:tabs>
                <w:tab w:val="left" w:pos="708"/>
              </w:tabs>
              <w:jc w:val="right"/>
              <w:rPr>
                <w:rFonts w:cs="Arial"/>
                <w:b/>
                <w:i/>
                <w:sz w:val="22"/>
                <w:szCs w:val="22"/>
              </w:rPr>
            </w:pPr>
          </w:p>
        </w:tc>
        <w:tc>
          <w:tcPr>
            <w:tcW w:w="5583" w:type="dxa"/>
            <w:tcBorders>
              <w:top w:val="single" w:sz="4" w:space="0" w:color="auto"/>
              <w:left w:val="nil"/>
              <w:bottom w:val="single" w:sz="12" w:space="0" w:color="auto"/>
              <w:right w:val="nil"/>
            </w:tcBorders>
            <w:vAlign w:val="bottom"/>
          </w:tcPr>
          <w:p w14:paraId="529823E1" w14:textId="77777777" w:rsidR="0029545A" w:rsidRPr="00BC4545" w:rsidRDefault="0029545A">
            <w:pPr>
              <w:pStyle w:val="Glava"/>
              <w:tabs>
                <w:tab w:val="left" w:pos="708"/>
              </w:tabs>
              <w:jc w:val="right"/>
              <w:rPr>
                <w:rFonts w:cs="Arial"/>
                <w:b/>
                <w:i/>
                <w:sz w:val="22"/>
                <w:szCs w:val="22"/>
              </w:rPr>
            </w:pPr>
          </w:p>
        </w:tc>
      </w:tr>
      <w:tr w:rsidR="0029545A" w:rsidRPr="00BC4545" w14:paraId="191D3FAD" w14:textId="77777777" w:rsidTr="00A37AA2">
        <w:tc>
          <w:tcPr>
            <w:tcW w:w="3312" w:type="dxa"/>
            <w:tcBorders>
              <w:top w:val="single" w:sz="12" w:space="0" w:color="auto"/>
              <w:left w:val="nil"/>
              <w:bottom w:val="double" w:sz="4" w:space="0" w:color="auto"/>
              <w:right w:val="nil"/>
            </w:tcBorders>
          </w:tcPr>
          <w:p w14:paraId="2BA7B568" w14:textId="77777777" w:rsidR="0029545A" w:rsidRPr="00BC4545" w:rsidRDefault="0029545A">
            <w:pPr>
              <w:pStyle w:val="Glava"/>
              <w:tabs>
                <w:tab w:val="left" w:pos="708"/>
              </w:tabs>
              <w:rPr>
                <w:rFonts w:cs="Arial"/>
                <w:b/>
                <w:sz w:val="22"/>
                <w:szCs w:val="22"/>
              </w:rPr>
            </w:pPr>
          </w:p>
          <w:p w14:paraId="5BE720E2" w14:textId="24629F53" w:rsidR="0029545A" w:rsidRPr="00BC4545" w:rsidRDefault="0029545A">
            <w:pPr>
              <w:pStyle w:val="Glava"/>
              <w:tabs>
                <w:tab w:val="left" w:pos="708"/>
              </w:tabs>
              <w:rPr>
                <w:rFonts w:cs="Arial"/>
                <w:b/>
                <w:sz w:val="22"/>
                <w:szCs w:val="22"/>
              </w:rPr>
            </w:pPr>
            <w:r w:rsidRPr="00BC4545">
              <w:rPr>
                <w:rFonts w:cs="Arial"/>
                <w:b/>
                <w:i/>
                <w:sz w:val="22"/>
                <w:szCs w:val="22"/>
              </w:rPr>
              <w:t>Pogodbena cena</w:t>
            </w:r>
            <w:r w:rsidR="00EA0FB8" w:rsidRPr="00BC4545">
              <w:rPr>
                <w:rFonts w:cs="Arial"/>
                <w:b/>
                <w:i/>
                <w:sz w:val="22"/>
                <w:szCs w:val="22"/>
              </w:rPr>
              <w:t xml:space="preserve"> </w:t>
            </w:r>
            <w:r w:rsidRPr="00BC4545">
              <w:rPr>
                <w:rFonts w:cs="Arial"/>
                <w:b/>
                <w:i/>
                <w:sz w:val="22"/>
                <w:szCs w:val="22"/>
              </w:rPr>
              <w:t>(brez DDV):</w:t>
            </w:r>
          </w:p>
        </w:tc>
        <w:tc>
          <w:tcPr>
            <w:tcW w:w="5583" w:type="dxa"/>
            <w:tcBorders>
              <w:top w:val="single" w:sz="12" w:space="0" w:color="auto"/>
              <w:left w:val="nil"/>
              <w:bottom w:val="double" w:sz="4" w:space="0" w:color="auto"/>
              <w:right w:val="nil"/>
            </w:tcBorders>
            <w:vAlign w:val="bottom"/>
          </w:tcPr>
          <w:p w14:paraId="4CE57097" w14:textId="77777777" w:rsidR="0029545A" w:rsidRPr="00BC4545" w:rsidRDefault="0029545A">
            <w:pPr>
              <w:pStyle w:val="Glava"/>
              <w:tabs>
                <w:tab w:val="left" w:pos="708"/>
              </w:tabs>
              <w:jc w:val="right"/>
              <w:rPr>
                <w:rFonts w:cs="Arial"/>
                <w:b/>
                <w:i/>
                <w:sz w:val="22"/>
                <w:szCs w:val="22"/>
              </w:rPr>
            </w:pPr>
            <w:r w:rsidRPr="00BC4545">
              <w:rPr>
                <w:rFonts w:cs="Arial"/>
                <w:b/>
                <w:i/>
                <w:sz w:val="22"/>
                <w:szCs w:val="22"/>
              </w:rPr>
              <w:t>EUR</w:t>
            </w:r>
          </w:p>
        </w:tc>
      </w:tr>
    </w:tbl>
    <w:p w14:paraId="12209C21" w14:textId="77777777" w:rsidR="0029545A" w:rsidRPr="00BC4545" w:rsidRDefault="0029545A" w:rsidP="0029545A">
      <w:pPr>
        <w:ind w:left="1260"/>
        <w:rPr>
          <w:rFonts w:ascii="Arial" w:hAnsi="Arial" w:cs="Arial"/>
          <w:sz w:val="22"/>
          <w:szCs w:val="22"/>
        </w:rPr>
      </w:pPr>
    </w:p>
    <w:tbl>
      <w:tblPr>
        <w:tblW w:w="8895" w:type="dxa"/>
        <w:tblLayout w:type="fixed"/>
        <w:tblCellMar>
          <w:left w:w="70" w:type="dxa"/>
          <w:right w:w="70" w:type="dxa"/>
        </w:tblCellMar>
        <w:tblLook w:val="04A0" w:firstRow="1" w:lastRow="0" w:firstColumn="1" w:lastColumn="0" w:noHBand="0" w:noVBand="1"/>
      </w:tblPr>
      <w:tblGrid>
        <w:gridCol w:w="8895"/>
      </w:tblGrid>
      <w:tr w:rsidR="0029545A" w:rsidRPr="00BC4545" w14:paraId="4147D9DA" w14:textId="77777777" w:rsidTr="0029545A">
        <w:tc>
          <w:tcPr>
            <w:tcW w:w="8890" w:type="dxa"/>
            <w:tcBorders>
              <w:top w:val="nil"/>
              <w:left w:val="nil"/>
              <w:bottom w:val="single" w:sz="4" w:space="0" w:color="auto"/>
              <w:right w:val="nil"/>
            </w:tcBorders>
            <w:vAlign w:val="bottom"/>
          </w:tcPr>
          <w:p w14:paraId="08124E05" w14:textId="4D5917FE" w:rsidR="0029545A" w:rsidRPr="00BC4545" w:rsidRDefault="0029545A">
            <w:pPr>
              <w:pStyle w:val="Glava"/>
              <w:tabs>
                <w:tab w:val="left" w:pos="708"/>
              </w:tabs>
              <w:rPr>
                <w:rFonts w:cs="Arial"/>
                <w:b/>
                <w:i/>
                <w:sz w:val="22"/>
                <w:szCs w:val="22"/>
              </w:rPr>
            </w:pPr>
            <w:r w:rsidRPr="00BC4545">
              <w:rPr>
                <w:rFonts w:cs="Arial"/>
                <w:b/>
                <w:i/>
                <w:sz w:val="22"/>
                <w:szCs w:val="22"/>
              </w:rPr>
              <w:t>DDV 22 %</w:t>
            </w:r>
            <w:r w:rsidR="00EA0FB8" w:rsidRPr="00BC4545">
              <w:rPr>
                <w:rFonts w:cs="Arial"/>
                <w:b/>
                <w:i/>
                <w:sz w:val="22"/>
                <w:szCs w:val="22"/>
              </w:rPr>
              <w:t xml:space="preserve">                                     </w:t>
            </w:r>
            <w:r w:rsidRPr="00BC4545">
              <w:rPr>
                <w:rFonts w:cs="Arial"/>
                <w:b/>
                <w:i/>
                <w:sz w:val="22"/>
                <w:szCs w:val="22"/>
              </w:rPr>
              <w:t xml:space="preserve"> </w:t>
            </w:r>
            <w:r w:rsidRPr="00BC4545">
              <w:rPr>
                <w:rFonts w:cs="Arial"/>
                <w:b/>
                <w:i/>
                <w:sz w:val="22"/>
                <w:szCs w:val="22"/>
              </w:rPr>
              <w:tab/>
            </w:r>
            <w:r w:rsidRPr="00BC4545">
              <w:rPr>
                <w:rFonts w:cs="Arial"/>
                <w:b/>
                <w:i/>
                <w:sz w:val="22"/>
                <w:szCs w:val="22"/>
              </w:rPr>
              <w:tab/>
            </w:r>
            <w:r w:rsidRPr="00BC4545">
              <w:rPr>
                <w:rFonts w:cs="Arial"/>
                <w:b/>
                <w:i/>
                <w:sz w:val="22"/>
                <w:szCs w:val="22"/>
              </w:rPr>
              <w:tab/>
            </w:r>
            <w:r w:rsidRPr="00BC4545">
              <w:rPr>
                <w:rFonts w:cs="Arial"/>
                <w:b/>
                <w:i/>
                <w:sz w:val="22"/>
                <w:szCs w:val="22"/>
              </w:rPr>
              <w:tab/>
            </w:r>
            <w:r w:rsidR="00EA0FB8" w:rsidRPr="00BC4545">
              <w:rPr>
                <w:rFonts w:cs="Arial"/>
                <w:b/>
                <w:i/>
                <w:sz w:val="22"/>
                <w:szCs w:val="22"/>
              </w:rPr>
              <w:t xml:space="preserve">   </w:t>
            </w:r>
            <w:r w:rsidRPr="00BC4545">
              <w:rPr>
                <w:rFonts w:cs="Arial"/>
                <w:b/>
                <w:i/>
                <w:sz w:val="22"/>
                <w:szCs w:val="22"/>
              </w:rPr>
              <w:t xml:space="preserve"> EUR</w:t>
            </w:r>
          </w:p>
        </w:tc>
      </w:tr>
    </w:tbl>
    <w:p w14:paraId="7C7D5755" w14:textId="08D90299" w:rsidR="0029545A" w:rsidRPr="00BC4545" w:rsidRDefault="0029545A" w:rsidP="0029545A">
      <w:pPr>
        <w:rPr>
          <w:rFonts w:ascii="Arial" w:hAnsi="Arial" w:cs="Arial"/>
          <w:b/>
          <w:i/>
          <w:sz w:val="22"/>
          <w:szCs w:val="22"/>
        </w:rPr>
      </w:pPr>
      <w:r w:rsidRPr="00BC4545">
        <w:rPr>
          <w:rFonts w:ascii="Arial" w:hAnsi="Arial" w:cs="Arial"/>
          <w:b/>
          <w:i/>
          <w:sz w:val="22"/>
          <w:szCs w:val="22"/>
        </w:rPr>
        <w:tab/>
      </w:r>
      <w:r w:rsidRPr="00BC4545">
        <w:rPr>
          <w:rFonts w:ascii="Arial" w:hAnsi="Arial" w:cs="Arial"/>
          <w:b/>
          <w:i/>
          <w:sz w:val="22"/>
          <w:szCs w:val="22"/>
        </w:rPr>
        <w:tab/>
      </w:r>
      <w:r w:rsidRPr="00BC4545">
        <w:rPr>
          <w:rFonts w:ascii="Arial" w:hAnsi="Arial" w:cs="Arial"/>
          <w:b/>
          <w:i/>
          <w:sz w:val="22"/>
          <w:szCs w:val="22"/>
        </w:rPr>
        <w:tab/>
      </w:r>
      <w:r w:rsidR="00EA0FB8" w:rsidRPr="00BC4545">
        <w:rPr>
          <w:rFonts w:ascii="Arial" w:hAnsi="Arial" w:cs="Arial"/>
          <w:b/>
          <w:i/>
          <w:sz w:val="22"/>
          <w:szCs w:val="22"/>
        </w:rPr>
        <w:t xml:space="preserve">   </w:t>
      </w:r>
      <w:r w:rsidRPr="00BC4545">
        <w:rPr>
          <w:rFonts w:ascii="Arial" w:hAnsi="Arial" w:cs="Arial"/>
          <w:b/>
          <w:i/>
          <w:sz w:val="22"/>
          <w:szCs w:val="22"/>
        </w:rPr>
        <w:tab/>
      </w:r>
      <w:r w:rsidR="00EA0FB8" w:rsidRPr="00BC4545">
        <w:rPr>
          <w:rFonts w:ascii="Arial" w:hAnsi="Arial" w:cs="Arial"/>
          <w:b/>
          <w:i/>
          <w:sz w:val="22"/>
          <w:szCs w:val="22"/>
        </w:rPr>
        <w:t xml:space="preserve">                </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0029545A" w:rsidRPr="00BC4545" w14:paraId="5DAC7E4B" w14:textId="77777777" w:rsidTr="0029545A">
        <w:tc>
          <w:tcPr>
            <w:tcW w:w="3310" w:type="dxa"/>
          </w:tcPr>
          <w:p w14:paraId="6F8C6198" w14:textId="77777777" w:rsidR="0029545A" w:rsidRPr="00BC4545" w:rsidRDefault="0029545A">
            <w:pPr>
              <w:pStyle w:val="Glava"/>
              <w:tabs>
                <w:tab w:val="left" w:pos="708"/>
              </w:tabs>
              <w:rPr>
                <w:rFonts w:cs="Arial"/>
                <w:b/>
                <w:i/>
                <w:sz w:val="22"/>
                <w:szCs w:val="22"/>
              </w:rPr>
            </w:pPr>
            <w:r w:rsidRPr="00BC4545">
              <w:rPr>
                <w:rFonts w:cs="Arial"/>
                <w:b/>
                <w:i/>
                <w:sz w:val="22"/>
                <w:szCs w:val="22"/>
              </w:rPr>
              <w:t>POGODBENA CENA:</w:t>
            </w:r>
          </w:p>
        </w:tc>
        <w:tc>
          <w:tcPr>
            <w:tcW w:w="5580" w:type="dxa"/>
            <w:tcBorders>
              <w:top w:val="nil"/>
              <w:left w:val="nil"/>
              <w:bottom w:val="single" w:sz="4" w:space="0" w:color="auto"/>
              <w:right w:val="nil"/>
            </w:tcBorders>
            <w:vAlign w:val="bottom"/>
          </w:tcPr>
          <w:p w14:paraId="7788FF06" w14:textId="77777777" w:rsidR="0029545A" w:rsidRPr="00BC4545" w:rsidRDefault="0029545A">
            <w:pPr>
              <w:pStyle w:val="Glava"/>
              <w:tabs>
                <w:tab w:val="left" w:pos="708"/>
              </w:tabs>
              <w:jc w:val="right"/>
              <w:rPr>
                <w:rFonts w:cs="Arial"/>
                <w:b/>
                <w:i/>
                <w:sz w:val="22"/>
                <w:szCs w:val="22"/>
              </w:rPr>
            </w:pPr>
            <w:r w:rsidRPr="00BC4545">
              <w:rPr>
                <w:rFonts w:cs="Arial"/>
                <w:b/>
                <w:i/>
                <w:sz w:val="22"/>
                <w:szCs w:val="22"/>
              </w:rPr>
              <w:t>EUR</w:t>
            </w:r>
          </w:p>
        </w:tc>
      </w:tr>
    </w:tbl>
    <w:p w14:paraId="3D75D97D" w14:textId="77777777" w:rsidR="0029545A" w:rsidRPr="00BC4545" w:rsidRDefault="0029545A" w:rsidP="0029545A">
      <w:pPr>
        <w:rPr>
          <w:rFonts w:ascii="Arial" w:hAnsi="Arial" w:cs="Arial"/>
          <w:sz w:val="22"/>
          <w:szCs w:val="22"/>
        </w:rPr>
      </w:pPr>
      <w:r w:rsidRPr="00BC4545">
        <w:rPr>
          <w:rFonts w:ascii="Arial" w:hAnsi="Arial" w:cs="Arial"/>
          <w:sz w:val="22"/>
          <w:szCs w:val="22"/>
        </w:rPr>
        <w:t xml:space="preserve">(z </w:t>
      </w:r>
      <w:proofErr w:type="spellStart"/>
      <w:r w:rsidRPr="00BC4545">
        <w:rPr>
          <w:rFonts w:ascii="Arial" w:hAnsi="Arial" w:cs="Arial"/>
          <w:sz w:val="22"/>
          <w:szCs w:val="22"/>
        </w:rPr>
        <w:t>besedo:____________________________________________________EUR</w:t>
      </w:r>
      <w:proofErr w:type="spellEnd"/>
      <w:r w:rsidRPr="00BC4545">
        <w:rPr>
          <w:rFonts w:ascii="Arial" w:hAnsi="Arial" w:cs="Arial"/>
          <w:sz w:val="22"/>
          <w:szCs w:val="22"/>
        </w:rPr>
        <w:t xml:space="preserve"> in ___/100)</w:t>
      </w:r>
    </w:p>
    <w:p w14:paraId="6D256CDF" w14:textId="77777777" w:rsidR="0029545A" w:rsidRPr="00BC4545" w:rsidRDefault="0029545A" w:rsidP="0029545A">
      <w:pPr>
        <w:rPr>
          <w:rFonts w:ascii="Arial" w:hAnsi="Arial" w:cs="Arial"/>
          <w:sz w:val="22"/>
          <w:szCs w:val="22"/>
        </w:rPr>
      </w:pPr>
    </w:p>
    <w:p w14:paraId="31CF1159" w14:textId="4B4FAACD" w:rsidR="00DF3D4E" w:rsidRPr="00BC4545" w:rsidRDefault="00DF3D4E" w:rsidP="00DF3D4E">
      <w:pPr>
        <w:pStyle w:val="Glava"/>
        <w:tabs>
          <w:tab w:val="clear" w:pos="4536"/>
          <w:tab w:val="clear" w:pos="9072"/>
        </w:tabs>
        <w:jc w:val="both"/>
        <w:rPr>
          <w:rFonts w:cs="Arial"/>
          <w:bCs/>
          <w:sz w:val="22"/>
          <w:szCs w:val="22"/>
          <w:lang w:eastAsia="en-US"/>
        </w:rPr>
      </w:pPr>
      <w:bookmarkStart w:id="35" w:name="_Hlk76984720"/>
      <w:r w:rsidRPr="00BC4545">
        <w:rPr>
          <w:rFonts w:cs="Arial"/>
          <w:bCs/>
          <w:sz w:val="22"/>
          <w:szCs w:val="22"/>
        </w:rPr>
        <w:t>Pogodbena cena je formirana na podlagi cen na enoto iz predračuna po načelu »</w:t>
      </w:r>
      <w:r w:rsidR="00FA5FA4" w:rsidRPr="00BC4545">
        <w:rPr>
          <w:rFonts w:cs="Arial"/>
          <w:bCs/>
          <w:sz w:val="22"/>
          <w:szCs w:val="22"/>
        </w:rPr>
        <w:t>cena na enoto</w:t>
      </w:r>
      <w:r w:rsidRPr="00BC4545">
        <w:rPr>
          <w:rFonts w:cs="Arial"/>
          <w:bCs/>
          <w:sz w:val="22"/>
          <w:szCs w:val="22"/>
        </w:rPr>
        <w:t>«, cene na enoto so fiksne in nespremenljive do dokončanja vseh pogodbenih del, v njej so zajeti vsi stroški in morebitni popusti.</w:t>
      </w:r>
      <w:r w:rsidRPr="00BC4545">
        <w:rPr>
          <w:rFonts w:cs="Arial"/>
          <w:bCs/>
          <w:sz w:val="22"/>
          <w:szCs w:val="22"/>
          <w:lang w:eastAsia="en-US"/>
        </w:rPr>
        <w:t xml:space="preserve"> Skupni ponudbeni popust velja tudi za ceno na enoto.</w:t>
      </w:r>
    </w:p>
    <w:bookmarkEnd w:id="35"/>
    <w:p w14:paraId="339D6990" w14:textId="77777777" w:rsidR="00DF3D4E" w:rsidRPr="00BC4545" w:rsidRDefault="00DF3D4E" w:rsidP="0029545A">
      <w:pPr>
        <w:jc w:val="both"/>
        <w:rPr>
          <w:rFonts w:ascii="Arial" w:hAnsi="Arial" w:cs="Arial"/>
          <w:sz w:val="22"/>
          <w:szCs w:val="22"/>
        </w:rPr>
      </w:pPr>
    </w:p>
    <w:p w14:paraId="4FCE8665" w14:textId="38E7813F" w:rsidR="0029545A" w:rsidRPr="00BC4545" w:rsidRDefault="0029545A" w:rsidP="0029545A">
      <w:pPr>
        <w:jc w:val="both"/>
        <w:rPr>
          <w:rFonts w:ascii="Arial" w:hAnsi="Arial" w:cs="Arial"/>
          <w:sz w:val="22"/>
          <w:szCs w:val="22"/>
        </w:rPr>
      </w:pPr>
      <w:r w:rsidRPr="00BC4545">
        <w:rPr>
          <w:rFonts w:ascii="Arial" w:hAnsi="Arial" w:cs="Arial"/>
          <w:sz w:val="22"/>
          <w:szCs w:val="22"/>
        </w:rPr>
        <w:t>Davek na dodano vrednost bo obračunal in plačal naročnik v skladu s 76.</w:t>
      </w:r>
      <w:r w:rsidR="00066BE8" w:rsidRPr="00BC4545">
        <w:rPr>
          <w:rFonts w:ascii="Arial" w:hAnsi="Arial" w:cs="Arial"/>
          <w:sz w:val="22"/>
          <w:szCs w:val="22"/>
        </w:rPr>
        <w:t xml:space="preserve"> </w:t>
      </w:r>
      <w:r w:rsidRPr="00BC4545">
        <w:rPr>
          <w:rFonts w:ascii="Arial" w:hAnsi="Arial" w:cs="Arial"/>
          <w:sz w:val="22"/>
          <w:szCs w:val="22"/>
        </w:rPr>
        <w:t>a členom Zakona o davku na dodano vrednost.</w:t>
      </w:r>
    </w:p>
    <w:p w14:paraId="48858545" w14:textId="77777777" w:rsidR="00604C63" w:rsidRPr="00BC4545" w:rsidRDefault="00604C63" w:rsidP="00FD63B0">
      <w:pPr>
        <w:numPr>
          <w:ilvl w:val="12"/>
          <w:numId w:val="0"/>
        </w:numPr>
        <w:jc w:val="both"/>
        <w:rPr>
          <w:rFonts w:ascii="Arial" w:hAnsi="Arial" w:cs="Arial"/>
          <w:sz w:val="22"/>
          <w:szCs w:val="22"/>
        </w:rPr>
      </w:pPr>
      <w:r w:rsidRPr="00BC4545">
        <w:rPr>
          <w:rFonts w:ascii="Arial" w:hAnsi="Arial" w:cs="Arial"/>
          <w:sz w:val="22"/>
          <w:szCs w:val="22"/>
        </w:rPr>
        <w:t xml:space="preserve"> </w:t>
      </w:r>
    </w:p>
    <w:p w14:paraId="6F38B019" w14:textId="77777777" w:rsidR="0029545A" w:rsidRPr="00BC4545" w:rsidRDefault="0029545A" w:rsidP="00BB37C9">
      <w:pPr>
        <w:numPr>
          <w:ilvl w:val="3"/>
          <w:numId w:val="1"/>
        </w:numPr>
        <w:ind w:left="0" w:firstLine="0"/>
        <w:jc w:val="center"/>
        <w:rPr>
          <w:rFonts w:ascii="Arial" w:hAnsi="Arial" w:cs="Arial"/>
          <w:sz w:val="22"/>
          <w:szCs w:val="22"/>
        </w:rPr>
      </w:pPr>
      <w:r w:rsidRPr="00BC4545">
        <w:rPr>
          <w:rFonts w:ascii="Arial" w:hAnsi="Arial" w:cs="Arial"/>
          <w:sz w:val="22"/>
          <w:szCs w:val="22"/>
        </w:rPr>
        <w:t>člen</w:t>
      </w:r>
    </w:p>
    <w:p w14:paraId="6CC8992E" w14:textId="77777777" w:rsidR="0029545A" w:rsidRPr="00BC4545" w:rsidRDefault="0029545A" w:rsidP="0029545A">
      <w:pPr>
        <w:numPr>
          <w:ilvl w:val="12"/>
          <w:numId w:val="0"/>
        </w:numPr>
        <w:jc w:val="both"/>
        <w:rPr>
          <w:rFonts w:ascii="Arial" w:hAnsi="Arial" w:cs="Arial"/>
          <w:sz w:val="22"/>
          <w:szCs w:val="22"/>
        </w:rPr>
      </w:pPr>
      <w:r w:rsidRPr="00BC4545">
        <w:rPr>
          <w:rFonts w:ascii="Arial" w:hAnsi="Arial" w:cs="Arial"/>
          <w:sz w:val="22"/>
          <w:szCs w:val="22"/>
        </w:rPr>
        <w:lastRenderedPageBreak/>
        <w:t xml:space="preserve">Izvajalec izrecno potrjuje, da so mu znani tako objekt in </w:t>
      </w:r>
      <w:r w:rsidR="00516A42" w:rsidRPr="00BC4545">
        <w:rPr>
          <w:rFonts w:ascii="Arial" w:hAnsi="Arial" w:cs="Arial"/>
          <w:sz w:val="22"/>
          <w:szCs w:val="22"/>
        </w:rPr>
        <w:t>tehnične specifikacije</w:t>
      </w:r>
      <w:r w:rsidRPr="00BC4545">
        <w:rPr>
          <w:rFonts w:ascii="Arial" w:hAnsi="Arial" w:cs="Arial"/>
          <w:sz w:val="22"/>
          <w:szCs w:val="22"/>
        </w:rPr>
        <w:t>, po kateri</w:t>
      </w:r>
      <w:r w:rsidR="00516A42" w:rsidRPr="00BC4545">
        <w:rPr>
          <w:rFonts w:ascii="Arial" w:hAnsi="Arial" w:cs="Arial"/>
          <w:sz w:val="22"/>
          <w:szCs w:val="22"/>
        </w:rPr>
        <w:t>h</w:t>
      </w:r>
      <w:r w:rsidRPr="00BC4545">
        <w:rPr>
          <w:rFonts w:ascii="Arial" w:hAnsi="Arial" w:cs="Arial"/>
          <w:sz w:val="22"/>
          <w:szCs w:val="22"/>
        </w:rPr>
        <w:t xml:space="preserve"> bo dela izvajal in se v 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kvaliteta vgrajenega materiala ali izvedenih del, funkcionalnost posameznih delov ali objekta kot celote.</w:t>
      </w:r>
    </w:p>
    <w:p w14:paraId="66A95B57" w14:textId="77777777" w:rsidR="0029545A" w:rsidRPr="00BC4545" w:rsidRDefault="0029545A" w:rsidP="0029545A">
      <w:pPr>
        <w:numPr>
          <w:ilvl w:val="12"/>
          <w:numId w:val="0"/>
        </w:numPr>
        <w:rPr>
          <w:rFonts w:ascii="Arial" w:hAnsi="Arial" w:cs="Arial"/>
          <w:sz w:val="22"/>
          <w:szCs w:val="22"/>
        </w:rPr>
      </w:pPr>
    </w:p>
    <w:p w14:paraId="0A220C86" w14:textId="77777777" w:rsidR="00EE4982" w:rsidRPr="00BC4545" w:rsidRDefault="00EE4982" w:rsidP="0029545A">
      <w:pPr>
        <w:numPr>
          <w:ilvl w:val="12"/>
          <w:numId w:val="0"/>
        </w:numPr>
        <w:rPr>
          <w:rFonts w:ascii="Arial" w:hAnsi="Arial" w:cs="Arial"/>
          <w:sz w:val="22"/>
          <w:szCs w:val="22"/>
        </w:rPr>
      </w:pPr>
    </w:p>
    <w:p w14:paraId="57472414" w14:textId="77777777" w:rsidR="0029545A" w:rsidRPr="00BC4545" w:rsidRDefault="0029545A" w:rsidP="0029545A">
      <w:pPr>
        <w:numPr>
          <w:ilvl w:val="12"/>
          <w:numId w:val="0"/>
        </w:numPr>
        <w:rPr>
          <w:rFonts w:ascii="Arial" w:hAnsi="Arial" w:cs="Arial"/>
          <w:b/>
          <w:i/>
          <w:sz w:val="22"/>
          <w:szCs w:val="22"/>
        </w:rPr>
      </w:pPr>
      <w:r w:rsidRPr="00BC4545">
        <w:rPr>
          <w:rFonts w:ascii="Arial" w:hAnsi="Arial" w:cs="Arial"/>
          <w:b/>
          <w:i/>
          <w:sz w:val="22"/>
          <w:szCs w:val="22"/>
        </w:rPr>
        <w:t>IV. OBRAČUN IN PLAČILA</w:t>
      </w:r>
    </w:p>
    <w:p w14:paraId="5F400455" w14:textId="77777777" w:rsidR="0029545A" w:rsidRPr="00BC4545" w:rsidRDefault="0029545A" w:rsidP="0029545A">
      <w:pPr>
        <w:numPr>
          <w:ilvl w:val="12"/>
          <w:numId w:val="0"/>
        </w:numPr>
        <w:rPr>
          <w:rFonts w:ascii="Arial" w:hAnsi="Arial" w:cs="Arial"/>
          <w:b/>
          <w:i/>
          <w:sz w:val="22"/>
          <w:szCs w:val="22"/>
        </w:rPr>
      </w:pPr>
    </w:p>
    <w:p w14:paraId="35F30E64" w14:textId="47134B8A" w:rsidR="0029545A" w:rsidRPr="00BC4545" w:rsidRDefault="0029545A" w:rsidP="00A63831">
      <w:pPr>
        <w:pStyle w:val="Odstavekseznama"/>
        <w:numPr>
          <w:ilvl w:val="0"/>
          <w:numId w:val="50"/>
        </w:numPr>
        <w:spacing w:after="0"/>
        <w:jc w:val="center"/>
        <w:rPr>
          <w:rFonts w:ascii="Arial" w:hAnsi="Arial" w:cs="Arial"/>
        </w:rPr>
      </w:pPr>
      <w:r w:rsidRPr="00BC4545">
        <w:rPr>
          <w:rFonts w:ascii="Arial" w:hAnsi="Arial" w:cs="Arial"/>
        </w:rPr>
        <w:t>člen</w:t>
      </w:r>
    </w:p>
    <w:p w14:paraId="487BE02E" w14:textId="1B7DE331" w:rsidR="00F45EF7" w:rsidRPr="00BC4545" w:rsidRDefault="001E688E" w:rsidP="00684567">
      <w:pPr>
        <w:numPr>
          <w:ilvl w:val="12"/>
          <w:numId w:val="0"/>
        </w:numPr>
        <w:jc w:val="both"/>
        <w:rPr>
          <w:rFonts w:ascii="Arial" w:hAnsi="Arial" w:cs="Arial"/>
          <w:sz w:val="22"/>
          <w:szCs w:val="22"/>
        </w:rPr>
      </w:pPr>
      <w:r w:rsidRPr="00BC4545">
        <w:rPr>
          <w:rFonts w:ascii="Arial" w:hAnsi="Arial" w:cs="Arial"/>
          <w:sz w:val="22"/>
          <w:szCs w:val="22"/>
        </w:rPr>
        <w:t>Izvajalec bo izvršena dela obračunal z začasnimi mesečnimi situacijami do višine 90 % vrednosti pogodbenih del in preostanek pogodbene vrednosti s končno obračunsko situacijo za celoten obseg izvršenih del, ki jo izvajalec predloži v skladu s to pogodbo</w:t>
      </w:r>
      <w:r w:rsidR="00566072" w:rsidRPr="00BC4545">
        <w:rPr>
          <w:rFonts w:ascii="Arial" w:hAnsi="Arial" w:cs="Arial"/>
          <w:sz w:val="22"/>
          <w:szCs w:val="22"/>
        </w:rPr>
        <w:t>.</w:t>
      </w:r>
    </w:p>
    <w:p w14:paraId="535413FC" w14:textId="77777777" w:rsidR="001B0C4C" w:rsidRPr="00BC4545" w:rsidRDefault="001B0C4C" w:rsidP="00684567">
      <w:pPr>
        <w:numPr>
          <w:ilvl w:val="12"/>
          <w:numId w:val="0"/>
        </w:numPr>
        <w:jc w:val="both"/>
        <w:rPr>
          <w:rFonts w:ascii="Arial" w:hAnsi="Arial" w:cs="Arial"/>
          <w:sz w:val="22"/>
          <w:szCs w:val="22"/>
        </w:rPr>
      </w:pPr>
    </w:p>
    <w:p w14:paraId="5B8F8B21" w14:textId="77777777" w:rsidR="008F4253" w:rsidRPr="00BC4545" w:rsidRDefault="00F45EF7" w:rsidP="008F4253">
      <w:pPr>
        <w:numPr>
          <w:ilvl w:val="12"/>
          <w:numId w:val="0"/>
        </w:numPr>
        <w:jc w:val="both"/>
        <w:rPr>
          <w:rFonts w:ascii="Arial" w:hAnsi="Arial" w:cs="Arial"/>
          <w:sz w:val="22"/>
          <w:szCs w:val="22"/>
        </w:rPr>
      </w:pPr>
      <w:bookmarkStart w:id="36" w:name="_Hlk27127256"/>
      <w:r w:rsidRPr="00BC4545">
        <w:rPr>
          <w:rFonts w:ascii="Arial" w:hAnsi="Arial" w:cs="Arial"/>
          <w:sz w:val="22"/>
          <w:szCs w:val="22"/>
        </w:rPr>
        <w:t>Izvajalec bo posamezno situacijo</w:t>
      </w:r>
      <w:r w:rsidR="008F4253" w:rsidRPr="00BC4545">
        <w:rPr>
          <w:rFonts w:ascii="Arial" w:hAnsi="Arial" w:cs="Arial"/>
          <w:sz w:val="22"/>
          <w:szCs w:val="22"/>
        </w:rPr>
        <w:t xml:space="preserve"> skupaj z njegove strani potrjenimi računi oz. situacijami svojih podizvajalcev dostavil nadzorniku naročnika</w:t>
      </w:r>
      <w:r w:rsidRPr="00BC4545">
        <w:rPr>
          <w:rFonts w:ascii="Arial" w:hAnsi="Arial" w:cs="Arial"/>
          <w:sz w:val="22"/>
          <w:szCs w:val="22"/>
        </w:rPr>
        <w:t xml:space="preserve"> v 4 izvodih najpozneje do 5. v mesecu za pretekli mesec</w:t>
      </w:r>
      <w:r w:rsidR="008F4253" w:rsidRPr="00BC4545">
        <w:rPr>
          <w:rFonts w:ascii="Arial" w:hAnsi="Arial" w:cs="Arial"/>
          <w:sz w:val="22"/>
          <w:szCs w:val="22"/>
        </w:rPr>
        <w:t>, ta pa</w:t>
      </w:r>
      <w:r w:rsidR="005D730B" w:rsidRPr="00BC4545">
        <w:rPr>
          <w:rFonts w:ascii="Arial" w:hAnsi="Arial" w:cs="Arial"/>
          <w:sz w:val="22"/>
          <w:szCs w:val="22"/>
        </w:rPr>
        <w:t xml:space="preserve"> </w:t>
      </w:r>
      <w:r w:rsidR="008F4253" w:rsidRPr="00BC4545">
        <w:rPr>
          <w:rFonts w:ascii="Arial" w:hAnsi="Arial" w:cs="Arial"/>
          <w:sz w:val="22"/>
          <w:szCs w:val="22"/>
        </w:rPr>
        <w:t>je dolžan</w:t>
      </w:r>
      <w:r w:rsidR="005D730B" w:rsidRPr="00BC4545">
        <w:rPr>
          <w:rFonts w:ascii="Arial" w:hAnsi="Arial" w:cs="Arial"/>
          <w:sz w:val="22"/>
          <w:szCs w:val="22"/>
        </w:rPr>
        <w:t xml:space="preserve">, </w:t>
      </w:r>
      <w:r w:rsidR="008F4253" w:rsidRPr="00BC4545">
        <w:rPr>
          <w:rFonts w:ascii="Arial" w:hAnsi="Arial" w:cs="Arial"/>
          <w:sz w:val="22"/>
          <w:szCs w:val="22"/>
        </w:rPr>
        <w:t>najkasneje v roku 5 delovnih dni od prejema situacije pregledati prejeto situacijo in jo poslati naročniku v potrditev in izplačilo.</w:t>
      </w:r>
    </w:p>
    <w:p w14:paraId="2CD95000" w14:textId="77777777" w:rsidR="008F4253" w:rsidRPr="00BC4545" w:rsidRDefault="008F4253" w:rsidP="008F4253">
      <w:pPr>
        <w:numPr>
          <w:ilvl w:val="12"/>
          <w:numId w:val="0"/>
        </w:numPr>
        <w:jc w:val="both"/>
        <w:rPr>
          <w:rFonts w:ascii="Arial" w:hAnsi="Arial" w:cs="Arial"/>
          <w:sz w:val="22"/>
          <w:szCs w:val="22"/>
        </w:rPr>
      </w:pPr>
    </w:p>
    <w:p w14:paraId="27DECFC4" w14:textId="77777777" w:rsidR="00684567" w:rsidRPr="00BC4545" w:rsidRDefault="00684567" w:rsidP="008F4253">
      <w:pPr>
        <w:numPr>
          <w:ilvl w:val="12"/>
          <w:numId w:val="0"/>
        </w:numPr>
        <w:jc w:val="both"/>
        <w:rPr>
          <w:rFonts w:ascii="Arial" w:hAnsi="Arial" w:cs="Arial"/>
          <w:sz w:val="22"/>
          <w:szCs w:val="22"/>
        </w:rPr>
      </w:pPr>
      <w:r w:rsidRPr="00BC4545">
        <w:rPr>
          <w:rFonts w:ascii="Arial" w:hAnsi="Arial" w:cs="Arial"/>
          <w:sz w:val="22"/>
          <w:szCs w:val="22"/>
        </w:rPr>
        <w:t>V kolikor bo i</w:t>
      </w:r>
      <w:r w:rsidR="00066BE8" w:rsidRPr="00BC4545">
        <w:rPr>
          <w:rFonts w:ascii="Arial" w:hAnsi="Arial" w:cs="Arial"/>
          <w:sz w:val="22"/>
          <w:szCs w:val="22"/>
        </w:rPr>
        <w:t xml:space="preserve">mel naročnik pripombe na prejeto </w:t>
      </w:r>
      <w:r w:rsidR="00555455" w:rsidRPr="00BC4545">
        <w:rPr>
          <w:rFonts w:ascii="Arial" w:hAnsi="Arial" w:cs="Arial"/>
          <w:sz w:val="22"/>
          <w:szCs w:val="22"/>
        </w:rPr>
        <w:t xml:space="preserve">situacijo, je dolžan v </w:t>
      </w:r>
      <w:r w:rsidRPr="00BC4545">
        <w:rPr>
          <w:rFonts w:ascii="Arial" w:hAnsi="Arial" w:cs="Arial"/>
          <w:sz w:val="22"/>
          <w:szCs w:val="22"/>
        </w:rPr>
        <w:t xml:space="preserve">5 </w:t>
      </w:r>
      <w:r w:rsidR="00555455" w:rsidRPr="00BC4545">
        <w:rPr>
          <w:rFonts w:ascii="Arial" w:hAnsi="Arial" w:cs="Arial"/>
          <w:sz w:val="22"/>
          <w:szCs w:val="22"/>
        </w:rPr>
        <w:t xml:space="preserve">delovnih dneh </w:t>
      </w:r>
      <w:r w:rsidRPr="00BC4545">
        <w:rPr>
          <w:rFonts w:ascii="Arial" w:hAnsi="Arial" w:cs="Arial"/>
          <w:sz w:val="22"/>
          <w:szCs w:val="22"/>
        </w:rPr>
        <w:t xml:space="preserve">od prejema situacije potrditi nesporni del situacije, o spornem </w:t>
      </w:r>
      <w:r w:rsidR="00CF7BE9" w:rsidRPr="00BC4545">
        <w:rPr>
          <w:rFonts w:ascii="Arial" w:hAnsi="Arial" w:cs="Arial"/>
          <w:sz w:val="22"/>
          <w:szCs w:val="22"/>
        </w:rPr>
        <w:t xml:space="preserve">delu pa do naslednjega </w:t>
      </w:r>
      <w:r w:rsidRPr="00BC4545">
        <w:rPr>
          <w:rFonts w:ascii="Arial" w:hAnsi="Arial" w:cs="Arial"/>
          <w:sz w:val="22"/>
          <w:szCs w:val="22"/>
        </w:rPr>
        <w:t>situacije sprejeti končno odločitev.</w:t>
      </w:r>
    </w:p>
    <w:p w14:paraId="29D55BC9" w14:textId="77777777" w:rsidR="0029545A" w:rsidRPr="00BC4545" w:rsidRDefault="0029545A" w:rsidP="0029545A">
      <w:pPr>
        <w:numPr>
          <w:ilvl w:val="12"/>
          <w:numId w:val="0"/>
        </w:numPr>
        <w:jc w:val="both"/>
        <w:rPr>
          <w:rFonts w:ascii="Arial" w:hAnsi="Arial" w:cs="Arial"/>
          <w:sz w:val="22"/>
          <w:szCs w:val="22"/>
        </w:rPr>
      </w:pPr>
    </w:p>
    <w:p w14:paraId="792EEFBA" w14:textId="6A21A4D5" w:rsidR="0029545A" w:rsidRPr="00BC4545" w:rsidRDefault="0029545A" w:rsidP="0029545A">
      <w:pPr>
        <w:numPr>
          <w:ilvl w:val="12"/>
          <w:numId w:val="0"/>
        </w:numPr>
        <w:jc w:val="both"/>
        <w:rPr>
          <w:rFonts w:ascii="Arial" w:hAnsi="Arial" w:cs="Arial"/>
          <w:sz w:val="22"/>
          <w:szCs w:val="22"/>
        </w:rPr>
      </w:pPr>
      <w:r w:rsidRPr="00BC4545">
        <w:rPr>
          <w:rFonts w:ascii="Arial" w:hAnsi="Arial" w:cs="Arial"/>
          <w:sz w:val="22"/>
          <w:szCs w:val="22"/>
        </w:rPr>
        <w:t xml:space="preserve">Naročnik bo pogodbena dela plačeval </w:t>
      </w:r>
      <w:r w:rsidR="00555455" w:rsidRPr="00BC4545">
        <w:rPr>
          <w:rFonts w:ascii="Arial" w:hAnsi="Arial" w:cs="Arial"/>
          <w:sz w:val="22"/>
          <w:szCs w:val="22"/>
        </w:rPr>
        <w:t xml:space="preserve">v </w:t>
      </w:r>
      <w:r w:rsidR="00066BE8" w:rsidRPr="00BC4545">
        <w:rPr>
          <w:rFonts w:ascii="Arial" w:hAnsi="Arial" w:cs="Arial"/>
          <w:sz w:val="22"/>
          <w:szCs w:val="22"/>
        </w:rPr>
        <w:t>30</w:t>
      </w:r>
      <w:r w:rsidR="003C4145" w:rsidRPr="00BC4545">
        <w:rPr>
          <w:rFonts w:ascii="Arial" w:hAnsi="Arial" w:cs="Arial"/>
          <w:sz w:val="22"/>
          <w:szCs w:val="22"/>
        </w:rPr>
        <w:t>.</w:t>
      </w:r>
      <w:r w:rsidR="00066BE8" w:rsidRPr="00BC4545">
        <w:rPr>
          <w:rFonts w:ascii="Arial" w:hAnsi="Arial" w:cs="Arial"/>
          <w:sz w:val="22"/>
          <w:szCs w:val="22"/>
        </w:rPr>
        <w:t xml:space="preserve"> d</w:t>
      </w:r>
      <w:r w:rsidRPr="00BC4545">
        <w:rPr>
          <w:rFonts w:ascii="Arial" w:hAnsi="Arial" w:cs="Arial"/>
          <w:sz w:val="22"/>
          <w:szCs w:val="22"/>
        </w:rPr>
        <w:t>n</w:t>
      </w:r>
      <w:r w:rsidR="00555455" w:rsidRPr="00BC4545">
        <w:rPr>
          <w:rFonts w:ascii="Arial" w:hAnsi="Arial" w:cs="Arial"/>
          <w:sz w:val="22"/>
          <w:szCs w:val="22"/>
        </w:rPr>
        <w:t>eh</w:t>
      </w:r>
      <w:r w:rsidRPr="00BC4545">
        <w:rPr>
          <w:rFonts w:ascii="Arial" w:hAnsi="Arial" w:cs="Arial"/>
          <w:sz w:val="22"/>
          <w:szCs w:val="22"/>
        </w:rPr>
        <w:t xml:space="preserve"> od uradnega prejetja</w:t>
      </w:r>
      <w:r w:rsidR="00555455" w:rsidRPr="00BC4545">
        <w:rPr>
          <w:rFonts w:ascii="Arial" w:hAnsi="Arial" w:cs="Arial"/>
          <w:sz w:val="22"/>
          <w:szCs w:val="22"/>
        </w:rPr>
        <w:t xml:space="preserve"> s strani nadzornika potrjenih</w:t>
      </w:r>
      <w:r w:rsidR="00EA0FB8" w:rsidRPr="00BC4545">
        <w:rPr>
          <w:rFonts w:ascii="Arial" w:hAnsi="Arial" w:cs="Arial"/>
          <w:sz w:val="22"/>
          <w:szCs w:val="22"/>
        </w:rPr>
        <w:t xml:space="preserve"> </w:t>
      </w:r>
      <w:r w:rsidR="00555455" w:rsidRPr="00BC4545">
        <w:rPr>
          <w:rFonts w:ascii="Arial" w:hAnsi="Arial" w:cs="Arial"/>
          <w:sz w:val="22"/>
          <w:szCs w:val="22"/>
        </w:rPr>
        <w:t xml:space="preserve">začasnih </w:t>
      </w:r>
      <w:r w:rsidRPr="00BC4545">
        <w:rPr>
          <w:rFonts w:ascii="Arial" w:hAnsi="Arial" w:cs="Arial"/>
          <w:sz w:val="22"/>
          <w:szCs w:val="22"/>
        </w:rPr>
        <w:t xml:space="preserve">mesečnih situacij. </w:t>
      </w:r>
    </w:p>
    <w:bookmarkEnd w:id="36"/>
    <w:p w14:paraId="18AFBE3D" w14:textId="77777777" w:rsidR="0029545A" w:rsidRPr="00BC4545" w:rsidRDefault="0029545A" w:rsidP="0029545A">
      <w:pPr>
        <w:numPr>
          <w:ilvl w:val="12"/>
          <w:numId w:val="0"/>
        </w:numPr>
        <w:tabs>
          <w:tab w:val="left" w:pos="7374"/>
        </w:tabs>
        <w:jc w:val="both"/>
        <w:rPr>
          <w:rFonts w:ascii="Arial" w:hAnsi="Arial" w:cs="Arial"/>
          <w:sz w:val="22"/>
          <w:szCs w:val="22"/>
        </w:rPr>
      </w:pPr>
      <w:r w:rsidRPr="00BC4545">
        <w:rPr>
          <w:rFonts w:ascii="Arial" w:hAnsi="Arial" w:cs="Arial"/>
          <w:sz w:val="22"/>
          <w:szCs w:val="22"/>
        </w:rPr>
        <w:tab/>
      </w:r>
    </w:p>
    <w:p w14:paraId="2921F3D1" w14:textId="524D6C24" w:rsidR="0029545A" w:rsidRPr="00BC4545" w:rsidRDefault="007804DC" w:rsidP="00A63831">
      <w:pPr>
        <w:pStyle w:val="Odstavekseznama"/>
        <w:numPr>
          <w:ilvl w:val="0"/>
          <w:numId w:val="50"/>
        </w:numPr>
        <w:spacing w:after="0"/>
        <w:jc w:val="center"/>
        <w:rPr>
          <w:rFonts w:ascii="Arial" w:hAnsi="Arial" w:cs="Arial"/>
        </w:rPr>
      </w:pPr>
      <w:r w:rsidRPr="00BC4545">
        <w:rPr>
          <w:rFonts w:ascii="Arial" w:hAnsi="Arial" w:cs="Arial"/>
        </w:rPr>
        <w:t>č</w:t>
      </w:r>
      <w:r w:rsidR="0029545A" w:rsidRPr="00BC4545">
        <w:rPr>
          <w:rFonts w:ascii="Arial" w:hAnsi="Arial" w:cs="Arial"/>
        </w:rPr>
        <w:t>len</w:t>
      </w:r>
    </w:p>
    <w:p w14:paraId="1693619C" w14:textId="2382B6FB" w:rsidR="007804DC" w:rsidRPr="00BC4545" w:rsidRDefault="007804DC" w:rsidP="007804DC">
      <w:pPr>
        <w:jc w:val="both"/>
        <w:rPr>
          <w:rFonts w:ascii="Arial" w:hAnsi="Arial" w:cs="Arial"/>
          <w:sz w:val="22"/>
          <w:szCs w:val="22"/>
        </w:rPr>
      </w:pPr>
      <w:r w:rsidRPr="00BC4545">
        <w:rPr>
          <w:rFonts w:ascii="Arial" w:hAnsi="Arial" w:cs="Arial"/>
          <w:sz w:val="22"/>
          <w:szCs w:val="22"/>
        </w:rPr>
        <w:t>Končno situacijo bo izvajalec predložil v 5 delovnih dneh po pisnem prevzemu izvršenih del s strani naročnika, to je po odpravi vseh pomanjkljivosti po zapisnikih o kvalit</w:t>
      </w:r>
      <w:r w:rsidR="00B13EFD" w:rsidRPr="00BC4545">
        <w:rPr>
          <w:rFonts w:ascii="Arial" w:hAnsi="Arial" w:cs="Arial"/>
          <w:sz w:val="22"/>
          <w:szCs w:val="22"/>
        </w:rPr>
        <w:t>a</w:t>
      </w:r>
      <w:r w:rsidRPr="00BC4545">
        <w:rPr>
          <w:rFonts w:ascii="Arial" w:hAnsi="Arial" w:cs="Arial"/>
          <w:sz w:val="22"/>
          <w:szCs w:val="22"/>
        </w:rPr>
        <w:t>t</w:t>
      </w:r>
      <w:r w:rsidR="00B13EFD" w:rsidRPr="00BC4545">
        <w:rPr>
          <w:rFonts w:ascii="Arial" w:hAnsi="Arial" w:cs="Arial"/>
          <w:sz w:val="22"/>
          <w:szCs w:val="22"/>
        </w:rPr>
        <w:t>ivnem</w:t>
      </w:r>
      <w:r w:rsidRPr="00BC4545">
        <w:rPr>
          <w:rFonts w:ascii="Arial" w:hAnsi="Arial" w:cs="Arial"/>
          <w:sz w:val="22"/>
          <w:szCs w:val="22"/>
        </w:rPr>
        <w:t xml:space="preserve"> pregledu ter po podpisanem končnem obračunu del in predaji bančnih garancij za odpravo napak v garancijskem roku.</w:t>
      </w:r>
    </w:p>
    <w:p w14:paraId="2F14587E" w14:textId="77777777" w:rsidR="007804DC" w:rsidRPr="00BC4545" w:rsidRDefault="007804DC" w:rsidP="007804DC">
      <w:pPr>
        <w:jc w:val="both"/>
        <w:rPr>
          <w:rFonts w:ascii="Arial" w:hAnsi="Arial" w:cs="Arial"/>
          <w:sz w:val="22"/>
          <w:szCs w:val="22"/>
        </w:rPr>
      </w:pPr>
    </w:p>
    <w:p w14:paraId="0E813537" w14:textId="3B25CD69" w:rsidR="007804DC" w:rsidRPr="00BC4545" w:rsidRDefault="007804DC" w:rsidP="007804DC">
      <w:pPr>
        <w:jc w:val="both"/>
        <w:rPr>
          <w:rFonts w:ascii="Arial" w:hAnsi="Arial" w:cs="Arial"/>
          <w:sz w:val="22"/>
          <w:szCs w:val="22"/>
        </w:rPr>
      </w:pPr>
      <w:r w:rsidRPr="00BC4545">
        <w:rPr>
          <w:rFonts w:ascii="Arial" w:hAnsi="Arial" w:cs="Arial"/>
          <w:sz w:val="22"/>
          <w:szCs w:val="22"/>
        </w:rPr>
        <w:t>Pred podpisom končnega obračuna morata izvajalec in nadzornik opraviti kvalitativni pregled vseh izvedenih del, zabeležiti nekvalitetno izvedena dela v zapisnik in določiti rok za odpravo vseh nepravilnosti. Izvajalec mora vse navedene nepravilnosti na prvi pisni poziv takoj odpraviti. Ko so nepravilnosti odpravljene, nadzornik o tem obvesti naročnika, ki ugotovi, ali je kvalitativni pregled</w:t>
      </w:r>
      <w:r w:rsidR="00EA0FB8" w:rsidRPr="00BC4545">
        <w:rPr>
          <w:rFonts w:ascii="Arial" w:hAnsi="Arial" w:cs="Arial"/>
          <w:sz w:val="22"/>
          <w:szCs w:val="22"/>
        </w:rPr>
        <w:t xml:space="preserve"> </w:t>
      </w:r>
      <w:r w:rsidRPr="00BC4545">
        <w:rPr>
          <w:rFonts w:ascii="Arial" w:hAnsi="Arial" w:cs="Arial"/>
          <w:sz w:val="22"/>
          <w:szCs w:val="22"/>
        </w:rPr>
        <w:t>oz. odprava vseh pomanjkljivosti dejansko izvedena in podpisniki pristopijo k pripravi končnega obračuna, ki ga zaključijo najkasneje v roku 30 dni.</w:t>
      </w:r>
    </w:p>
    <w:p w14:paraId="0DE34AE3" w14:textId="77777777" w:rsidR="007804DC" w:rsidRPr="00BC4545" w:rsidRDefault="007804DC" w:rsidP="007804DC">
      <w:pPr>
        <w:jc w:val="both"/>
        <w:rPr>
          <w:rFonts w:ascii="Arial" w:hAnsi="Arial" w:cs="Arial"/>
          <w:sz w:val="22"/>
          <w:szCs w:val="22"/>
        </w:rPr>
      </w:pPr>
    </w:p>
    <w:p w14:paraId="63BC9A03" w14:textId="77777777" w:rsidR="007804DC" w:rsidRPr="00BC4545" w:rsidRDefault="007804DC" w:rsidP="007804DC">
      <w:pPr>
        <w:jc w:val="both"/>
        <w:rPr>
          <w:rFonts w:ascii="Arial" w:hAnsi="Arial" w:cs="Arial"/>
          <w:sz w:val="22"/>
          <w:szCs w:val="22"/>
        </w:rPr>
      </w:pPr>
      <w:r w:rsidRPr="00BC4545">
        <w:rPr>
          <w:rFonts w:ascii="Arial" w:hAnsi="Arial" w:cs="Arial"/>
          <w:sz w:val="22"/>
          <w:szCs w:val="22"/>
        </w:rPr>
        <w:t>V kolikor izvajalec nepravilnosti ne odpravi oz. jih ne odpravi v dogovorjenem roku iz prejšnjega odstavka, to naredi naročnik oziroma drug izvajalec v imenu naročnika na račun izvajalca in te stroške odšteje od končnem obračunu.</w:t>
      </w:r>
    </w:p>
    <w:p w14:paraId="556D6418" w14:textId="77777777" w:rsidR="007804DC" w:rsidRPr="00BC4545" w:rsidRDefault="007804DC" w:rsidP="007804DC">
      <w:pPr>
        <w:numPr>
          <w:ilvl w:val="12"/>
          <w:numId w:val="0"/>
        </w:numPr>
        <w:jc w:val="both"/>
        <w:rPr>
          <w:rFonts w:ascii="Arial" w:hAnsi="Arial" w:cs="Arial"/>
          <w:sz w:val="22"/>
          <w:szCs w:val="22"/>
        </w:rPr>
      </w:pPr>
    </w:p>
    <w:p w14:paraId="60A5C1FC" w14:textId="77777777" w:rsidR="007804DC" w:rsidRPr="00BC4545" w:rsidRDefault="007804DC" w:rsidP="007804DC">
      <w:pPr>
        <w:numPr>
          <w:ilvl w:val="12"/>
          <w:numId w:val="0"/>
        </w:numPr>
        <w:jc w:val="both"/>
        <w:rPr>
          <w:rFonts w:ascii="Arial" w:hAnsi="Arial" w:cs="Arial"/>
          <w:sz w:val="22"/>
          <w:szCs w:val="22"/>
        </w:rPr>
      </w:pPr>
      <w:r w:rsidRPr="00BC4545">
        <w:rPr>
          <w:rFonts w:ascii="Arial" w:hAnsi="Arial" w:cs="Arial"/>
          <w:sz w:val="22"/>
          <w:szCs w:val="22"/>
        </w:rPr>
        <w:t xml:space="preserve">Naročnik bo končno situacijo plačal v 30. dneh od uradnega prejetja s strani nadzornika potrjene končne situacije ter ob pogoju, da mu bo izvajalec pred izstavitvijo končne obračunske situacije predložil tudi garancijo banke oz. zavarovalnice za odpravo napak v garancijski dobi. </w:t>
      </w:r>
    </w:p>
    <w:p w14:paraId="3B9363D4" w14:textId="4FCE5FB0" w:rsidR="006419D6" w:rsidRPr="00BC4545" w:rsidRDefault="006419D6" w:rsidP="0029545A">
      <w:pPr>
        <w:numPr>
          <w:ilvl w:val="12"/>
          <w:numId w:val="0"/>
        </w:numPr>
        <w:jc w:val="both"/>
        <w:rPr>
          <w:rFonts w:ascii="Arial" w:hAnsi="Arial" w:cs="Arial"/>
          <w:sz w:val="22"/>
          <w:szCs w:val="22"/>
        </w:rPr>
      </w:pPr>
    </w:p>
    <w:p w14:paraId="3B39B848" w14:textId="77777777" w:rsidR="00566072" w:rsidRPr="00BC4545" w:rsidRDefault="00566072" w:rsidP="0029545A">
      <w:pPr>
        <w:numPr>
          <w:ilvl w:val="12"/>
          <w:numId w:val="0"/>
        </w:numPr>
        <w:jc w:val="both"/>
        <w:rPr>
          <w:rFonts w:ascii="Arial" w:hAnsi="Arial" w:cs="Arial"/>
          <w:sz w:val="22"/>
          <w:szCs w:val="22"/>
        </w:rPr>
      </w:pPr>
    </w:p>
    <w:p w14:paraId="20698AB1" w14:textId="77777777" w:rsidR="0029545A" w:rsidRPr="00BC4545" w:rsidRDefault="0029545A" w:rsidP="0029545A">
      <w:pPr>
        <w:numPr>
          <w:ilvl w:val="12"/>
          <w:numId w:val="0"/>
        </w:numPr>
        <w:rPr>
          <w:rFonts w:ascii="Arial" w:hAnsi="Arial" w:cs="Arial"/>
          <w:b/>
          <w:i/>
          <w:sz w:val="22"/>
          <w:szCs w:val="22"/>
        </w:rPr>
      </w:pPr>
      <w:r w:rsidRPr="00BC4545">
        <w:rPr>
          <w:rFonts w:ascii="Arial" w:hAnsi="Arial" w:cs="Arial"/>
          <w:b/>
          <w:i/>
          <w:sz w:val="22"/>
          <w:szCs w:val="22"/>
        </w:rPr>
        <w:t>V. OSTALE MEDSEBOJNE OBVEZNOSTI</w:t>
      </w:r>
    </w:p>
    <w:p w14:paraId="0BFA7781" w14:textId="77777777" w:rsidR="0029545A" w:rsidRPr="00BC4545" w:rsidRDefault="0029545A" w:rsidP="0029545A">
      <w:pPr>
        <w:numPr>
          <w:ilvl w:val="12"/>
          <w:numId w:val="0"/>
        </w:numPr>
        <w:rPr>
          <w:rFonts w:ascii="Arial" w:hAnsi="Arial" w:cs="Arial"/>
          <w:sz w:val="22"/>
          <w:szCs w:val="22"/>
        </w:rPr>
      </w:pPr>
    </w:p>
    <w:p w14:paraId="22C7431E" w14:textId="77777777" w:rsidR="0029545A"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516692AA" w14:textId="77777777" w:rsidR="0029545A" w:rsidRPr="00BC4545" w:rsidRDefault="0029545A" w:rsidP="0029545A">
      <w:pPr>
        <w:numPr>
          <w:ilvl w:val="12"/>
          <w:numId w:val="0"/>
        </w:numPr>
        <w:rPr>
          <w:rFonts w:ascii="Arial" w:hAnsi="Arial" w:cs="Arial"/>
          <w:sz w:val="22"/>
          <w:szCs w:val="22"/>
        </w:rPr>
      </w:pPr>
      <w:r w:rsidRPr="00BC4545">
        <w:rPr>
          <w:rFonts w:ascii="Arial" w:hAnsi="Arial" w:cs="Arial"/>
          <w:sz w:val="22"/>
          <w:szCs w:val="22"/>
        </w:rPr>
        <w:t>Izvajalec se zaveže:</w:t>
      </w:r>
    </w:p>
    <w:tbl>
      <w:tblPr>
        <w:tblW w:w="9563" w:type="dxa"/>
        <w:tblInd w:w="430" w:type="dxa"/>
        <w:tblLayout w:type="fixed"/>
        <w:tblCellMar>
          <w:left w:w="70" w:type="dxa"/>
          <w:right w:w="70" w:type="dxa"/>
        </w:tblCellMar>
        <w:tblLook w:val="04A0" w:firstRow="1" w:lastRow="0" w:firstColumn="1" w:lastColumn="0" w:noHBand="0" w:noVBand="1"/>
      </w:tblPr>
      <w:tblGrid>
        <w:gridCol w:w="491"/>
        <w:gridCol w:w="8788"/>
        <w:gridCol w:w="284"/>
      </w:tblGrid>
      <w:tr w:rsidR="0029545A" w:rsidRPr="00BC4545" w14:paraId="5B97C39E" w14:textId="77777777" w:rsidTr="00B61283">
        <w:trPr>
          <w:gridAfter w:val="1"/>
          <w:wAfter w:w="284" w:type="dxa"/>
        </w:trPr>
        <w:tc>
          <w:tcPr>
            <w:tcW w:w="491" w:type="dxa"/>
          </w:tcPr>
          <w:p w14:paraId="67156982" w14:textId="77777777" w:rsidR="0029545A" w:rsidRPr="00BC4545" w:rsidRDefault="0029545A" w:rsidP="00B61283">
            <w:pPr>
              <w:rPr>
                <w:rFonts w:ascii="Arial" w:hAnsi="Arial" w:cs="Arial"/>
                <w:szCs w:val="22"/>
              </w:rPr>
            </w:pPr>
          </w:p>
        </w:tc>
        <w:tc>
          <w:tcPr>
            <w:tcW w:w="8788" w:type="dxa"/>
          </w:tcPr>
          <w:p w14:paraId="3B7D93B1" w14:textId="77777777" w:rsidR="0029545A" w:rsidRPr="00BC4545" w:rsidRDefault="00B61283" w:rsidP="00883826">
            <w:pPr>
              <w:ind w:left="138" w:hanging="138"/>
              <w:jc w:val="both"/>
              <w:rPr>
                <w:rFonts w:ascii="Arial" w:hAnsi="Arial" w:cs="Arial"/>
                <w:szCs w:val="22"/>
              </w:rPr>
            </w:pPr>
            <w:r w:rsidRPr="00BC4545">
              <w:rPr>
                <w:rFonts w:ascii="Arial" w:hAnsi="Arial" w:cs="Arial"/>
                <w:sz w:val="22"/>
                <w:szCs w:val="22"/>
              </w:rPr>
              <w:t xml:space="preserve">- </w:t>
            </w:r>
            <w:r w:rsidR="0029545A" w:rsidRPr="00BC4545">
              <w:rPr>
                <w:rFonts w:ascii="Arial" w:hAnsi="Arial" w:cs="Arial"/>
                <w:sz w:val="22"/>
                <w:szCs w:val="22"/>
              </w:rPr>
              <w:t>pogodbeno dogovorjeno delo opraviti vestno, pošteno in skladno s to pogodbo, tehnično dokumentacijo, veljavnim predpisi in pravili stroke;</w:t>
            </w:r>
          </w:p>
        </w:tc>
      </w:tr>
      <w:tr w:rsidR="0029545A" w:rsidRPr="00BC4545" w14:paraId="5DAC46C7" w14:textId="77777777" w:rsidTr="00B61283">
        <w:trPr>
          <w:gridAfter w:val="1"/>
          <w:wAfter w:w="284" w:type="dxa"/>
        </w:trPr>
        <w:tc>
          <w:tcPr>
            <w:tcW w:w="491" w:type="dxa"/>
          </w:tcPr>
          <w:p w14:paraId="7C577380" w14:textId="77777777" w:rsidR="0029545A" w:rsidRPr="00BC4545" w:rsidRDefault="0029545A" w:rsidP="00B61283">
            <w:pPr>
              <w:rPr>
                <w:rFonts w:ascii="Arial" w:hAnsi="Arial" w:cs="Arial"/>
                <w:sz w:val="22"/>
                <w:szCs w:val="22"/>
              </w:rPr>
            </w:pPr>
          </w:p>
        </w:tc>
        <w:tc>
          <w:tcPr>
            <w:tcW w:w="8788" w:type="dxa"/>
          </w:tcPr>
          <w:p w14:paraId="41F6DFF9" w14:textId="77777777" w:rsidR="0029545A" w:rsidRPr="00BC4545" w:rsidRDefault="00B61283" w:rsidP="00883826">
            <w:pPr>
              <w:keepLines/>
              <w:overflowPunct w:val="0"/>
              <w:autoSpaceDE w:val="0"/>
              <w:autoSpaceDN w:val="0"/>
              <w:adjustRightInd w:val="0"/>
              <w:ind w:left="138" w:hanging="138"/>
              <w:jc w:val="both"/>
              <w:textAlignment w:val="baseline"/>
              <w:rPr>
                <w:rFonts w:ascii="Arial" w:hAnsi="Arial" w:cs="Arial"/>
                <w:sz w:val="22"/>
                <w:szCs w:val="22"/>
              </w:rPr>
            </w:pPr>
            <w:r w:rsidRPr="00BC4545">
              <w:rPr>
                <w:rFonts w:ascii="Arial" w:hAnsi="Arial" w:cs="Arial"/>
                <w:sz w:val="22"/>
                <w:szCs w:val="22"/>
              </w:rPr>
              <w:t xml:space="preserve">- </w:t>
            </w:r>
            <w:r w:rsidR="0029545A" w:rsidRPr="00BC4545">
              <w:rPr>
                <w:rFonts w:ascii="Arial" w:hAnsi="Arial" w:cs="Arial"/>
                <w:sz w:val="22"/>
                <w:szCs w:val="22"/>
              </w:rPr>
              <w:t xml:space="preserve">da bo kot jamstvo za kvalitetno in pravočasno izvršitev del </w:t>
            </w:r>
            <w:r w:rsidR="00E53AD6" w:rsidRPr="00BC4545">
              <w:rPr>
                <w:rFonts w:ascii="Arial" w:hAnsi="Arial" w:cs="Arial"/>
                <w:sz w:val="22"/>
                <w:szCs w:val="22"/>
              </w:rPr>
              <w:t xml:space="preserve">v </w:t>
            </w:r>
            <w:r w:rsidR="00C672BD" w:rsidRPr="00BC4545">
              <w:rPr>
                <w:rFonts w:ascii="Arial" w:hAnsi="Arial" w:cs="Arial"/>
                <w:sz w:val="22"/>
                <w:szCs w:val="22"/>
              </w:rPr>
              <w:t>2</w:t>
            </w:r>
            <w:r w:rsidR="00E53AD6" w:rsidRPr="00BC4545">
              <w:rPr>
                <w:rFonts w:ascii="Arial" w:hAnsi="Arial" w:cs="Arial"/>
                <w:sz w:val="22"/>
                <w:szCs w:val="22"/>
              </w:rPr>
              <w:t xml:space="preserve">0 dneh po podpisu </w:t>
            </w:r>
            <w:r w:rsidR="0029545A" w:rsidRPr="00BC4545">
              <w:rPr>
                <w:rFonts w:ascii="Arial" w:hAnsi="Arial" w:cs="Arial"/>
                <w:sz w:val="22"/>
                <w:szCs w:val="22"/>
              </w:rPr>
              <w:t xml:space="preserve">pogodbe izročil naročniku </w:t>
            </w:r>
            <w:r w:rsidR="00175ACF" w:rsidRPr="00BC4545">
              <w:rPr>
                <w:rFonts w:ascii="Arial" w:hAnsi="Arial" w:cs="Arial"/>
                <w:sz w:val="22"/>
                <w:szCs w:val="22"/>
              </w:rPr>
              <w:t>garancijo banke oz. zavarovalnice</w:t>
            </w:r>
            <w:r w:rsidR="0029545A" w:rsidRPr="00BC4545">
              <w:rPr>
                <w:rFonts w:ascii="Arial" w:hAnsi="Arial" w:cs="Arial"/>
                <w:sz w:val="22"/>
                <w:szCs w:val="22"/>
              </w:rPr>
              <w:t xml:space="preserve"> za dobro izvedbo pogodbenih obveznosti v višini</w:t>
            </w:r>
            <w:r w:rsidR="00E846AA" w:rsidRPr="00BC4545">
              <w:rPr>
                <w:rFonts w:ascii="Arial" w:hAnsi="Arial" w:cs="Arial"/>
                <w:sz w:val="22"/>
                <w:szCs w:val="22"/>
              </w:rPr>
              <w:t xml:space="preserve"> </w:t>
            </w:r>
            <w:r w:rsidR="00175ACF" w:rsidRPr="00BC4545">
              <w:rPr>
                <w:rFonts w:ascii="Arial" w:hAnsi="Arial" w:cs="Arial"/>
                <w:sz w:val="22"/>
                <w:szCs w:val="22"/>
              </w:rPr>
              <w:t>10% pogodbene vre</w:t>
            </w:r>
            <w:r w:rsidR="00E53AD6" w:rsidRPr="00BC4545">
              <w:rPr>
                <w:rFonts w:ascii="Arial" w:hAnsi="Arial" w:cs="Arial"/>
                <w:sz w:val="22"/>
                <w:szCs w:val="22"/>
              </w:rPr>
              <w:t>dnosti (z DDV)</w:t>
            </w:r>
            <w:r w:rsidR="00E846AA" w:rsidRPr="00BC4545">
              <w:rPr>
                <w:rFonts w:ascii="Arial" w:hAnsi="Arial" w:cs="Arial"/>
                <w:sz w:val="22"/>
                <w:szCs w:val="22"/>
              </w:rPr>
              <w:t xml:space="preserve">, </w:t>
            </w:r>
            <w:r w:rsidR="00A8014F" w:rsidRPr="00BC4545">
              <w:rPr>
                <w:rFonts w:ascii="Arial" w:hAnsi="Arial" w:cs="Arial"/>
                <w:sz w:val="22"/>
                <w:szCs w:val="22"/>
              </w:rPr>
              <w:t xml:space="preserve">unovčljivo na prvi pisni poziv, </w:t>
            </w:r>
            <w:r w:rsidR="0029545A" w:rsidRPr="00BC4545">
              <w:rPr>
                <w:rFonts w:ascii="Arial" w:hAnsi="Arial" w:cs="Arial"/>
                <w:sz w:val="22"/>
                <w:szCs w:val="22"/>
              </w:rPr>
              <w:t xml:space="preserve">z veljavnostjo </w:t>
            </w:r>
            <w:r w:rsidR="00A8014F" w:rsidRPr="00BC4545">
              <w:rPr>
                <w:rFonts w:ascii="Arial" w:hAnsi="Arial" w:cs="Arial"/>
                <w:sz w:val="22"/>
                <w:szCs w:val="22"/>
              </w:rPr>
              <w:t xml:space="preserve">do izročitve garancije banke oz. zavarovalnice za odpravo pomanjkljivosti, reklamiranih v garancijski dobi; </w:t>
            </w:r>
          </w:p>
          <w:p w14:paraId="36FB31A5" w14:textId="001B3B51" w:rsidR="00386DE0" w:rsidRPr="00BC4545" w:rsidRDefault="00B61283" w:rsidP="00883826">
            <w:pPr>
              <w:keepLines/>
              <w:overflowPunct w:val="0"/>
              <w:autoSpaceDE w:val="0"/>
              <w:autoSpaceDN w:val="0"/>
              <w:adjustRightInd w:val="0"/>
              <w:ind w:left="138" w:hanging="138"/>
              <w:jc w:val="both"/>
              <w:textAlignment w:val="baseline"/>
              <w:rPr>
                <w:rFonts w:ascii="Arial" w:hAnsi="Arial" w:cs="Arial"/>
                <w:sz w:val="22"/>
                <w:szCs w:val="22"/>
              </w:rPr>
            </w:pPr>
            <w:r w:rsidRPr="00BC4545">
              <w:rPr>
                <w:rFonts w:ascii="Arial" w:hAnsi="Arial" w:cs="Arial"/>
                <w:sz w:val="22"/>
                <w:szCs w:val="22"/>
              </w:rPr>
              <w:t xml:space="preserve">- </w:t>
            </w:r>
            <w:r w:rsidR="00386DE0" w:rsidRPr="00BC4545">
              <w:rPr>
                <w:rFonts w:ascii="Arial" w:hAnsi="Arial" w:cs="Arial"/>
                <w:sz w:val="22"/>
                <w:szCs w:val="22"/>
              </w:rPr>
              <w:t>da bo</w:t>
            </w:r>
            <w:r w:rsidR="00EA0FB8" w:rsidRPr="00BC4545">
              <w:rPr>
                <w:rFonts w:ascii="Arial" w:hAnsi="Arial" w:cs="Arial"/>
                <w:sz w:val="22"/>
                <w:szCs w:val="22"/>
              </w:rPr>
              <w:t xml:space="preserve"> </w:t>
            </w:r>
            <w:r w:rsidR="00386DE0" w:rsidRPr="00BC4545">
              <w:rPr>
                <w:rFonts w:ascii="Arial" w:hAnsi="Arial" w:cs="Arial"/>
                <w:sz w:val="22"/>
                <w:szCs w:val="22"/>
              </w:rPr>
              <w:t>imel ves čas trajanja te pogodbe zavarovano svojo odgovornost za škodo</w:t>
            </w:r>
            <w:r w:rsidR="00645B2E" w:rsidRPr="00BC4545">
              <w:rPr>
                <w:rFonts w:ascii="Arial" w:hAnsi="Arial" w:cs="Arial"/>
                <w:sz w:val="22"/>
                <w:szCs w:val="22"/>
              </w:rPr>
              <w:t xml:space="preserve"> </w:t>
            </w:r>
            <w:r w:rsidR="00B76FA7" w:rsidRPr="00BC4545">
              <w:rPr>
                <w:rFonts w:ascii="Arial" w:hAnsi="Arial" w:cs="Arial"/>
                <w:sz w:val="22"/>
                <w:szCs w:val="22"/>
              </w:rPr>
              <w:t xml:space="preserve">najmanj </w:t>
            </w:r>
            <w:r w:rsidR="00645B2E" w:rsidRPr="00BC4545">
              <w:rPr>
                <w:rFonts w:ascii="Arial" w:hAnsi="Arial" w:cs="Arial"/>
                <w:sz w:val="22"/>
                <w:szCs w:val="22"/>
              </w:rPr>
              <w:t xml:space="preserve">v </w:t>
            </w:r>
            <w:r w:rsidR="00802A24" w:rsidRPr="00BC4545">
              <w:rPr>
                <w:rFonts w:ascii="Arial" w:hAnsi="Arial" w:cs="Arial"/>
                <w:sz w:val="22"/>
                <w:szCs w:val="22"/>
              </w:rPr>
              <w:t>zakonsko določeni višini</w:t>
            </w:r>
            <w:r w:rsidR="00386DE0" w:rsidRPr="00BC4545">
              <w:rPr>
                <w:rFonts w:ascii="Arial" w:hAnsi="Arial" w:cs="Arial"/>
                <w:sz w:val="22"/>
                <w:szCs w:val="22"/>
              </w:rPr>
              <w:t xml:space="preserve">, ki bi utegnila nastati naročniku in tretjim osebam v zvezi z opravljanjem njegove dejavnosti, kar izvajalec dokaže s kopijo zavarovalne police, ki jo predloži v roku </w:t>
            </w:r>
            <w:r w:rsidR="00C672BD" w:rsidRPr="00BC4545">
              <w:rPr>
                <w:rFonts w:ascii="Arial" w:hAnsi="Arial" w:cs="Arial"/>
                <w:sz w:val="22"/>
                <w:szCs w:val="22"/>
              </w:rPr>
              <w:t>2</w:t>
            </w:r>
            <w:r w:rsidR="00386DE0" w:rsidRPr="00BC4545">
              <w:rPr>
                <w:rFonts w:ascii="Arial" w:hAnsi="Arial" w:cs="Arial"/>
                <w:sz w:val="22"/>
                <w:szCs w:val="22"/>
              </w:rPr>
              <w:t>0 dni od popisa pogodbe;</w:t>
            </w:r>
          </w:p>
        </w:tc>
      </w:tr>
      <w:tr w:rsidR="00C230A2" w:rsidRPr="00BC4545" w14:paraId="028EA927" w14:textId="77777777" w:rsidTr="00B61283">
        <w:trPr>
          <w:gridAfter w:val="1"/>
          <w:wAfter w:w="284" w:type="dxa"/>
        </w:trPr>
        <w:tc>
          <w:tcPr>
            <w:tcW w:w="491" w:type="dxa"/>
          </w:tcPr>
          <w:p w14:paraId="35243735" w14:textId="77777777" w:rsidR="00C230A2" w:rsidRPr="00BC4545" w:rsidRDefault="00C230A2" w:rsidP="00883826">
            <w:pPr>
              <w:rPr>
                <w:rFonts w:ascii="Arial" w:hAnsi="Arial" w:cs="Arial"/>
                <w:sz w:val="22"/>
                <w:szCs w:val="22"/>
              </w:rPr>
            </w:pPr>
          </w:p>
        </w:tc>
        <w:tc>
          <w:tcPr>
            <w:tcW w:w="8788" w:type="dxa"/>
          </w:tcPr>
          <w:p w14:paraId="4966A9D8" w14:textId="77777777" w:rsidR="00C230A2" w:rsidRPr="00BC4545" w:rsidRDefault="00B61283" w:rsidP="00883826">
            <w:pPr>
              <w:ind w:left="138" w:hanging="138"/>
              <w:jc w:val="both"/>
              <w:rPr>
                <w:rFonts w:ascii="Arial" w:hAnsi="Arial" w:cs="Arial"/>
                <w:sz w:val="22"/>
                <w:szCs w:val="22"/>
              </w:rPr>
            </w:pPr>
            <w:r w:rsidRPr="00BC4545">
              <w:rPr>
                <w:rFonts w:ascii="Arial" w:hAnsi="Arial" w:cs="Arial"/>
                <w:sz w:val="22"/>
                <w:szCs w:val="22"/>
              </w:rPr>
              <w:t xml:space="preserve">- </w:t>
            </w:r>
            <w:bookmarkStart w:id="37" w:name="_Hlk27124028"/>
            <w:r w:rsidR="00522FF6" w:rsidRPr="00BC4545">
              <w:rPr>
                <w:rFonts w:ascii="Arial" w:hAnsi="Arial" w:cs="Arial"/>
                <w:sz w:val="22"/>
                <w:szCs w:val="22"/>
              </w:rPr>
              <w:t xml:space="preserve">da bo </w:t>
            </w:r>
            <w:r w:rsidR="006A5862" w:rsidRPr="00BC4545">
              <w:rPr>
                <w:rFonts w:ascii="Arial" w:hAnsi="Arial" w:cs="Arial"/>
                <w:sz w:val="22"/>
                <w:szCs w:val="22"/>
              </w:rPr>
              <w:t>pred</w:t>
            </w:r>
            <w:r w:rsidR="00522FF6" w:rsidRPr="00BC4545">
              <w:rPr>
                <w:rFonts w:ascii="Arial" w:hAnsi="Arial" w:cs="Arial"/>
                <w:sz w:val="22"/>
                <w:szCs w:val="22"/>
              </w:rPr>
              <w:t xml:space="preserve"> izstavitvijo končne situacije izročil naročniku garancijo banke oz. zavarovalnice v višini 5% končne pogodbene vrednosti (z DDV) kot jamstvo za odpravo napak, reklamiranih v garancijski dobi. Veljavnost garancije mora biti za 30 dni daljša kot znaša garancijski rok </w:t>
            </w:r>
            <w:r w:rsidR="00283F41" w:rsidRPr="00BC4545">
              <w:rPr>
                <w:rFonts w:ascii="Arial" w:hAnsi="Arial" w:cs="Arial"/>
                <w:sz w:val="22"/>
                <w:szCs w:val="22"/>
              </w:rPr>
              <w:t>po tej pogodbi, z možnostjo poda</w:t>
            </w:r>
            <w:r w:rsidR="004E4089" w:rsidRPr="00BC4545">
              <w:rPr>
                <w:rFonts w:ascii="Arial" w:hAnsi="Arial" w:cs="Arial"/>
                <w:sz w:val="22"/>
                <w:szCs w:val="22"/>
              </w:rPr>
              <w:t>l</w:t>
            </w:r>
            <w:r w:rsidR="00283F41" w:rsidRPr="00BC4545">
              <w:rPr>
                <w:rFonts w:ascii="Arial" w:hAnsi="Arial" w:cs="Arial"/>
                <w:sz w:val="22"/>
                <w:szCs w:val="22"/>
              </w:rPr>
              <w:t>jšanja</w:t>
            </w:r>
            <w:r w:rsidR="00522FF6" w:rsidRPr="00BC4545">
              <w:rPr>
                <w:rFonts w:ascii="Arial" w:hAnsi="Arial" w:cs="Arial"/>
                <w:sz w:val="22"/>
                <w:szCs w:val="22"/>
              </w:rPr>
              <w:t>;</w:t>
            </w:r>
            <w:bookmarkEnd w:id="37"/>
          </w:p>
        </w:tc>
      </w:tr>
      <w:tr w:rsidR="00A8014F" w:rsidRPr="00BC4545" w14:paraId="33129D2F" w14:textId="77777777" w:rsidTr="00B61283">
        <w:trPr>
          <w:gridAfter w:val="1"/>
          <w:wAfter w:w="284" w:type="dxa"/>
        </w:trPr>
        <w:tc>
          <w:tcPr>
            <w:tcW w:w="491" w:type="dxa"/>
          </w:tcPr>
          <w:p w14:paraId="35FBDCF0" w14:textId="77777777" w:rsidR="00A8014F" w:rsidRPr="00BC4545" w:rsidRDefault="00A8014F" w:rsidP="00B61283">
            <w:pPr>
              <w:rPr>
                <w:rFonts w:ascii="Arial" w:hAnsi="Arial" w:cs="Arial"/>
                <w:szCs w:val="22"/>
              </w:rPr>
            </w:pPr>
          </w:p>
        </w:tc>
        <w:tc>
          <w:tcPr>
            <w:tcW w:w="8788" w:type="dxa"/>
          </w:tcPr>
          <w:p w14:paraId="1A57BDA2" w14:textId="77777777" w:rsidR="00A8014F" w:rsidRPr="00BC4545" w:rsidRDefault="00B61283" w:rsidP="00883826">
            <w:pPr>
              <w:ind w:left="138" w:hanging="138"/>
              <w:jc w:val="both"/>
              <w:rPr>
                <w:rFonts w:ascii="Arial" w:hAnsi="Arial" w:cs="Arial"/>
                <w:sz w:val="22"/>
                <w:szCs w:val="22"/>
              </w:rPr>
            </w:pPr>
            <w:r w:rsidRPr="00BC4545">
              <w:rPr>
                <w:rFonts w:ascii="Arial" w:hAnsi="Arial" w:cs="Arial"/>
                <w:sz w:val="22"/>
                <w:szCs w:val="22"/>
              </w:rPr>
              <w:t xml:space="preserve">- </w:t>
            </w:r>
            <w:r w:rsidR="003D4FFD" w:rsidRPr="00BC4545">
              <w:rPr>
                <w:rFonts w:ascii="Arial" w:hAnsi="Arial" w:cs="Arial"/>
                <w:sz w:val="22"/>
                <w:szCs w:val="22"/>
              </w:rPr>
              <w:t>za vgrajene materiale, naprave in za izvedena dela pred vgradnjo predložiti naročniku predpisane ateste, certifikate in/ali opraviti predpisane preizkuse</w:t>
            </w:r>
            <w:r w:rsidR="000E37C7" w:rsidRPr="00BC4545">
              <w:rPr>
                <w:rFonts w:ascii="Arial" w:hAnsi="Arial" w:cs="Arial"/>
                <w:sz w:val="22"/>
                <w:szCs w:val="22"/>
              </w:rPr>
              <w:t>;</w:t>
            </w:r>
          </w:p>
        </w:tc>
      </w:tr>
      <w:tr w:rsidR="00EE564C" w:rsidRPr="00BC4545" w14:paraId="64EE5BB0" w14:textId="77777777" w:rsidTr="00B61283">
        <w:trPr>
          <w:gridAfter w:val="1"/>
          <w:wAfter w:w="284" w:type="dxa"/>
        </w:trPr>
        <w:tc>
          <w:tcPr>
            <w:tcW w:w="491" w:type="dxa"/>
          </w:tcPr>
          <w:p w14:paraId="6C24E9CA" w14:textId="77777777" w:rsidR="00EE564C" w:rsidRPr="00BC4545" w:rsidRDefault="00EE564C" w:rsidP="00B61283">
            <w:pPr>
              <w:rPr>
                <w:rFonts w:ascii="Arial" w:hAnsi="Arial" w:cs="Arial"/>
                <w:szCs w:val="22"/>
              </w:rPr>
            </w:pPr>
          </w:p>
        </w:tc>
        <w:tc>
          <w:tcPr>
            <w:tcW w:w="8788" w:type="dxa"/>
          </w:tcPr>
          <w:p w14:paraId="5F29E2CA" w14:textId="77777777" w:rsidR="00EE564C" w:rsidRPr="00BC4545" w:rsidRDefault="00B731BB" w:rsidP="00883826">
            <w:pPr>
              <w:numPr>
                <w:ilvl w:val="12"/>
                <w:numId w:val="0"/>
              </w:numPr>
              <w:ind w:left="138" w:hanging="138"/>
              <w:jc w:val="both"/>
              <w:rPr>
                <w:rFonts w:ascii="Arial" w:hAnsi="Arial" w:cs="Arial"/>
                <w:sz w:val="22"/>
                <w:szCs w:val="22"/>
              </w:rPr>
            </w:pPr>
            <w:r w:rsidRPr="00BC4545">
              <w:rPr>
                <w:rFonts w:ascii="Arial" w:hAnsi="Arial" w:cs="Arial"/>
                <w:sz w:val="22"/>
                <w:szCs w:val="22"/>
              </w:rPr>
              <w:t xml:space="preserve">- </w:t>
            </w:r>
            <w:r w:rsidR="000E37C7" w:rsidRPr="00BC4545">
              <w:rPr>
                <w:rFonts w:ascii="Arial" w:hAnsi="Arial" w:cs="Arial"/>
                <w:sz w:val="22"/>
                <w:szCs w:val="22"/>
              </w:rPr>
              <w:t>da bo vgrajeval samo prvovrstne in nove materiale in opremo v kvaliteti, predvideni s tehnično dokumentacijo, v nasprotnem primeru pa bo takoj odstranil neustrezen material in/ali saniral neustrezno izvedeno delo na način, ki bo zadovoljil pravila stroke, na svoje stroške;</w:t>
            </w:r>
          </w:p>
        </w:tc>
      </w:tr>
      <w:tr w:rsidR="0029545A" w:rsidRPr="00BC4545" w14:paraId="2EA3FEFD" w14:textId="77777777" w:rsidTr="00B61283">
        <w:trPr>
          <w:gridAfter w:val="1"/>
          <w:wAfter w:w="284" w:type="dxa"/>
        </w:trPr>
        <w:tc>
          <w:tcPr>
            <w:tcW w:w="491" w:type="dxa"/>
          </w:tcPr>
          <w:p w14:paraId="274055E4" w14:textId="77777777" w:rsidR="0029545A" w:rsidRPr="00BC4545" w:rsidRDefault="0029545A" w:rsidP="00B61283">
            <w:pPr>
              <w:rPr>
                <w:rFonts w:ascii="Arial" w:hAnsi="Arial" w:cs="Arial"/>
                <w:szCs w:val="22"/>
              </w:rPr>
            </w:pPr>
          </w:p>
        </w:tc>
        <w:tc>
          <w:tcPr>
            <w:tcW w:w="8788" w:type="dxa"/>
          </w:tcPr>
          <w:p w14:paraId="6A2BD555" w14:textId="77777777" w:rsidR="0029545A" w:rsidRPr="00BC4545" w:rsidRDefault="00B61283" w:rsidP="00883826">
            <w:pPr>
              <w:ind w:left="138" w:hanging="138"/>
              <w:jc w:val="both"/>
              <w:rPr>
                <w:rFonts w:ascii="Arial" w:hAnsi="Arial" w:cs="Arial"/>
                <w:szCs w:val="22"/>
              </w:rPr>
            </w:pPr>
            <w:r w:rsidRPr="00BC4545">
              <w:rPr>
                <w:rFonts w:ascii="Arial" w:hAnsi="Arial" w:cs="Arial"/>
                <w:sz w:val="22"/>
                <w:szCs w:val="22"/>
              </w:rPr>
              <w:t xml:space="preserve">- </w:t>
            </w:r>
            <w:r w:rsidR="000E37C7" w:rsidRPr="00BC4545">
              <w:rPr>
                <w:rFonts w:ascii="Arial" w:hAnsi="Arial" w:cs="Arial"/>
                <w:sz w:val="22"/>
                <w:szCs w:val="22"/>
              </w:rPr>
              <w:t>da bo še pred naročilom materialov predložil projektantu, nadzorniku ter naročniku vzorce le-teh na vpogled in odobritev; vzorce potrdi naročnik na podlagi mnenja projektanta in/ali nadzornika ne glede na morebitna drugačna določila oz. dikcije iz razpisne dokumentacije, projektov ali popisov;</w:t>
            </w:r>
          </w:p>
        </w:tc>
      </w:tr>
      <w:tr w:rsidR="0029545A" w:rsidRPr="00BC4545" w14:paraId="657B35DC" w14:textId="77777777" w:rsidTr="00B61283">
        <w:trPr>
          <w:gridAfter w:val="1"/>
          <w:wAfter w:w="284" w:type="dxa"/>
        </w:trPr>
        <w:tc>
          <w:tcPr>
            <w:tcW w:w="491" w:type="dxa"/>
          </w:tcPr>
          <w:p w14:paraId="6479F2F8" w14:textId="77777777" w:rsidR="0029545A" w:rsidRPr="00BC4545" w:rsidRDefault="0029545A" w:rsidP="00B61283">
            <w:pPr>
              <w:rPr>
                <w:rFonts w:ascii="Arial" w:hAnsi="Arial" w:cs="Arial"/>
                <w:szCs w:val="22"/>
              </w:rPr>
            </w:pPr>
          </w:p>
        </w:tc>
        <w:tc>
          <w:tcPr>
            <w:tcW w:w="8788" w:type="dxa"/>
          </w:tcPr>
          <w:p w14:paraId="356B03BD" w14:textId="77777777" w:rsidR="0029545A" w:rsidRPr="00BC4545" w:rsidRDefault="00D83009" w:rsidP="00883826">
            <w:pPr>
              <w:ind w:left="138" w:hanging="138"/>
              <w:jc w:val="both"/>
              <w:rPr>
                <w:rFonts w:ascii="Arial" w:hAnsi="Arial" w:cs="Arial"/>
                <w:szCs w:val="22"/>
              </w:rPr>
            </w:pPr>
            <w:r w:rsidRPr="00BC4545">
              <w:rPr>
                <w:rFonts w:ascii="Arial" w:hAnsi="Arial" w:cs="Arial"/>
                <w:sz w:val="22"/>
                <w:szCs w:val="22"/>
              </w:rPr>
              <w:t xml:space="preserve">- </w:t>
            </w:r>
            <w:r w:rsidR="000E37C7" w:rsidRPr="00BC4545">
              <w:rPr>
                <w:rFonts w:ascii="Arial" w:hAnsi="Arial" w:cs="Arial"/>
                <w:sz w:val="22"/>
                <w:szCs w:val="22"/>
              </w:rPr>
              <w:t>da bo v primeru, kadar bo naročnik to zahteval, pri organizaciji, ki jo bo določil naročnik, naročil posebne preiskave. Če bo dokazan sum o neustreznosti materiala ali izvedenih del, bo stroške takih preiskav nosil izvajalec, sicer pa naročnik;</w:t>
            </w:r>
          </w:p>
        </w:tc>
      </w:tr>
      <w:tr w:rsidR="0029545A" w:rsidRPr="00BC4545" w14:paraId="743A8774" w14:textId="77777777" w:rsidTr="00B61283">
        <w:trPr>
          <w:gridAfter w:val="1"/>
          <w:wAfter w:w="284" w:type="dxa"/>
        </w:trPr>
        <w:tc>
          <w:tcPr>
            <w:tcW w:w="491" w:type="dxa"/>
          </w:tcPr>
          <w:p w14:paraId="3E5DA146" w14:textId="77777777" w:rsidR="0029545A" w:rsidRPr="00BC4545" w:rsidRDefault="0029545A" w:rsidP="002335A4">
            <w:pPr>
              <w:rPr>
                <w:rFonts w:ascii="Arial" w:hAnsi="Arial" w:cs="Arial"/>
                <w:sz w:val="22"/>
                <w:szCs w:val="22"/>
              </w:rPr>
            </w:pPr>
          </w:p>
        </w:tc>
        <w:tc>
          <w:tcPr>
            <w:tcW w:w="8788" w:type="dxa"/>
          </w:tcPr>
          <w:p w14:paraId="2900D76B" w14:textId="77777777" w:rsidR="00AD6DF1" w:rsidRPr="00BC4545" w:rsidRDefault="00D83009" w:rsidP="00883826">
            <w:pPr>
              <w:ind w:left="138" w:hanging="138"/>
              <w:jc w:val="both"/>
              <w:rPr>
                <w:rFonts w:ascii="Arial" w:hAnsi="Arial" w:cs="Arial"/>
                <w:sz w:val="22"/>
                <w:szCs w:val="22"/>
              </w:rPr>
            </w:pPr>
            <w:r w:rsidRPr="00BC4545">
              <w:rPr>
                <w:rFonts w:ascii="Arial" w:hAnsi="Arial" w:cs="Arial"/>
                <w:sz w:val="22"/>
                <w:szCs w:val="22"/>
              </w:rPr>
              <w:t xml:space="preserve">- </w:t>
            </w:r>
            <w:r w:rsidR="0029545A" w:rsidRPr="00BC4545">
              <w:rPr>
                <w:rFonts w:ascii="Arial" w:hAnsi="Arial" w:cs="Arial"/>
                <w:sz w:val="22"/>
                <w:szCs w:val="22"/>
              </w:rPr>
              <w:t>da bo med izvajanjem pogodbenih del samostojno poskrbel za vse potrebne ukrepe varstva pri delu, varstva okolja in varstva pred požarom ter za izvajanje teh ukrepov, za posledice njihove morebitne opustitve pa prevzema polno odgovornost</w:t>
            </w:r>
            <w:r w:rsidR="00CC79B8" w:rsidRPr="00BC4545">
              <w:rPr>
                <w:rFonts w:ascii="Arial" w:hAnsi="Arial" w:cs="Arial"/>
                <w:sz w:val="22"/>
                <w:szCs w:val="22"/>
              </w:rPr>
              <w:t>, hkrati se zaveže poravnati vso nastalo škodo</w:t>
            </w:r>
            <w:r w:rsidR="0029545A" w:rsidRPr="00BC4545">
              <w:rPr>
                <w:rFonts w:ascii="Arial" w:hAnsi="Arial" w:cs="Arial"/>
                <w:sz w:val="22"/>
                <w:szCs w:val="22"/>
              </w:rPr>
              <w:t>;</w:t>
            </w:r>
          </w:p>
          <w:p w14:paraId="2054E74F" w14:textId="77777777" w:rsidR="002335A4" w:rsidRPr="00BC4545" w:rsidRDefault="00D83009" w:rsidP="00883826">
            <w:pPr>
              <w:ind w:left="138" w:hanging="138"/>
              <w:jc w:val="both"/>
              <w:rPr>
                <w:rFonts w:ascii="Arial" w:hAnsi="Arial" w:cs="Arial"/>
                <w:sz w:val="22"/>
                <w:szCs w:val="22"/>
              </w:rPr>
            </w:pPr>
            <w:r w:rsidRPr="00BC4545">
              <w:rPr>
                <w:rFonts w:ascii="Arial" w:hAnsi="Arial" w:cs="Arial"/>
                <w:sz w:val="22"/>
                <w:szCs w:val="22"/>
              </w:rPr>
              <w:t xml:space="preserve">- </w:t>
            </w:r>
            <w:r w:rsidR="002335A4" w:rsidRPr="00BC4545">
              <w:rPr>
                <w:rFonts w:ascii="Arial" w:hAnsi="Arial" w:cs="Arial"/>
                <w:sz w:val="22"/>
                <w:szCs w:val="22"/>
              </w:rPr>
              <w:t>da bo še pred pričetkom del pripravil načrt organizacije gradbišča in po pooblastilu naročnika prijavil gradbišče na pristojnem inšpektoratu za delo;</w:t>
            </w:r>
          </w:p>
        </w:tc>
      </w:tr>
      <w:tr w:rsidR="00AD6DF1" w:rsidRPr="00BC4545" w14:paraId="1E26DE11" w14:textId="77777777" w:rsidTr="00B61283">
        <w:trPr>
          <w:gridAfter w:val="1"/>
          <w:wAfter w:w="284" w:type="dxa"/>
        </w:trPr>
        <w:tc>
          <w:tcPr>
            <w:tcW w:w="491" w:type="dxa"/>
          </w:tcPr>
          <w:p w14:paraId="1BB5DEB3" w14:textId="77777777" w:rsidR="00AD6DF1" w:rsidRPr="00BC4545" w:rsidRDefault="00AD6DF1" w:rsidP="00D83009">
            <w:pPr>
              <w:rPr>
                <w:rFonts w:ascii="Arial" w:hAnsi="Arial" w:cs="Arial"/>
                <w:szCs w:val="22"/>
              </w:rPr>
            </w:pPr>
          </w:p>
        </w:tc>
        <w:tc>
          <w:tcPr>
            <w:tcW w:w="8788" w:type="dxa"/>
          </w:tcPr>
          <w:p w14:paraId="2B2D2D41" w14:textId="77777777" w:rsidR="00AD6DF1" w:rsidRPr="00BC4545" w:rsidRDefault="00D83009" w:rsidP="00883826">
            <w:pPr>
              <w:ind w:left="138" w:hanging="138"/>
              <w:jc w:val="both"/>
              <w:rPr>
                <w:rFonts w:ascii="Arial" w:hAnsi="Arial" w:cs="Arial"/>
                <w:sz w:val="22"/>
                <w:szCs w:val="22"/>
              </w:rPr>
            </w:pPr>
            <w:r w:rsidRPr="00BC4545">
              <w:rPr>
                <w:rFonts w:ascii="Arial" w:hAnsi="Arial" w:cs="Arial"/>
                <w:sz w:val="22"/>
                <w:szCs w:val="22"/>
              </w:rPr>
              <w:t xml:space="preserve">- </w:t>
            </w:r>
            <w:r w:rsidR="00AD6DF1" w:rsidRPr="00BC4545">
              <w:rPr>
                <w:rFonts w:ascii="Arial" w:hAnsi="Arial" w:cs="Arial"/>
                <w:sz w:val="22"/>
                <w:szCs w:val="22"/>
              </w:rPr>
              <w:t>zagotovil varnost na in v okolici gradbišča, s poudarkom na varnosti delavcev in vseh mimoidočih</w:t>
            </w:r>
            <w:r w:rsidR="00CC79B8" w:rsidRPr="00BC4545">
              <w:rPr>
                <w:rFonts w:ascii="Arial" w:hAnsi="Arial" w:cs="Arial"/>
                <w:sz w:val="22"/>
                <w:szCs w:val="22"/>
              </w:rPr>
              <w:t xml:space="preserve"> na svoje stroške</w:t>
            </w:r>
            <w:r w:rsidR="00AD6DF1" w:rsidRPr="00BC4545">
              <w:rPr>
                <w:rFonts w:ascii="Arial" w:hAnsi="Arial" w:cs="Arial"/>
                <w:sz w:val="22"/>
                <w:szCs w:val="22"/>
              </w:rPr>
              <w:t>;</w:t>
            </w:r>
          </w:p>
          <w:p w14:paraId="7F2DE13D" w14:textId="77777777" w:rsidR="00777516" w:rsidRPr="00BC4545" w:rsidRDefault="00D83009" w:rsidP="00883826">
            <w:pPr>
              <w:ind w:left="138" w:hanging="138"/>
              <w:jc w:val="both"/>
              <w:rPr>
                <w:rFonts w:ascii="Arial" w:hAnsi="Arial" w:cs="Arial"/>
                <w:sz w:val="22"/>
                <w:szCs w:val="22"/>
              </w:rPr>
            </w:pPr>
            <w:r w:rsidRPr="00BC4545">
              <w:rPr>
                <w:rFonts w:ascii="Arial" w:hAnsi="Arial" w:cs="Arial"/>
                <w:sz w:val="22"/>
                <w:szCs w:val="22"/>
              </w:rPr>
              <w:t xml:space="preserve">- </w:t>
            </w:r>
            <w:r w:rsidR="00777516" w:rsidRPr="00BC4545">
              <w:rPr>
                <w:rFonts w:ascii="Arial" w:hAnsi="Arial" w:cs="Arial"/>
                <w:sz w:val="22"/>
                <w:szCs w:val="22"/>
              </w:rPr>
              <w:t>na lastne stroške zaščiti pred poškodovanjem in uničenjem sosednje obstoječe objekte, predmete, okolico in osebe, ravno tako mora varovati obstoječe komunalne vode, komunikacijske in druge naprave ter v primeru povzročene škode, to škodo povrnil;</w:t>
            </w:r>
          </w:p>
        </w:tc>
      </w:tr>
      <w:tr w:rsidR="0029545A" w:rsidRPr="00BC4545" w14:paraId="45CFEB63" w14:textId="77777777" w:rsidTr="00B61283">
        <w:trPr>
          <w:gridAfter w:val="1"/>
          <w:wAfter w:w="284" w:type="dxa"/>
        </w:trPr>
        <w:tc>
          <w:tcPr>
            <w:tcW w:w="491" w:type="dxa"/>
          </w:tcPr>
          <w:p w14:paraId="54220439" w14:textId="77777777" w:rsidR="0029545A" w:rsidRPr="00BC4545" w:rsidRDefault="0029545A" w:rsidP="00D83009">
            <w:pPr>
              <w:rPr>
                <w:rFonts w:ascii="Arial" w:hAnsi="Arial" w:cs="Arial"/>
                <w:szCs w:val="22"/>
              </w:rPr>
            </w:pPr>
          </w:p>
        </w:tc>
        <w:tc>
          <w:tcPr>
            <w:tcW w:w="8788" w:type="dxa"/>
          </w:tcPr>
          <w:p w14:paraId="3808D493" w14:textId="77777777" w:rsidR="0029545A" w:rsidRPr="00BC4545" w:rsidRDefault="00D83009" w:rsidP="00883826">
            <w:pPr>
              <w:ind w:left="138" w:hanging="138"/>
              <w:jc w:val="both"/>
              <w:rPr>
                <w:rFonts w:ascii="Arial" w:hAnsi="Arial" w:cs="Arial"/>
                <w:szCs w:val="22"/>
              </w:rPr>
            </w:pPr>
            <w:r w:rsidRPr="00BC4545">
              <w:rPr>
                <w:rFonts w:ascii="Arial" w:hAnsi="Arial" w:cs="Arial"/>
                <w:sz w:val="22"/>
                <w:szCs w:val="22"/>
              </w:rPr>
              <w:t xml:space="preserve">- </w:t>
            </w:r>
            <w:r w:rsidR="0029545A" w:rsidRPr="00BC4545">
              <w:rPr>
                <w:rFonts w:ascii="Arial" w:hAnsi="Arial" w:cs="Arial"/>
                <w:sz w:val="22"/>
                <w:szCs w:val="22"/>
              </w:rPr>
              <w:t xml:space="preserve">upoštevati kvalitetnejšo rešitev, v kolikor pride v </w:t>
            </w:r>
            <w:r w:rsidR="00516A42" w:rsidRPr="00BC4545">
              <w:rPr>
                <w:rFonts w:ascii="Arial" w:hAnsi="Arial" w:cs="Arial"/>
                <w:sz w:val="22"/>
                <w:szCs w:val="22"/>
              </w:rPr>
              <w:t>tehničnih specifikacijah</w:t>
            </w:r>
            <w:r w:rsidR="0029545A" w:rsidRPr="00BC4545">
              <w:rPr>
                <w:rFonts w:ascii="Arial" w:hAnsi="Arial" w:cs="Arial"/>
                <w:sz w:val="22"/>
                <w:szCs w:val="22"/>
              </w:rPr>
              <w:t xml:space="preserve"> do nasprotij (n.pr. popis </w:t>
            </w:r>
            <w:r w:rsidR="009E213E" w:rsidRPr="00BC4545">
              <w:rPr>
                <w:rFonts w:ascii="Arial" w:hAnsi="Arial" w:cs="Arial"/>
                <w:sz w:val="22"/>
                <w:szCs w:val="22"/>
              </w:rPr>
              <w:t>–</w:t>
            </w:r>
            <w:r w:rsidR="0029545A" w:rsidRPr="00BC4545">
              <w:rPr>
                <w:rFonts w:ascii="Arial" w:hAnsi="Arial" w:cs="Arial"/>
                <w:sz w:val="22"/>
                <w:szCs w:val="22"/>
              </w:rPr>
              <w:t xml:space="preserve"> </w:t>
            </w:r>
            <w:r w:rsidR="009E213E" w:rsidRPr="00BC4545">
              <w:rPr>
                <w:rFonts w:ascii="Arial" w:hAnsi="Arial" w:cs="Arial"/>
                <w:sz w:val="22"/>
                <w:szCs w:val="22"/>
              </w:rPr>
              <w:t>predložen ustrezen vzorec</w:t>
            </w:r>
            <w:r w:rsidR="0029545A" w:rsidRPr="00BC4545">
              <w:rPr>
                <w:rFonts w:ascii="Arial" w:hAnsi="Arial" w:cs="Arial"/>
                <w:sz w:val="22"/>
                <w:szCs w:val="22"/>
              </w:rPr>
              <w:t>)</w:t>
            </w:r>
            <w:r w:rsidR="00E62D57" w:rsidRPr="00BC4545">
              <w:rPr>
                <w:rFonts w:ascii="Arial" w:hAnsi="Arial" w:cs="Arial"/>
                <w:sz w:val="22"/>
                <w:szCs w:val="22"/>
              </w:rPr>
              <w:t>, po predhodni potrditvi naročnika</w:t>
            </w:r>
            <w:r w:rsidR="0029545A" w:rsidRPr="00BC4545">
              <w:rPr>
                <w:rFonts w:ascii="Arial" w:hAnsi="Arial" w:cs="Arial"/>
                <w:sz w:val="22"/>
                <w:szCs w:val="22"/>
              </w:rPr>
              <w:t>;</w:t>
            </w:r>
          </w:p>
        </w:tc>
      </w:tr>
      <w:tr w:rsidR="0029545A" w:rsidRPr="00BC4545" w14:paraId="06E0D671" w14:textId="77777777" w:rsidTr="00B61283">
        <w:trPr>
          <w:gridAfter w:val="1"/>
          <w:wAfter w:w="284" w:type="dxa"/>
        </w:trPr>
        <w:tc>
          <w:tcPr>
            <w:tcW w:w="491" w:type="dxa"/>
          </w:tcPr>
          <w:p w14:paraId="54860297" w14:textId="77777777" w:rsidR="0029545A" w:rsidRPr="00BC4545" w:rsidRDefault="0029545A" w:rsidP="00D83009">
            <w:pPr>
              <w:rPr>
                <w:rFonts w:ascii="Arial" w:hAnsi="Arial" w:cs="Arial"/>
                <w:szCs w:val="22"/>
              </w:rPr>
            </w:pPr>
          </w:p>
        </w:tc>
        <w:tc>
          <w:tcPr>
            <w:tcW w:w="8788" w:type="dxa"/>
          </w:tcPr>
          <w:p w14:paraId="341E3B97" w14:textId="77777777" w:rsidR="0029545A" w:rsidRPr="00BC4545" w:rsidRDefault="00D83009" w:rsidP="00883826">
            <w:pPr>
              <w:ind w:left="138" w:hanging="138"/>
              <w:jc w:val="both"/>
              <w:rPr>
                <w:rFonts w:ascii="Arial" w:hAnsi="Arial" w:cs="Arial"/>
                <w:szCs w:val="22"/>
              </w:rPr>
            </w:pPr>
            <w:r w:rsidRPr="00BC4545">
              <w:rPr>
                <w:rFonts w:ascii="Arial" w:hAnsi="Arial" w:cs="Arial"/>
                <w:sz w:val="22"/>
                <w:szCs w:val="22"/>
              </w:rPr>
              <w:t xml:space="preserve">- </w:t>
            </w:r>
            <w:r w:rsidR="0029545A" w:rsidRPr="00BC4545">
              <w:rPr>
                <w:rFonts w:ascii="Arial" w:hAnsi="Arial" w:cs="Arial"/>
                <w:sz w:val="22"/>
                <w:szCs w:val="22"/>
              </w:rPr>
              <w:t xml:space="preserve">da bo uporabljal za </w:t>
            </w:r>
            <w:proofErr w:type="spellStart"/>
            <w:r w:rsidR="0029545A" w:rsidRPr="00BC4545">
              <w:rPr>
                <w:rFonts w:ascii="Arial" w:hAnsi="Arial" w:cs="Arial"/>
                <w:sz w:val="22"/>
                <w:szCs w:val="22"/>
              </w:rPr>
              <w:t>poplačevanje</w:t>
            </w:r>
            <w:proofErr w:type="spellEnd"/>
            <w:r w:rsidR="0029545A" w:rsidRPr="00BC4545">
              <w:rPr>
                <w:rFonts w:ascii="Arial" w:hAnsi="Arial" w:cs="Arial"/>
                <w:sz w:val="22"/>
                <w:szCs w:val="22"/>
              </w:rPr>
              <w:t xml:space="preserve"> obveznosti do svojih dobaviteljev blaga, podizvajalcev in kooperantov enake roke plačil, kot so določeni v pogodbi z naročnikom </w:t>
            </w:r>
            <w:r w:rsidR="00837E34" w:rsidRPr="00BC4545">
              <w:rPr>
                <w:rFonts w:ascii="Arial" w:hAnsi="Arial" w:cs="Arial"/>
                <w:sz w:val="22"/>
                <w:szCs w:val="22"/>
              </w:rPr>
              <w:t>o prevzemu del javnega naročila</w:t>
            </w:r>
            <w:r w:rsidR="00066BE8" w:rsidRPr="00BC4545">
              <w:rPr>
                <w:rFonts w:ascii="Arial" w:hAnsi="Arial" w:cs="Arial"/>
                <w:sz w:val="22"/>
                <w:szCs w:val="22"/>
              </w:rPr>
              <w:t>;</w:t>
            </w:r>
          </w:p>
        </w:tc>
      </w:tr>
      <w:tr w:rsidR="0029545A" w:rsidRPr="00BC4545" w14:paraId="553E57F7" w14:textId="77777777" w:rsidTr="00B61283">
        <w:trPr>
          <w:gridAfter w:val="1"/>
          <w:wAfter w:w="284" w:type="dxa"/>
        </w:trPr>
        <w:tc>
          <w:tcPr>
            <w:tcW w:w="491" w:type="dxa"/>
          </w:tcPr>
          <w:p w14:paraId="7A8F6492" w14:textId="77777777" w:rsidR="0029545A" w:rsidRPr="00BC4545" w:rsidRDefault="0029545A" w:rsidP="00D83009">
            <w:pPr>
              <w:rPr>
                <w:rFonts w:ascii="Arial" w:hAnsi="Arial" w:cs="Arial"/>
                <w:szCs w:val="22"/>
              </w:rPr>
            </w:pPr>
          </w:p>
        </w:tc>
        <w:tc>
          <w:tcPr>
            <w:tcW w:w="8788" w:type="dxa"/>
          </w:tcPr>
          <w:p w14:paraId="6A1225BB" w14:textId="77777777" w:rsidR="0029545A" w:rsidRPr="00BC4545" w:rsidRDefault="00D83009" w:rsidP="00883826">
            <w:pPr>
              <w:ind w:left="138" w:hanging="138"/>
              <w:jc w:val="both"/>
              <w:rPr>
                <w:rFonts w:ascii="Arial" w:hAnsi="Arial" w:cs="Arial"/>
                <w:szCs w:val="22"/>
              </w:rPr>
            </w:pPr>
            <w:r w:rsidRPr="00BC4545">
              <w:rPr>
                <w:rFonts w:ascii="Arial" w:hAnsi="Arial" w:cs="Arial"/>
                <w:sz w:val="22"/>
                <w:szCs w:val="22"/>
              </w:rPr>
              <w:t xml:space="preserve">- </w:t>
            </w:r>
            <w:r w:rsidR="0029545A" w:rsidRPr="00BC4545">
              <w:rPr>
                <w:rFonts w:ascii="Arial" w:hAnsi="Arial" w:cs="Arial"/>
                <w:sz w:val="22"/>
                <w:szCs w:val="22"/>
              </w:rPr>
              <w:t>da bo priznal, obračunal in plačal svojim dobaviteljem, podizvajalcem in kooperantom zapadle obveznosti po izstavljenih računih za opravljene storitve podizvajalcev in kooperantov oz. za dobavljeno blago dobaviteljev blaga, skladno s prilivi po generalni pogodbi;</w:t>
            </w:r>
          </w:p>
        </w:tc>
      </w:tr>
      <w:tr w:rsidR="0029545A" w:rsidRPr="00BC4545" w14:paraId="474F92EF" w14:textId="77777777" w:rsidTr="00B61283">
        <w:trPr>
          <w:gridAfter w:val="1"/>
          <w:wAfter w:w="284" w:type="dxa"/>
        </w:trPr>
        <w:tc>
          <w:tcPr>
            <w:tcW w:w="491" w:type="dxa"/>
          </w:tcPr>
          <w:p w14:paraId="53C1812F" w14:textId="77777777" w:rsidR="0029545A" w:rsidRPr="00BC4545" w:rsidRDefault="0029545A" w:rsidP="00D83009">
            <w:pPr>
              <w:rPr>
                <w:rFonts w:ascii="Arial" w:hAnsi="Arial" w:cs="Arial"/>
                <w:szCs w:val="22"/>
              </w:rPr>
            </w:pPr>
          </w:p>
        </w:tc>
        <w:tc>
          <w:tcPr>
            <w:tcW w:w="8788" w:type="dxa"/>
          </w:tcPr>
          <w:p w14:paraId="4185DBD7" w14:textId="77777777" w:rsidR="0029545A" w:rsidRPr="00BC4545" w:rsidRDefault="00D83009" w:rsidP="00883826">
            <w:pPr>
              <w:ind w:left="138" w:hanging="138"/>
              <w:jc w:val="both"/>
              <w:rPr>
                <w:rFonts w:ascii="Arial" w:hAnsi="Arial" w:cs="Arial"/>
                <w:szCs w:val="22"/>
              </w:rPr>
            </w:pPr>
            <w:r w:rsidRPr="00BC4545">
              <w:rPr>
                <w:rFonts w:ascii="Arial" w:hAnsi="Arial" w:cs="Arial"/>
                <w:sz w:val="22"/>
                <w:szCs w:val="22"/>
              </w:rPr>
              <w:t xml:space="preserve">- </w:t>
            </w:r>
            <w:r w:rsidR="0029545A" w:rsidRPr="00BC4545">
              <w:rPr>
                <w:rFonts w:ascii="Arial" w:hAnsi="Arial" w:cs="Arial"/>
                <w:sz w:val="22"/>
                <w:szCs w:val="22"/>
              </w:rPr>
              <w:t>da bo</w:t>
            </w:r>
            <w:r w:rsidR="00AD6DF1" w:rsidRPr="00BC4545">
              <w:rPr>
                <w:rFonts w:ascii="Arial" w:hAnsi="Arial" w:cs="Arial"/>
                <w:sz w:val="22"/>
                <w:szCs w:val="22"/>
              </w:rPr>
              <w:t xml:space="preserve"> naročniku predal očiščen prostor</w:t>
            </w:r>
            <w:r w:rsidR="00754515" w:rsidRPr="00BC4545">
              <w:rPr>
                <w:rFonts w:ascii="Arial" w:hAnsi="Arial" w:cs="Arial"/>
                <w:sz w:val="22"/>
                <w:szCs w:val="22"/>
              </w:rPr>
              <w:t>, ki ga bo možno takoj začeti uporabljati</w:t>
            </w:r>
            <w:r w:rsidR="0029545A" w:rsidRPr="00BC4545">
              <w:rPr>
                <w:rFonts w:ascii="Arial" w:hAnsi="Arial" w:cs="Arial"/>
                <w:sz w:val="22"/>
                <w:szCs w:val="22"/>
              </w:rPr>
              <w:t>;</w:t>
            </w:r>
          </w:p>
        </w:tc>
      </w:tr>
      <w:tr w:rsidR="0029545A" w:rsidRPr="00BC4545" w14:paraId="072FDA6A" w14:textId="77777777" w:rsidTr="00B61283">
        <w:trPr>
          <w:gridAfter w:val="1"/>
          <w:wAfter w:w="284" w:type="dxa"/>
        </w:trPr>
        <w:tc>
          <w:tcPr>
            <w:tcW w:w="491" w:type="dxa"/>
          </w:tcPr>
          <w:p w14:paraId="52C4ADC5" w14:textId="77777777" w:rsidR="0029545A" w:rsidRPr="00BC4545" w:rsidRDefault="0029545A" w:rsidP="00D83009">
            <w:pPr>
              <w:rPr>
                <w:rFonts w:ascii="Arial" w:hAnsi="Arial" w:cs="Arial"/>
                <w:szCs w:val="22"/>
              </w:rPr>
            </w:pPr>
          </w:p>
        </w:tc>
        <w:tc>
          <w:tcPr>
            <w:tcW w:w="8788" w:type="dxa"/>
          </w:tcPr>
          <w:p w14:paraId="5E4B3B53" w14:textId="77777777" w:rsidR="0029545A" w:rsidRPr="00BC4545" w:rsidRDefault="00D83009" w:rsidP="00883826">
            <w:pPr>
              <w:ind w:left="138" w:hanging="138"/>
              <w:jc w:val="both"/>
              <w:rPr>
                <w:rFonts w:ascii="Arial" w:hAnsi="Arial" w:cs="Arial"/>
                <w:szCs w:val="22"/>
              </w:rPr>
            </w:pPr>
            <w:r w:rsidRPr="00BC4545">
              <w:rPr>
                <w:rFonts w:ascii="Arial" w:hAnsi="Arial" w:cs="Arial"/>
                <w:sz w:val="22"/>
                <w:szCs w:val="22"/>
              </w:rPr>
              <w:t xml:space="preserve">- </w:t>
            </w:r>
            <w:r w:rsidR="0029545A" w:rsidRPr="00BC4545">
              <w:rPr>
                <w:rFonts w:ascii="Arial" w:hAnsi="Arial" w:cs="Arial"/>
                <w:sz w:val="22"/>
                <w:szCs w:val="22"/>
              </w:rPr>
              <w:t xml:space="preserve">da bo ostanke </w:t>
            </w:r>
            <w:r w:rsidR="00AD6DF1" w:rsidRPr="00BC4545">
              <w:rPr>
                <w:rFonts w:ascii="Arial" w:hAnsi="Arial" w:cs="Arial"/>
                <w:sz w:val="22"/>
                <w:szCs w:val="22"/>
              </w:rPr>
              <w:t xml:space="preserve">in odpadke </w:t>
            </w:r>
            <w:r w:rsidR="0029545A" w:rsidRPr="00BC4545">
              <w:rPr>
                <w:rFonts w:ascii="Arial" w:hAnsi="Arial" w:cs="Arial"/>
                <w:sz w:val="22"/>
                <w:szCs w:val="22"/>
              </w:rPr>
              <w:t xml:space="preserve">pri </w:t>
            </w:r>
            <w:r w:rsidR="00AD6DF1" w:rsidRPr="00BC4545">
              <w:rPr>
                <w:rFonts w:ascii="Arial" w:hAnsi="Arial" w:cs="Arial"/>
                <w:sz w:val="22"/>
                <w:szCs w:val="22"/>
              </w:rPr>
              <w:t>delih</w:t>
            </w:r>
            <w:r w:rsidR="0029545A" w:rsidRPr="00BC4545">
              <w:rPr>
                <w:rFonts w:ascii="Arial" w:hAnsi="Arial" w:cs="Arial"/>
                <w:sz w:val="22"/>
                <w:szCs w:val="22"/>
              </w:rPr>
              <w:t xml:space="preserve"> odlagal na za to predvidene deponije, kar bo dokazal z ustreznimi potrdili, </w:t>
            </w:r>
            <w:r w:rsidR="00BB2BC1" w:rsidRPr="00BC4545">
              <w:rPr>
                <w:rFonts w:ascii="Arial" w:hAnsi="Arial" w:cs="Arial"/>
                <w:sz w:val="22"/>
                <w:szCs w:val="22"/>
              </w:rPr>
              <w:t xml:space="preserve">v skladu z veljavnimi predpisi, </w:t>
            </w:r>
            <w:r w:rsidR="0029545A" w:rsidRPr="00BC4545">
              <w:rPr>
                <w:rFonts w:ascii="Arial" w:hAnsi="Arial" w:cs="Arial"/>
                <w:sz w:val="22"/>
                <w:szCs w:val="22"/>
              </w:rPr>
              <w:t xml:space="preserve">ki jih bo predal </w:t>
            </w:r>
            <w:r w:rsidR="00AD6DF1" w:rsidRPr="00BC4545">
              <w:rPr>
                <w:rFonts w:ascii="Arial" w:hAnsi="Arial" w:cs="Arial"/>
                <w:sz w:val="22"/>
                <w:szCs w:val="22"/>
              </w:rPr>
              <w:t>naročniku</w:t>
            </w:r>
            <w:r w:rsidR="00BB2BC1" w:rsidRPr="00BC4545">
              <w:rPr>
                <w:rFonts w:ascii="Arial" w:hAnsi="Arial" w:cs="Arial"/>
                <w:sz w:val="22"/>
                <w:szCs w:val="22"/>
              </w:rPr>
              <w:t xml:space="preserve">, </w:t>
            </w:r>
          </w:p>
        </w:tc>
      </w:tr>
      <w:tr w:rsidR="0029545A" w:rsidRPr="00BC4545" w14:paraId="6D31506C" w14:textId="77777777" w:rsidTr="00B61283">
        <w:trPr>
          <w:gridAfter w:val="1"/>
          <w:wAfter w:w="284" w:type="dxa"/>
        </w:trPr>
        <w:tc>
          <w:tcPr>
            <w:tcW w:w="491" w:type="dxa"/>
          </w:tcPr>
          <w:p w14:paraId="51DAC044" w14:textId="77777777" w:rsidR="0029545A" w:rsidRPr="00BC4545" w:rsidRDefault="0029545A" w:rsidP="00D83009">
            <w:pPr>
              <w:rPr>
                <w:rFonts w:ascii="Arial" w:hAnsi="Arial" w:cs="Arial"/>
                <w:szCs w:val="22"/>
              </w:rPr>
            </w:pPr>
          </w:p>
        </w:tc>
        <w:tc>
          <w:tcPr>
            <w:tcW w:w="8788" w:type="dxa"/>
          </w:tcPr>
          <w:p w14:paraId="500ECD8A" w14:textId="77777777" w:rsidR="0029545A" w:rsidRPr="00BC4545" w:rsidRDefault="00D83009" w:rsidP="00883826">
            <w:pPr>
              <w:ind w:left="138" w:hanging="138"/>
              <w:jc w:val="both"/>
              <w:rPr>
                <w:rFonts w:ascii="Arial" w:hAnsi="Arial" w:cs="Arial"/>
                <w:szCs w:val="22"/>
              </w:rPr>
            </w:pPr>
            <w:r w:rsidRPr="00BC4545">
              <w:rPr>
                <w:rFonts w:ascii="Arial" w:hAnsi="Arial" w:cs="Arial"/>
                <w:sz w:val="22"/>
                <w:szCs w:val="22"/>
              </w:rPr>
              <w:t xml:space="preserve">- </w:t>
            </w:r>
            <w:r w:rsidR="0029545A" w:rsidRPr="00BC4545">
              <w:rPr>
                <w:rFonts w:ascii="Arial" w:hAnsi="Arial" w:cs="Arial"/>
                <w:sz w:val="22"/>
                <w:szCs w:val="22"/>
              </w:rPr>
              <w:t>dela izvedel v sodelovanju z naslednjimi izvajalci v skupnem nastopu, navedenimi v ponudbi, in sicer:</w:t>
            </w:r>
          </w:p>
          <w:p w14:paraId="62F002FE" w14:textId="77777777" w:rsidR="0029545A" w:rsidRPr="00BC4545" w:rsidRDefault="0029545A" w:rsidP="00883826">
            <w:pPr>
              <w:numPr>
                <w:ilvl w:val="12"/>
                <w:numId w:val="0"/>
              </w:numPr>
              <w:ind w:left="138" w:hanging="138"/>
              <w:rPr>
                <w:rFonts w:ascii="Arial" w:hAnsi="Arial" w:cs="Arial"/>
                <w:szCs w:val="22"/>
              </w:rPr>
            </w:pPr>
            <w:r w:rsidRPr="00BC4545">
              <w:rPr>
                <w:rFonts w:ascii="Arial" w:hAnsi="Arial" w:cs="Arial"/>
                <w:sz w:val="22"/>
                <w:szCs w:val="22"/>
              </w:rPr>
              <w:t>Izvajalec v skupnem nastopu: __________________________________</w:t>
            </w:r>
          </w:p>
          <w:p w14:paraId="2CAFBEA3" w14:textId="77777777" w:rsidR="0029545A" w:rsidRPr="00BC4545" w:rsidRDefault="0029545A" w:rsidP="00883826">
            <w:pPr>
              <w:numPr>
                <w:ilvl w:val="12"/>
                <w:numId w:val="0"/>
              </w:numPr>
              <w:ind w:left="138" w:hanging="138"/>
              <w:rPr>
                <w:rFonts w:ascii="Arial" w:hAnsi="Arial" w:cs="Arial"/>
                <w:szCs w:val="22"/>
              </w:rPr>
            </w:pPr>
            <w:r w:rsidRPr="00BC4545">
              <w:rPr>
                <w:rFonts w:ascii="Arial" w:hAnsi="Arial" w:cs="Arial"/>
                <w:sz w:val="22"/>
                <w:szCs w:val="22"/>
              </w:rPr>
              <w:t>Dela, ki jih bo opravljal: _____________________________</w:t>
            </w:r>
          </w:p>
        </w:tc>
      </w:tr>
      <w:tr w:rsidR="00AD6DF1" w:rsidRPr="00BC4545" w14:paraId="5360A5F5" w14:textId="77777777" w:rsidTr="00B61283">
        <w:tc>
          <w:tcPr>
            <w:tcW w:w="491" w:type="dxa"/>
          </w:tcPr>
          <w:p w14:paraId="17E73DF1" w14:textId="77777777" w:rsidR="00AD6DF1" w:rsidRPr="00BC4545" w:rsidRDefault="00AD6DF1" w:rsidP="00D83009">
            <w:pPr>
              <w:rPr>
                <w:rFonts w:ascii="Arial" w:hAnsi="Arial" w:cs="Arial"/>
                <w:szCs w:val="22"/>
              </w:rPr>
            </w:pPr>
          </w:p>
        </w:tc>
        <w:tc>
          <w:tcPr>
            <w:tcW w:w="9072" w:type="dxa"/>
            <w:gridSpan w:val="2"/>
          </w:tcPr>
          <w:p w14:paraId="67F3D530" w14:textId="77777777" w:rsidR="00911AE4" w:rsidRPr="00BC4545" w:rsidRDefault="00D83009" w:rsidP="00883826">
            <w:pPr>
              <w:ind w:left="138" w:hanging="138"/>
              <w:jc w:val="both"/>
              <w:rPr>
                <w:rFonts w:ascii="Arial" w:hAnsi="Arial" w:cs="Arial"/>
                <w:sz w:val="22"/>
                <w:szCs w:val="22"/>
              </w:rPr>
            </w:pPr>
            <w:r w:rsidRPr="00BC4545">
              <w:rPr>
                <w:rFonts w:ascii="Arial" w:hAnsi="Arial" w:cs="Arial"/>
                <w:sz w:val="22"/>
                <w:szCs w:val="22"/>
              </w:rPr>
              <w:t xml:space="preserve">- </w:t>
            </w:r>
            <w:r w:rsidR="00754515" w:rsidRPr="00BC4545">
              <w:rPr>
                <w:rFonts w:ascii="Arial" w:hAnsi="Arial" w:cs="Arial"/>
                <w:sz w:val="22"/>
                <w:szCs w:val="22"/>
              </w:rPr>
              <w:t xml:space="preserve">sodelovati s pooblaščenim predstavnikom naročnika med izvedbo del do </w:t>
            </w:r>
            <w:r w:rsidR="00911AE4" w:rsidRPr="00BC4545">
              <w:rPr>
                <w:rFonts w:ascii="Arial" w:hAnsi="Arial" w:cs="Arial"/>
                <w:sz w:val="22"/>
                <w:szCs w:val="22"/>
              </w:rPr>
              <w:t xml:space="preserve">dokončanja </w:t>
            </w:r>
          </w:p>
          <w:p w14:paraId="2CE11EA0" w14:textId="54AC426D" w:rsidR="000038D4" w:rsidRPr="00BC4545" w:rsidRDefault="00911AE4" w:rsidP="00883826">
            <w:pPr>
              <w:ind w:left="138" w:hanging="138"/>
              <w:jc w:val="both"/>
              <w:rPr>
                <w:rFonts w:ascii="Arial" w:hAnsi="Arial" w:cs="Arial"/>
                <w:sz w:val="22"/>
                <w:szCs w:val="22"/>
              </w:rPr>
            </w:pPr>
            <w:r w:rsidRPr="00BC4545">
              <w:rPr>
                <w:rFonts w:ascii="Arial" w:hAnsi="Arial" w:cs="Arial"/>
                <w:sz w:val="22"/>
                <w:szCs w:val="22"/>
              </w:rPr>
              <w:t>vseh;</w:t>
            </w:r>
            <w:r w:rsidR="00777516" w:rsidRPr="00BC4545">
              <w:rPr>
                <w:rFonts w:ascii="Arial" w:hAnsi="Arial" w:cs="Arial"/>
                <w:sz w:val="22"/>
                <w:szCs w:val="22"/>
              </w:rPr>
              <w:t xml:space="preserve"> </w:t>
            </w:r>
          </w:p>
        </w:tc>
      </w:tr>
      <w:tr w:rsidR="0029545A" w:rsidRPr="00BC4545" w14:paraId="72572F48" w14:textId="77777777" w:rsidTr="00B61283">
        <w:tc>
          <w:tcPr>
            <w:tcW w:w="491" w:type="dxa"/>
          </w:tcPr>
          <w:p w14:paraId="3DCB8CEF" w14:textId="77777777" w:rsidR="0029545A" w:rsidRPr="00BC4545" w:rsidRDefault="0029545A" w:rsidP="00883826">
            <w:pPr>
              <w:rPr>
                <w:rFonts w:ascii="Arial" w:hAnsi="Arial" w:cs="Arial"/>
                <w:szCs w:val="22"/>
              </w:rPr>
            </w:pPr>
          </w:p>
        </w:tc>
        <w:tc>
          <w:tcPr>
            <w:tcW w:w="9072" w:type="dxa"/>
            <w:gridSpan w:val="2"/>
          </w:tcPr>
          <w:p w14:paraId="44EA7A00" w14:textId="77777777" w:rsidR="002A2371" w:rsidRPr="00BC4545" w:rsidRDefault="00D83009" w:rsidP="00883826">
            <w:pPr>
              <w:ind w:left="138" w:hanging="138"/>
              <w:jc w:val="both"/>
              <w:rPr>
                <w:rFonts w:ascii="Arial" w:hAnsi="Arial" w:cs="Arial"/>
                <w:sz w:val="22"/>
                <w:szCs w:val="22"/>
              </w:rPr>
            </w:pPr>
            <w:r w:rsidRPr="00BC4545">
              <w:rPr>
                <w:rFonts w:ascii="Arial" w:hAnsi="Arial" w:cs="Arial"/>
                <w:sz w:val="22"/>
                <w:szCs w:val="22"/>
              </w:rPr>
              <w:t xml:space="preserve">- </w:t>
            </w:r>
            <w:r w:rsidR="0029545A" w:rsidRPr="00BC4545">
              <w:rPr>
                <w:rFonts w:ascii="Arial" w:hAnsi="Arial" w:cs="Arial"/>
                <w:sz w:val="22"/>
                <w:szCs w:val="22"/>
              </w:rPr>
              <w:t xml:space="preserve">da ne bo zamenjal katerega od podizvajalcev brez predhodnega pisnega </w:t>
            </w:r>
            <w:r w:rsidRPr="00BC4545">
              <w:rPr>
                <w:rFonts w:ascii="Arial" w:hAnsi="Arial" w:cs="Arial"/>
                <w:sz w:val="22"/>
                <w:szCs w:val="22"/>
              </w:rPr>
              <w:t>so</w:t>
            </w:r>
            <w:r w:rsidR="0029545A" w:rsidRPr="00BC4545">
              <w:rPr>
                <w:rFonts w:ascii="Arial" w:hAnsi="Arial" w:cs="Arial"/>
                <w:sz w:val="22"/>
                <w:szCs w:val="22"/>
              </w:rPr>
              <w:t xml:space="preserve">glasja naročnika in ob pogoju, da novi </w:t>
            </w:r>
            <w:r w:rsidR="008D732D" w:rsidRPr="00BC4545">
              <w:rPr>
                <w:rFonts w:ascii="Arial" w:hAnsi="Arial" w:cs="Arial"/>
                <w:sz w:val="22"/>
                <w:szCs w:val="22"/>
              </w:rPr>
              <w:t>pod</w:t>
            </w:r>
            <w:r w:rsidR="0029545A" w:rsidRPr="00BC4545">
              <w:rPr>
                <w:rFonts w:ascii="Arial" w:hAnsi="Arial" w:cs="Arial"/>
                <w:sz w:val="22"/>
                <w:szCs w:val="22"/>
              </w:rPr>
              <w:t xml:space="preserve">izvajalec izpolnjuje pogoje za podizvajalce iz razpisne </w:t>
            </w:r>
            <w:r w:rsidR="0029545A" w:rsidRPr="00BC4545">
              <w:rPr>
                <w:rFonts w:ascii="Arial" w:hAnsi="Arial" w:cs="Arial"/>
                <w:sz w:val="22"/>
                <w:szCs w:val="22"/>
              </w:rPr>
              <w:lastRenderedPageBreak/>
              <w:t>dokumentacije. Zamenjavo predlaga izvajalec s pisno vlogo, kateri morajo biti priložena tudi vsa dokazila o tem, da podizvajalec izpolnjuje razpisne pogoje za podizvajalca.;</w:t>
            </w:r>
          </w:p>
        </w:tc>
      </w:tr>
      <w:tr w:rsidR="002A2371" w:rsidRPr="00BC4545" w14:paraId="7A0C7820" w14:textId="77777777" w:rsidTr="00B61283">
        <w:tc>
          <w:tcPr>
            <w:tcW w:w="491" w:type="dxa"/>
          </w:tcPr>
          <w:p w14:paraId="15BDE2D5" w14:textId="77777777" w:rsidR="002A2371" w:rsidRPr="00BC4545" w:rsidRDefault="002A2371" w:rsidP="00D83009">
            <w:pPr>
              <w:rPr>
                <w:rFonts w:ascii="Arial" w:hAnsi="Arial" w:cs="Arial"/>
                <w:szCs w:val="22"/>
              </w:rPr>
            </w:pPr>
          </w:p>
        </w:tc>
        <w:tc>
          <w:tcPr>
            <w:tcW w:w="9072" w:type="dxa"/>
            <w:gridSpan w:val="2"/>
          </w:tcPr>
          <w:p w14:paraId="30B3BAA7" w14:textId="569EEF76" w:rsidR="002A2371" w:rsidRPr="00BC4545" w:rsidRDefault="00D83009" w:rsidP="00883826">
            <w:pPr>
              <w:tabs>
                <w:tab w:val="left" w:pos="8932"/>
              </w:tabs>
              <w:ind w:left="138" w:hanging="138"/>
              <w:jc w:val="both"/>
              <w:rPr>
                <w:rFonts w:ascii="Arial" w:hAnsi="Arial" w:cs="Arial"/>
                <w:sz w:val="22"/>
                <w:szCs w:val="22"/>
              </w:rPr>
            </w:pPr>
            <w:r w:rsidRPr="00BC4545">
              <w:rPr>
                <w:rFonts w:ascii="Arial" w:hAnsi="Arial" w:cs="Arial"/>
                <w:sz w:val="22"/>
                <w:szCs w:val="22"/>
              </w:rPr>
              <w:t>-</w:t>
            </w:r>
            <w:r w:rsidR="008D33D0" w:rsidRPr="00BC4545">
              <w:rPr>
                <w:rFonts w:ascii="Arial" w:hAnsi="Arial" w:cs="Arial"/>
                <w:sz w:val="22"/>
                <w:szCs w:val="22"/>
              </w:rPr>
              <w:t xml:space="preserve"> redno voditi</w:t>
            </w:r>
            <w:r w:rsidR="00EA0FB8" w:rsidRPr="00BC4545">
              <w:rPr>
                <w:rFonts w:ascii="Arial" w:hAnsi="Arial" w:cs="Arial"/>
                <w:sz w:val="22"/>
                <w:szCs w:val="22"/>
              </w:rPr>
              <w:t xml:space="preserve"> </w:t>
            </w:r>
            <w:r w:rsidR="002A2371" w:rsidRPr="00BC4545">
              <w:rPr>
                <w:rFonts w:ascii="Arial" w:hAnsi="Arial" w:cs="Arial"/>
                <w:sz w:val="22"/>
                <w:szCs w:val="22"/>
              </w:rPr>
              <w:t xml:space="preserve">gradbeno knjigo </w:t>
            </w:r>
            <w:r w:rsidR="008D33D0" w:rsidRPr="00BC4545">
              <w:rPr>
                <w:rFonts w:ascii="Arial" w:hAnsi="Arial" w:cs="Arial"/>
                <w:sz w:val="22"/>
                <w:szCs w:val="22"/>
              </w:rPr>
              <w:t xml:space="preserve">za GOI kot osnovo za obračun izvedenih del </w:t>
            </w:r>
            <w:proofErr w:type="spellStart"/>
            <w:r w:rsidR="008D33D0" w:rsidRPr="00BC4545">
              <w:rPr>
                <w:rFonts w:ascii="Arial" w:hAnsi="Arial" w:cs="Arial"/>
                <w:sz w:val="22"/>
                <w:szCs w:val="22"/>
              </w:rPr>
              <w:t>t.j</w:t>
            </w:r>
            <w:proofErr w:type="spellEnd"/>
            <w:r w:rsidR="008D33D0" w:rsidRPr="00BC4545">
              <w:rPr>
                <w:rFonts w:ascii="Arial" w:hAnsi="Arial" w:cs="Arial"/>
                <w:sz w:val="22"/>
                <w:szCs w:val="22"/>
              </w:rPr>
              <w:t>. za določitev stopnje gotovosti izvedenih del;</w:t>
            </w:r>
          </w:p>
        </w:tc>
      </w:tr>
      <w:tr w:rsidR="002A2371" w:rsidRPr="00BC4545" w14:paraId="67359B65" w14:textId="77777777" w:rsidTr="00B61283">
        <w:tc>
          <w:tcPr>
            <w:tcW w:w="491" w:type="dxa"/>
          </w:tcPr>
          <w:p w14:paraId="4B694D33" w14:textId="77777777" w:rsidR="002A2371" w:rsidRPr="00BC4545" w:rsidRDefault="002A2371" w:rsidP="00D83009">
            <w:pPr>
              <w:rPr>
                <w:rFonts w:ascii="Arial" w:hAnsi="Arial" w:cs="Arial"/>
                <w:szCs w:val="22"/>
              </w:rPr>
            </w:pPr>
          </w:p>
        </w:tc>
        <w:tc>
          <w:tcPr>
            <w:tcW w:w="9072" w:type="dxa"/>
            <w:gridSpan w:val="2"/>
          </w:tcPr>
          <w:p w14:paraId="62656737" w14:textId="2BCAF0F7" w:rsidR="00133746" w:rsidRPr="00BC4545" w:rsidRDefault="00D83009" w:rsidP="00883826">
            <w:pPr>
              <w:ind w:left="138" w:hanging="138"/>
              <w:jc w:val="both"/>
              <w:rPr>
                <w:rFonts w:ascii="Arial" w:hAnsi="Arial" w:cs="Arial"/>
                <w:sz w:val="22"/>
                <w:szCs w:val="22"/>
              </w:rPr>
            </w:pPr>
            <w:r w:rsidRPr="00BC4545">
              <w:rPr>
                <w:rFonts w:ascii="Arial" w:hAnsi="Arial" w:cs="Arial"/>
                <w:sz w:val="22"/>
                <w:szCs w:val="22"/>
              </w:rPr>
              <w:t xml:space="preserve">- </w:t>
            </w:r>
            <w:r w:rsidR="002A2371" w:rsidRPr="00BC4545">
              <w:rPr>
                <w:rFonts w:ascii="Arial" w:hAnsi="Arial" w:cs="Arial"/>
                <w:sz w:val="22"/>
                <w:szCs w:val="22"/>
              </w:rPr>
              <w:t xml:space="preserve">da bo </w:t>
            </w:r>
            <w:r w:rsidR="008734C2" w:rsidRPr="00BC4545">
              <w:rPr>
                <w:rFonts w:ascii="Arial" w:hAnsi="Arial" w:cs="Arial"/>
                <w:sz w:val="22"/>
                <w:szCs w:val="22"/>
              </w:rPr>
              <w:t>v 10</w:t>
            </w:r>
            <w:r w:rsidR="00EA0FB8" w:rsidRPr="00BC4545">
              <w:rPr>
                <w:rFonts w:ascii="Arial" w:hAnsi="Arial" w:cs="Arial"/>
                <w:sz w:val="22"/>
                <w:szCs w:val="22"/>
              </w:rPr>
              <w:t xml:space="preserve"> </w:t>
            </w:r>
            <w:r w:rsidR="008734C2" w:rsidRPr="00BC4545">
              <w:rPr>
                <w:rFonts w:ascii="Arial" w:hAnsi="Arial" w:cs="Arial"/>
                <w:sz w:val="22"/>
                <w:szCs w:val="22"/>
              </w:rPr>
              <w:t>dneh od</w:t>
            </w:r>
            <w:r w:rsidR="008D33D0" w:rsidRPr="00BC4545">
              <w:rPr>
                <w:rFonts w:ascii="Arial" w:hAnsi="Arial" w:cs="Arial"/>
                <w:sz w:val="22"/>
                <w:szCs w:val="22"/>
              </w:rPr>
              <w:t xml:space="preserve"> podpis</w:t>
            </w:r>
            <w:r w:rsidR="008734C2" w:rsidRPr="00BC4545">
              <w:rPr>
                <w:rFonts w:ascii="Arial" w:hAnsi="Arial" w:cs="Arial"/>
                <w:sz w:val="22"/>
                <w:szCs w:val="22"/>
              </w:rPr>
              <w:t>a</w:t>
            </w:r>
            <w:r w:rsidR="008D33D0" w:rsidRPr="00BC4545">
              <w:rPr>
                <w:rFonts w:ascii="Arial" w:hAnsi="Arial" w:cs="Arial"/>
                <w:sz w:val="22"/>
                <w:szCs w:val="22"/>
              </w:rPr>
              <w:t xml:space="preserve"> pogodbe v potrditev naročniku </w:t>
            </w:r>
            <w:r w:rsidR="002A2371" w:rsidRPr="00BC4545">
              <w:rPr>
                <w:rFonts w:ascii="Arial" w:hAnsi="Arial" w:cs="Arial"/>
                <w:sz w:val="22"/>
                <w:szCs w:val="22"/>
              </w:rPr>
              <w:t>predložil terminski pl</w:t>
            </w:r>
            <w:r w:rsidR="008D33D0" w:rsidRPr="00BC4545">
              <w:rPr>
                <w:rFonts w:ascii="Arial" w:hAnsi="Arial" w:cs="Arial"/>
                <w:sz w:val="22"/>
                <w:szCs w:val="22"/>
              </w:rPr>
              <w:t>an</w:t>
            </w:r>
            <w:r w:rsidR="002A2371" w:rsidRPr="00BC4545">
              <w:rPr>
                <w:rFonts w:ascii="Arial" w:hAnsi="Arial" w:cs="Arial"/>
                <w:sz w:val="22"/>
                <w:szCs w:val="22"/>
              </w:rPr>
              <w:t>;</w:t>
            </w:r>
          </w:p>
        </w:tc>
      </w:tr>
      <w:tr w:rsidR="00C230A2" w:rsidRPr="00BC4545" w14:paraId="0D499C36" w14:textId="77777777" w:rsidTr="00B61283">
        <w:tc>
          <w:tcPr>
            <w:tcW w:w="491" w:type="dxa"/>
          </w:tcPr>
          <w:p w14:paraId="0E97598C" w14:textId="77777777" w:rsidR="00C230A2" w:rsidRPr="00BC4545" w:rsidRDefault="00C230A2" w:rsidP="00D83009">
            <w:pPr>
              <w:rPr>
                <w:rFonts w:ascii="Arial" w:hAnsi="Arial" w:cs="Arial"/>
                <w:szCs w:val="22"/>
              </w:rPr>
            </w:pPr>
          </w:p>
        </w:tc>
        <w:tc>
          <w:tcPr>
            <w:tcW w:w="9072" w:type="dxa"/>
            <w:gridSpan w:val="2"/>
          </w:tcPr>
          <w:p w14:paraId="5F52F9E4" w14:textId="77777777" w:rsidR="00C230A2" w:rsidRPr="00BC4545" w:rsidRDefault="00D83009" w:rsidP="00883826">
            <w:pPr>
              <w:ind w:left="138" w:hanging="138"/>
              <w:jc w:val="both"/>
              <w:rPr>
                <w:rFonts w:ascii="Arial" w:hAnsi="Arial" w:cs="Arial"/>
                <w:sz w:val="22"/>
                <w:szCs w:val="22"/>
              </w:rPr>
            </w:pPr>
            <w:r w:rsidRPr="00BC4545">
              <w:rPr>
                <w:rFonts w:ascii="Arial" w:hAnsi="Arial" w:cs="Arial"/>
                <w:sz w:val="22"/>
                <w:szCs w:val="22"/>
              </w:rPr>
              <w:t xml:space="preserve">- </w:t>
            </w:r>
            <w:r w:rsidR="00C230A2" w:rsidRPr="00BC4545">
              <w:rPr>
                <w:rFonts w:ascii="Arial" w:hAnsi="Arial" w:cs="Arial"/>
                <w:sz w:val="22"/>
                <w:szCs w:val="22"/>
              </w:rPr>
              <w:t>da bo dobavil in namestil oglasno gradbiščno tablo, v skladu z veljavno zakonodajo o gradnji objektov</w:t>
            </w:r>
            <w:r w:rsidR="008D33D0" w:rsidRPr="00BC4545">
              <w:rPr>
                <w:rFonts w:ascii="Arial" w:hAnsi="Arial" w:cs="Arial"/>
                <w:sz w:val="22"/>
                <w:szCs w:val="22"/>
              </w:rPr>
              <w:t>;</w:t>
            </w:r>
            <w:r w:rsidR="00C230A2" w:rsidRPr="00BC4545">
              <w:rPr>
                <w:rFonts w:ascii="Arial" w:hAnsi="Arial" w:cs="Arial"/>
                <w:sz w:val="22"/>
                <w:szCs w:val="22"/>
              </w:rPr>
              <w:t xml:space="preserve"> </w:t>
            </w:r>
          </w:p>
        </w:tc>
      </w:tr>
      <w:tr w:rsidR="008D33D0" w:rsidRPr="00BC4545" w14:paraId="013D52FD" w14:textId="77777777" w:rsidTr="00B61283">
        <w:tc>
          <w:tcPr>
            <w:tcW w:w="491" w:type="dxa"/>
          </w:tcPr>
          <w:p w14:paraId="1D1BA82F" w14:textId="77777777" w:rsidR="008D33D0" w:rsidRPr="00BC4545" w:rsidRDefault="008D33D0" w:rsidP="00D83009">
            <w:pPr>
              <w:rPr>
                <w:rFonts w:ascii="Arial" w:hAnsi="Arial" w:cs="Arial"/>
                <w:szCs w:val="22"/>
              </w:rPr>
            </w:pPr>
          </w:p>
        </w:tc>
        <w:tc>
          <w:tcPr>
            <w:tcW w:w="9072" w:type="dxa"/>
            <w:gridSpan w:val="2"/>
          </w:tcPr>
          <w:p w14:paraId="490FE126" w14:textId="77777777" w:rsidR="008D33D0" w:rsidRPr="00BC4545" w:rsidRDefault="00D83009" w:rsidP="00883826">
            <w:pPr>
              <w:tabs>
                <w:tab w:val="left" w:pos="8718"/>
              </w:tabs>
              <w:ind w:left="138" w:hanging="138"/>
              <w:jc w:val="both"/>
              <w:rPr>
                <w:rFonts w:ascii="Arial" w:hAnsi="Arial" w:cs="Arial"/>
                <w:sz w:val="22"/>
                <w:szCs w:val="22"/>
              </w:rPr>
            </w:pPr>
            <w:r w:rsidRPr="00BC4545">
              <w:rPr>
                <w:rFonts w:ascii="Arial" w:hAnsi="Arial" w:cs="Arial"/>
                <w:sz w:val="22"/>
                <w:szCs w:val="22"/>
              </w:rPr>
              <w:t xml:space="preserve">- </w:t>
            </w:r>
            <w:r w:rsidR="008D33D0" w:rsidRPr="00BC4545">
              <w:rPr>
                <w:rFonts w:ascii="Arial" w:hAnsi="Arial" w:cs="Arial"/>
                <w:sz w:val="22"/>
                <w:szCs w:val="22"/>
              </w:rPr>
              <w:t xml:space="preserve">da bo izvedel vsa dodatno naročena dela, v kolikor se pokaže potreba po tem, in sicer po </w:t>
            </w:r>
            <w:proofErr w:type="spellStart"/>
            <w:r w:rsidR="008D33D0" w:rsidRPr="00BC4545">
              <w:rPr>
                <w:rFonts w:ascii="Arial" w:hAnsi="Arial" w:cs="Arial"/>
                <w:sz w:val="22"/>
                <w:szCs w:val="22"/>
              </w:rPr>
              <w:t>kalkulativnih</w:t>
            </w:r>
            <w:proofErr w:type="spellEnd"/>
            <w:r w:rsidR="008D33D0" w:rsidRPr="00BC4545">
              <w:rPr>
                <w:rFonts w:ascii="Arial" w:hAnsi="Arial" w:cs="Arial"/>
                <w:sz w:val="22"/>
                <w:szCs w:val="22"/>
              </w:rPr>
              <w:t xml:space="preserve"> elementih iz ponudbe, upoštevajoč popust prikazan v ponudbi, in v pogodbeno dogovorjenem roku;</w:t>
            </w:r>
          </w:p>
        </w:tc>
      </w:tr>
      <w:tr w:rsidR="008D33D0" w:rsidRPr="00BC4545" w14:paraId="6511075A" w14:textId="77777777" w:rsidTr="00B61283">
        <w:tc>
          <w:tcPr>
            <w:tcW w:w="491" w:type="dxa"/>
          </w:tcPr>
          <w:p w14:paraId="6FF160FF" w14:textId="77777777" w:rsidR="008D33D0" w:rsidRPr="00BC4545" w:rsidRDefault="008D33D0" w:rsidP="00D83009">
            <w:pPr>
              <w:rPr>
                <w:rFonts w:ascii="Arial" w:hAnsi="Arial" w:cs="Arial"/>
                <w:sz w:val="22"/>
                <w:szCs w:val="22"/>
              </w:rPr>
            </w:pPr>
          </w:p>
        </w:tc>
        <w:tc>
          <w:tcPr>
            <w:tcW w:w="9072" w:type="dxa"/>
            <w:gridSpan w:val="2"/>
          </w:tcPr>
          <w:p w14:paraId="1A2311BF" w14:textId="77777777" w:rsidR="008D33D0" w:rsidRPr="00BC4545" w:rsidRDefault="00D83009" w:rsidP="00883826">
            <w:pPr>
              <w:tabs>
                <w:tab w:val="left" w:pos="8718"/>
              </w:tabs>
              <w:ind w:left="138" w:hanging="138"/>
              <w:jc w:val="both"/>
              <w:rPr>
                <w:rFonts w:ascii="Arial" w:hAnsi="Arial" w:cs="Arial"/>
                <w:sz w:val="22"/>
                <w:szCs w:val="22"/>
              </w:rPr>
            </w:pPr>
            <w:r w:rsidRPr="00BC4545">
              <w:rPr>
                <w:rFonts w:ascii="Arial" w:hAnsi="Arial" w:cs="Arial"/>
                <w:sz w:val="22"/>
                <w:szCs w:val="22"/>
              </w:rPr>
              <w:t xml:space="preserve">- </w:t>
            </w:r>
            <w:r w:rsidR="007B430F" w:rsidRPr="00BC4545">
              <w:rPr>
                <w:rFonts w:ascii="Arial" w:hAnsi="Arial" w:cs="Arial"/>
                <w:sz w:val="22"/>
                <w:szCs w:val="22"/>
              </w:rPr>
              <w:t xml:space="preserve">da bo vodja del na objektu prisostvoval pri vsakem pregledu izvedenih del z nadzornikom in pri potrebnih merjenjih ter </w:t>
            </w:r>
            <w:r w:rsidR="008734C2" w:rsidRPr="00BC4545">
              <w:rPr>
                <w:rFonts w:ascii="Arial" w:hAnsi="Arial" w:cs="Arial"/>
                <w:sz w:val="22"/>
                <w:szCs w:val="22"/>
              </w:rPr>
              <w:t xml:space="preserve">rednih sestankih, </w:t>
            </w:r>
            <w:r w:rsidR="00B61283" w:rsidRPr="00BC4545">
              <w:rPr>
                <w:rFonts w:ascii="Arial" w:hAnsi="Arial" w:cs="Arial"/>
                <w:sz w:val="22"/>
                <w:szCs w:val="22"/>
              </w:rPr>
              <w:t xml:space="preserve">tedenskih </w:t>
            </w:r>
            <w:r w:rsidR="008734C2" w:rsidRPr="00BC4545">
              <w:rPr>
                <w:rFonts w:ascii="Arial" w:hAnsi="Arial" w:cs="Arial"/>
                <w:sz w:val="22"/>
                <w:szCs w:val="22"/>
              </w:rPr>
              <w:t>koordinacijah</w:t>
            </w:r>
            <w:r w:rsidR="00B61283" w:rsidRPr="00BC4545">
              <w:rPr>
                <w:rFonts w:ascii="Arial" w:hAnsi="Arial" w:cs="Arial"/>
                <w:sz w:val="22"/>
                <w:szCs w:val="22"/>
              </w:rPr>
              <w:t xml:space="preserve"> ter ko bo naročnik izbral izvajalca za opremo, bo VD prevzel koordinacijo in de</w:t>
            </w:r>
            <w:r w:rsidR="00B731BB" w:rsidRPr="00BC4545">
              <w:rPr>
                <w:rFonts w:ascii="Arial" w:hAnsi="Arial" w:cs="Arial"/>
                <w:sz w:val="22"/>
                <w:szCs w:val="22"/>
              </w:rPr>
              <w:t xml:space="preserve">lo </w:t>
            </w:r>
            <w:r w:rsidR="00B61283" w:rsidRPr="00BC4545">
              <w:rPr>
                <w:rFonts w:ascii="Arial" w:hAnsi="Arial" w:cs="Arial"/>
                <w:sz w:val="22"/>
                <w:szCs w:val="22"/>
              </w:rPr>
              <w:t>VG (vodja gradbišča)</w:t>
            </w:r>
            <w:r w:rsidR="008734C2" w:rsidRPr="00BC4545">
              <w:rPr>
                <w:rFonts w:ascii="Arial" w:hAnsi="Arial" w:cs="Arial"/>
                <w:sz w:val="22"/>
                <w:szCs w:val="22"/>
              </w:rPr>
              <w:t>;</w:t>
            </w:r>
          </w:p>
          <w:p w14:paraId="4E6C90A5" w14:textId="77777777" w:rsidR="00D83009" w:rsidRPr="00BC4545" w:rsidRDefault="00D83009" w:rsidP="00883826">
            <w:pPr>
              <w:ind w:left="138" w:hanging="138"/>
              <w:jc w:val="both"/>
              <w:rPr>
                <w:rFonts w:ascii="Arial" w:hAnsi="Arial"/>
                <w:sz w:val="22"/>
                <w:szCs w:val="22"/>
              </w:rPr>
            </w:pPr>
            <w:r w:rsidRPr="00BC4545">
              <w:rPr>
                <w:rFonts w:ascii="Arial" w:hAnsi="Arial"/>
                <w:sz w:val="22"/>
                <w:szCs w:val="22"/>
              </w:rPr>
              <w:t xml:space="preserve">- </w:t>
            </w:r>
            <w:r w:rsidR="008734C2" w:rsidRPr="00BC4545">
              <w:rPr>
                <w:rFonts w:ascii="Arial" w:hAnsi="Arial"/>
                <w:sz w:val="22"/>
                <w:szCs w:val="22"/>
              </w:rPr>
              <w:t xml:space="preserve">varovati poslovno skrivnost naročnika in njegovih poslovnih partnerjev ter tudi tajnost </w:t>
            </w:r>
          </w:p>
          <w:p w14:paraId="35F5F5FD" w14:textId="77777777" w:rsidR="008734C2" w:rsidRPr="00BC4545" w:rsidRDefault="008734C2" w:rsidP="00883826">
            <w:pPr>
              <w:ind w:left="138" w:hanging="138"/>
              <w:jc w:val="both"/>
              <w:rPr>
                <w:rFonts w:ascii="Arial" w:hAnsi="Arial"/>
                <w:sz w:val="22"/>
                <w:szCs w:val="22"/>
              </w:rPr>
            </w:pPr>
            <w:r w:rsidRPr="00BC4545">
              <w:rPr>
                <w:rFonts w:ascii="Arial" w:hAnsi="Arial"/>
                <w:sz w:val="22"/>
                <w:szCs w:val="22"/>
              </w:rPr>
              <w:t>vseh tehničnih podlag, tehnoloških postopkov in ostalih informacij;</w:t>
            </w:r>
          </w:p>
          <w:p w14:paraId="37EAC1E7" w14:textId="77777777" w:rsidR="001D2182" w:rsidRPr="00BC4545" w:rsidRDefault="00D83009" w:rsidP="00883826">
            <w:pPr>
              <w:tabs>
                <w:tab w:val="left" w:pos="8718"/>
              </w:tabs>
              <w:ind w:left="138" w:hanging="138"/>
              <w:jc w:val="both"/>
              <w:rPr>
                <w:rFonts w:ascii="Arial" w:hAnsi="Arial" w:cs="Arial"/>
                <w:sz w:val="22"/>
                <w:szCs w:val="22"/>
              </w:rPr>
            </w:pPr>
            <w:r w:rsidRPr="00BC4545">
              <w:rPr>
                <w:rFonts w:ascii="Arial" w:hAnsi="Arial" w:cs="Arial"/>
                <w:sz w:val="22"/>
                <w:szCs w:val="22"/>
              </w:rPr>
              <w:t xml:space="preserve">- </w:t>
            </w:r>
            <w:r w:rsidR="00754515" w:rsidRPr="00BC4545">
              <w:rPr>
                <w:rFonts w:ascii="Arial" w:hAnsi="Arial" w:cs="Arial"/>
                <w:sz w:val="22"/>
                <w:szCs w:val="22"/>
              </w:rPr>
              <w:t>sodelovati z vsemi vpletenimi na projektu</w:t>
            </w:r>
            <w:r w:rsidR="00B61283" w:rsidRPr="00BC4545">
              <w:rPr>
                <w:rFonts w:ascii="Arial" w:hAnsi="Arial" w:cs="Arial"/>
                <w:sz w:val="22"/>
                <w:szCs w:val="22"/>
              </w:rPr>
              <w:t xml:space="preserve">, </w:t>
            </w:r>
            <w:r w:rsidR="00754515" w:rsidRPr="00BC4545">
              <w:rPr>
                <w:rFonts w:ascii="Arial" w:hAnsi="Arial" w:cs="Arial"/>
                <w:sz w:val="22"/>
                <w:szCs w:val="22"/>
              </w:rPr>
              <w:t>še posebej vsemi, ki jih angažira naročnik</w:t>
            </w:r>
            <w:r w:rsidR="001D2182" w:rsidRPr="00BC4545">
              <w:rPr>
                <w:rFonts w:ascii="Arial" w:hAnsi="Arial" w:cs="Arial"/>
                <w:sz w:val="22"/>
                <w:szCs w:val="22"/>
              </w:rPr>
              <w:t>;</w:t>
            </w:r>
          </w:p>
          <w:p w14:paraId="441D9056" w14:textId="77777777" w:rsidR="00FA2544" w:rsidRPr="00BC4545" w:rsidRDefault="00FA2544" w:rsidP="00883826">
            <w:pPr>
              <w:tabs>
                <w:tab w:val="left" w:pos="8718"/>
              </w:tabs>
              <w:ind w:left="138" w:hanging="138"/>
              <w:jc w:val="both"/>
              <w:rPr>
                <w:rFonts w:ascii="Arial" w:hAnsi="Arial" w:cs="Arial"/>
                <w:sz w:val="22"/>
                <w:szCs w:val="22"/>
              </w:rPr>
            </w:pPr>
            <w:r w:rsidRPr="00BC4545">
              <w:rPr>
                <w:rFonts w:ascii="Arial" w:hAnsi="Arial" w:cs="Arial"/>
                <w:sz w:val="22"/>
                <w:szCs w:val="22"/>
              </w:rPr>
              <w:t xml:space="preserve">- odgovarjati za celoten monitoring </w:t>
            </w:r>
            <w:r w:rsidR="008D139F" w:rsidRPr="00BC4545">
              <w:rPr>
                <w:rFonts w:ascii="Arial" w:hAnsi="Arial" w:cs="Arial"/>
                <w:sz w:val="22"/>
                <w:szCs w:val="22"/>
              </w:rPr>
              <w:t xml:space="preserve">in koordinacijo </w:t>
            </w:r>
            <w:r w:rsidRPr="00BC4545">
              <w:rPr>
                <w:rFonts w:ascii="Arial" w:hAnsi="Arial" w:cs="Arial"/>
                <w:sz w:val="22"/>
                <w:szCs w:val="22"/>
              </w:rPr>
              <w:t>na projektu;</w:t>
            </w:r>
          </w:p>
          <w:p w14:paraId="3D370FC7" w14:textId="77777777" w:rsidR="00B56A85" w:rsidRPr="00BC4545" w:rsidRDefault="001D2182" w:rsidP="00883826">
            <w:pPr>
              <w:tabs>
                <w:tab w:val="left" w:pos="8718"/>
              </w:tabs>
              <w:ind w:left="138" w:hanging="138"/>
              <w:jc w:val="both"/>
              <w:rPr>
                <w:rFonts w:ascii="Arial" w:hAnsi="Arial" w:cs="Arial"/>
                <w:sz w:val="22"/>
                <w:szCs w:val="22"/>
              </w:rPr>
            </w:pPr>
            <w:r w:rsidRPr="00BC4545">
              <w:rPr>
                <w:rFonts w:ascii="Arial" w:hAnsi="Arial" w:cs="Arial"/>
                <w:sz w:val="22"/>
                <w:szCs w:val="22"/>
              </w:rPr>
              <w:t>- da bo</w:t>
            </w:r>
            <w:r w:rsidR="004504FD" w:rsidRPr="00BC4545">
              <w:rPr>
                <w:rFonts w:ascii="Arial" w:hAnsi="Arial" w:cs="Arial"/>
                <w:sz w:val="22"/>
                <w:szCs w:val="22"/>
              </w:rPr>
              <w:t>do</w:t>
            </w:r>
            <w:r w:rsidRPr="00BC4545">
              <w:rPr>
                <w:rFonts w:ascii="Arial" w:hAnsi="Arial" w:cs="Arial"/>
                <w:sz w:val="22"/>
                <w:szCs w:val="22"/>
              </w:rPr>
              <w:t xml:space="preserve"> izvedena </w:t>
            </w:r>
            <w:r w:rsidR="004504FD" w:rsidRPr="00BC4545">
              <w:rPr>
                <w:rFonts w:ascii="Arial" w:hAnsi="Arial" w:cs="Arial"/>
                <w:sz w:val="22"/>
                <w:szCs w:val="22"/>
              </w:rPr>
              <w:t xml:space="preserve">GOI </w:t>
            </w:r>
            <w:r w:rsidRPr="00BC4545">
              <w:rPr>
                <w:rFonts w:ascii="Arial" w:hAnsi="Arial" w:cs="Arial"/>
                <w:sz w:val="22"/>
                <w:szCs w:val="22"/>
              </w:rPr>
              <w:t xml:space="preserve">dela kompatibilna </w:t>
            </w:r>
            <w:r w:rsidR="008D139F" w:rsidRPr="00BC4545">
              <w:rPr>
                <w:rFonts w:ascii="Arial" w:hAnsi="Arial" w:cs="Arial"/>
                <w:sz w:val="22"/>
                <w:szCs w:val="22"/>
              </w:rPr>
              <w:t>z deli ostalih dobaviteljev in izvajalcev, ki jih naročnik angažira na tem projektu</w:t>
            </w:r>
            <w:r w:rsidR="00B731BB" w:rsidRPr="00BC4545">
              <w:rPr>
                <w:rFonts w:ascii="Arial" w:hAnsi="Arial" w:cs="Arial"/>
                <w:sz w:val="22"/>
                <w:szCs w:val="22"/>
              </w:rPr>
              <w:t>;</w:t>
            </w:r>
          </w:p>
          <w:p w14:paraId="157378B1" w14:textId="77777777" w:rsidR="004A7957" w:rsidRPr="00BC4545" w:rsidRDefault="00B56A85" w:rsidP="00883826">
            <w:pPr>
              <w:tabs>
                <w:tab w:val="left" w:pos="8718"/>
              </w:tabs>
              <w:ind w:left="138" w:hanging="138"/>
              <w:jc w:val="both"/>
              <w:rPr>
                <w:rFonts w:ascii="Arial" w:hAnsi="Arial" w:cs="Arial"/>
                <w:sz w:val="22"/>
                <w:szCs w:val="22"/>
              </w:rPr>
            </w:pPr>
            <w:r w:rsidRPr="00BC4545">
              <w:rPr>
                <w:rFonts w:ascii="Arial" w:hAnsi="Arial" w:cs="Arial"/>
                <w:sz w:val="22"/>
                <w:szCs w:val="22"/>
              </w:rPr>
              <w:t xml:space="preserve">- da bo </w:t>
            </w:r>
            <w:r w:rsidR="00755680" w:rsidRPr="00BC4545">
              <w:rPr>
                <w:rFonts w:ascii="Arial" w:hAnsi="Arial" w:cs="Arial"/>
                <w:sz w:val="22"/>
                <w:szCs w:val="22"/>
              </w:rPr>
              <w:t>izvedel vsa dela, ki zahtevana v s</w:t>
            </w:r>
            <w:r w:rsidRPr="00BC4545">
              <w:rPr>
                <w:rFonts w:ascii="Arial" w:hAnsi="Arial" w:cs="Arial"/>
                <w:sz w:val="22"/>
                <w:szCs w:val="22"/>
              </w:rPr>
              <w:t>plošnem delu popisa del</w:t>
            </w:r>
            <w:r w:rsidR="006E7417" w:rsidRPr="00BC4545">
              <w:rPr>
                <w:rFonts w:ascii="Arial" w:hAnsi="Arial" w:cs="Arial"/>
                <w:sz w:val="22"/>
                <w:szCs w:val="22"/>
              </w:rPr>
              <w:t>;</w:t>
            </w:r>
          </w:p>
          <w:p w14:paraId="35DB8047" w14:textId="310E5BCA" w:rsidR="004A7957" w:rsidRPr="00BC4545" w:rsidRDefault="004A7957" w:rsidP="00883826">
            <w:pPr>
              <w:tabs>
                <w:tab w:val="left" w:pos="8718"/>
              </w:tabs>
              <w:ind w:left="138" w:hanging="138"/>
              <w:jc w:val="both"/>
              <w:rPr>
                <w:rFonts w:ascii="Arial" w:hAnsi="Arial" w:cs="Arial"/>
                <w:sz w:val="22"/>
                <w:szCs w:val="22"/>
              </w:rPr>
            </w:pPr>
            <w:r w:rsidRPr="00BC4545">
              <w:rPr>
                <w:rFonts w:ascii="Arial" w:hAnsi="Arial" w:cs="Arial"/>
                <w:sz w:val="22"/>
                <w:szCs w:val="22"/>
              </w:rPr>
              <w:t xml:space="preserve">- </w:t>
            </w:r>
            <w:r w:rsidR="006E7417" w:rsidRPr="00BC4545">
              <w:rPr>
                <w:rFonts w:ascii="Arial" w:hAnsi="Arial" w:cs="Arial"/>
                <w:sz w:val="22"/>
                <w:szCs w:val="22"/>
              </w:rPr>
              <w:t>da bo hranil vso dokumentacijo vezano na to pogodbo, zagotavljal revizijsko sledljivost, hrambo, vpogled in posredovanje naročniku, v skladu z veljavno zakonodajo najmanj za obdobje dveh let po predložitvi obračunov Evropski komisiji in naročniku brezplačno posredoval fotokopije vseh zahtevanih dokumentov v vsaki fazi izvajanja projekta in po zaključku projekta;</w:t>
            </w:r>
          </w:p>
          <w:p w14:paraId="1EE0076F" w14:textId="1D998EC0" w:rsidR="004A7957" w:rsidRPr="00BC4545" w:rsidRDefault="004A7957" w:rsidP="00883826">
            <w:pPr>
              <w:tabs>
                <w:tab w:val="left" w:pos="8718"/>
              </w:tabs>
              <w:ind w:left="138" w:hanging="138"/>
              <w:jc w:val="both"/>
              <w:rPr>
                <w:rFonts w:ascii="Arial" w:hAnsi="Arial" w:cs="Arial"/>
                <w:sz w:val="22"/>
                <w:szCs w:val="22"/>
              </w:rPr>
            </w:pPr>
            <w:r w:rsidRPr="00BC4545">
              <w:rPr>
                <w:rFonts w:ascii="Arial" w:hAnsi="Arial" w:cs="Arial"/>
                <w:sz w:val="22"/>
                <w:szCs w:val="22"/>
              </w:rPr>
              <w:t xml:space="preserve">- </w:t>
            </w:r>
            <w:r w:rsidR="006E7417" w:rsidRPr="00BC4545">
              <w:rPr>
                <w:rFonts w:ascii="Arial" w:hAnsi="Arial" w:cs="Arial"/>
                <w:sz w:val="22"/>
                <w:szCs w:val="22"/>
              </w:rPr>
              <w:t>da bo naročniku, pooblaščenim osebam organov Evropske skupnosti, Računskega sodišča ter drugim pristojnim organom omogočil dostop do fizičnih rezultatov projekta ter dokumentacije, vezane na projekt in vpogled vanjo ter izvajal ukrepe, ki jih v svojih poročilih določijo kontrolni in nadzorni organi in poročal o izvedenih ukrepih naročniku;</w:t>
            </w:r>
            <w:r w:rsidRPr="00BC4545">
              <w:rPr>
                <w:rFonts w:ascii="Arial" w:hAnsi="Arial" w:cs="Arial"/>
                <w:sz w:val="22"/>
                <w:szCs w:val="22"/>
              </w:rPr>
              <w:t xml:space="preserve"> </w:t>
            </w:r>
          </w:p>
          <w:p w14:paraId="4A1ADCD1" w14:textId="314C3D21" w:rsidR="004A7957" w:rsidRPr="00BC4545" w:rsidRDefault="004A7957" w:rsidP="00883826">
            <w:pPr>
              <w:tabs>
                <w:tab w:val="left" w:pos="8718"/>
              </w:tabs>
              <w:ind w:left="138" w:hanging="138"/>
              <w:jc w:val="both"/>
              <w:rPr>
                <w:rFonts w:ascii="Arial" w:hAnsi="Arial" w:cs="Arial"/>
                <w:sz w:val="22"/>
                <w:szCs w:val="22"/>
              </w:rPr>
            </w:pPr>
            <w:r w:rsidRPr="00BC4545">
              <w:rPr>
                <w:rFonts w:ascii="Arial" w:hAnsi="Arial" w:cs="Arial"/>
                <w:sz w:val="22"/>
                <w:szCs w:val="22"/>
              </w:rPr>
              <w:t xml:space="preserve">- </w:t>
            </w:r>
            <w:r w:rsidR="006E7417" w:rsidRPr="00BC4545">
              <w:rPr>
                <w:rFonts w:ascii="Arial" w:hAnsi="Arial" w:cs="Arial"/>
                <w:sz w:val="22"/>
                <w:szCs w:val="22"/>
              </w:rPr>
              <w:t>da bo upošteval naročnikove zahteve s področja informiranja in obveščanja javnosti, in izvajal obveznosti, ki so opredeljena v</w:t>
            </w:r>
            <w:r w:rsidR="008F2B1D" w:rsidRPr="00BC4545">
              <w:rPr>
                <w:rFonts w:ascii="Arial" w:hAnsi="Arial" w:cs="Arial"/>
                <w:sz w:val="22"/>
                <w:szCs w:val="22"/>
              </w:rPr>
              <w:t xml:space="preserve"> Operativnem programu za izvajanje evropske kohezijske politike v obdobju 2014-2020</w:t>
            </w:r>
            <w:r w:rsidR="006E7417" w:rsidRPr="00BC4545">
              <w:rPr>
                <w:rFonts w:ascii="Arial" w:hAnsi="Arial" w:cs="Arial"/>
                <w:sz w:val="22"/>
                <w:szCs w:val="22"/>
              </w:rPr>
              <w:t>;</w:t>
            </w:r>
          </w:p>
          <w:p w14:paraId="44A64D8C" w14:textId="3208F5A2" w:rsidR="006E7417" w:rsidRPr="00BC4545" w:rsidRDefault="004A7957" w:rsidP="00883826">
            <w:pPr>
              <w:tabs>
                <w:tab w:val="left" w:pos="8718"/>
              </w:tabs>
              <w:ind w:left="138" w:hanging="138"/>
              <w:jc w:val="both"/>
              <w:rPr>
                <w:rFonts w:ascii="Arial" w:hAnsi="Arial" w:cs="Arial"/>
                <w:sz w:val="22"/>
                <w:szCs w:val="22"/>
              </w:rPr>
            </w:pPr>
            <w:r w:rsidRPr="00BC4545">
              <w:rPr>
                <w:rFonts w:ascii="Arial" w:hAnsi="Arial" w:cs="Arial"/>
                <w:sz w:val="22"/>
                <w:szCs w:val="22"/>
              </w:rPr>
              <w:t xml:space="preserve">- </w:t>
            </w:r>
            <w:r w:rsidR="006E7417" w:rsidRPr="00BC4545">
              <w:rPr>
                <w:rFonts w:ascii="Arial" w:hAnsi="Arial" w:cs="Arial"/>
                <w:sz w:val="22"/>
                <w:szCs w:val="22"/>
              </w:rPr>
              <w:t>da bo izpolnjeval vse druge zahteve naročnika, ki izhajajo iz predpisov, ki urejajo izvajanje kohezijske politike EU v Republiki Sloveniji.</w:t>
            </w:r>
          </w:p>
          <w:p w14:paraId="1AF3EEE9" w14:textId="77777777" w:rsidR="006E7417" w:rsidRPr="00BC4545" w:rsidRDefault="006E7417" w:rsidP="00883826">
            <w:pPr>
              <w:tabs>
                <w:tab w:val="left" w:pos="8718"/>
              </w:tabs>
              <w:ind w:left="138" w:hanging="138"/>
              <w:jc w:val="both"/>
              <w:rPr>
                <w:rFonts w:ascii="Arial" w:hAnsi="Arial" w:cs="Arial"/>
                <w:sz w:val="22"/>
                <w:szCs w:val="22"/>
              </w:rPr>
            </w:pPr>
          </w:p>
          <w:p w14:paraId="52320C5C" w14:textId="77777777" w:rsidR="007B430F" w:rsidRPr="00BC4545" w:rsidRDefault="007B430F" w:rsidP="00883826">
            <w:pPr>
              <w:tabs>
                <w:tab w:val="left" w:pos="8718"/>
              </w:tabs>
              <w:ind w:left="138" w:hanging="138"/>
              <w:jc w:val="both"/>
              <w:rPr>
                <w:rFonts w:ascii="Arial" w:hAnsi="Arial" w:cs="Arial"/>
                <w:sz w:val="22"/>
                <w:szCs w:val="22"/>
              </w:rPr>
            </w:pPr>
          </w:p>
        </w:tc>
      </w:tr>
    </w:tbl>
    <w:p w14:paraId="5953F10B" w14:textId="77777777" w:rsidR="0029545A"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04531BAD" w14:textId="77777777" w:rsidR="0029545A" w:rsidRPr="00BC4545" w:rsidRDefault="0029545A" w:rsidP="0029545A">
      <w:pPr>
        <w:numPr>
          <w:ilvl w:val="12"/>
          <w:numId w:val="0"/>
        </w:numPr>
        <w:rPr>
          <w:rFonts w:ascii="Arial" w:hAnsi="Arial" w:cs="Arial"/>
          <w:sz w:val="22"/>
          <w:szCs w:val="22"/>
        </w:rPr>
      </w:pPr>
      <w:r w:rsidRPr="00BC4545">
        <w:rPr>
          <w:rFonts w:ascii="Arial" w:hAnsi="Arial" w:cs="Arial"/>
          <w:sz w:val="22"/>
          <w:szCs w:val="22"/>
        </w:rPr>
        <w:t>Naročnik se zaveže:</w:t>
      </w:r>
    </w:p>
    <w:tbl>
      <w:tblPr>
        <w:tblW w:w="0" w:type="auto"/>
        <w:tblInd w:w="430" w:type="dxa"/>
        <w:tblLayout w:type="fixed"/>
        <w:tblCellMar>
          <w:left w:w="70" w:type="dxa"/>
          <w:right w:w="70" w:type="dxa"/>
        </w:tblCellMar>
        <w:tblLook w:val="04A0" w:firstRow="1" w:lastRow="0" w:firstColumn="1" w:lastColumn="0" w:noHBand="0" w:noVBand="1"/>
      </w:tblPr>
      <w:tblGrid>
        <w:gridCol w:w="360"/>
        <w:gridCol w:w="8919"/>
      </w:tblGrid>
      <w:tr w:rsidR="0029545A" w:rsidRPr="00BC4545" w14:paraId="773BB3ED" w14:textId="77777777" w:rsidTr="007A2ADC">
        <w:tc>
          <w:tcPr>
            <w:tcW w:w="360" w:type="dxa"/>
          </w:tcPr>
          <w:p w14:paraId="035965D0" w14:textId="77777777" w:rsidR="0029545A" w:rsidRPr="00BC4545" w:rsidRDefault="0029545A" w:rsidP="006E7417">
            <w:pPr>
              <w:numPr>
                <w:ilvl w:val="0"/>
                <w:numId w:val="24"/>
              </w:numPr>
              <w:rPr>
                <w:rFonts w:ascii="Arial" w:hAnsi="Arial" w:cs="Arial"/>
                <w:szCs w:val="22"/>
              </w:rPr>
            </w:pPr>
          </w:p>
        </w:tc>
        <w:tc>
          <w:tcPr>
            <w:tcW w:w="8919" w:type="dxa"/>
          </w:tcPr>
          <w:p w14:paraId="17A38540" w14:textId="77777777" w:rsidR="0029545A" w:rsidRPr="00BC4545" w:rsidRDefault="0029545A" w:rsidP="007A2ADC">
            <w:pPr>
              <w:ind w:right="-851"/>
              <w:jc w:val="both"/>
              <w:rPr>
                <w:rFonts w:ascii="Arial" w:hAnsi="Arial" w:cs="Arial"/>
                <w:szCs w:val="22"/>
              </w:rPr>
            </w:pPr>
            <w:r w:rsidRPr="00BC4545">
              <w:rPr>
                <w:rFonts w:ascii="Arial" w:hAnsi="Arial" w:cs="Arial"/>
                <w:sz w:val="22"/>
                <w:szCs w:val="22"/>
              </w:rPr>
              <w:t xml:space="preserve">omogočiti izvajalcu </w:t>
            </w:r>
            <w:r w:rsidR="00AD6DF1" w:rsidRPr="00BC4545">
              <w:rPr>
                <w:rFonts w:ascii="Arial" w:hAnsi="Arial" w:cs="Arial"/>
                <w:sz w:val="22"/>
                <w:szCs w:val="22"/>
              </w:rPr>
              <w:t xml:space="preserve">priključek za el. energijo </w:t>
            </w:r>
            <w:r w:rsidRPr="00BC4545">
              <w:rPr>
                <w:rFonts w:ascii="Arial" w:hAnsi="Arial" w:cs="Arial"/>
                <w:sz w:val="22"/>
                <w:szCs w:val="22"/>
              </w:rPr>
              <w:t>in vodo, potrebno za izvajanje pogodbenih del;</w:t>
            </w:r>
          </w:p>
        </w:tc>
      </w:tr>
      <w:tr w:rsidR="0029545A" w:rsidRPr="00BC4545" w14:paraId="779AA798" w14:textId="77777777" w:rsidTr="007A2ADC">
        <w:tc>
          <w:tcPr>
            <w:tcW w:w="360" w:type="dxa"/>
          </w:tcPr>
          <w:p w14:paraId="48727678" w14:textId="77777777" w:rsidR="0029545A" w:rsidRPr="00BC4545" w:rsidRDefault="0029545A" w:rsidP="006E7417">
            <w:pPr>
              <w:numPr>
                <w:ilvl w:val="0"/>
                <w:numId w:val="24"/>
              </w:numPr>
              <w:rPr>
                <w:rFonts w:ascii="Arial" w:hAnsi="Arial" w:cs="Arial"/>
                <w:szCs w:val="22"/>
              </w:rPr>
            </w:pPr>
          </w:p>
        </w:tc>
        <w:tc>
          <w:tcPr>
            <w:tcW w:w="8919" w:type="dxa"/>
          </w:tcPr>
          <w:p w14:paraId="6A37BEAB" w14:textId="77777777" w:rsidR="0029545A" w:rsidRPr="00BC4545" w:rsidRDefault="0029545A" w:rsidP="007A2ADC">
            <w:pPr>
              <w:ind w:right="-851"/>
              <w:jc w:val="both"/>
              <w:rPr>
                <w:rFonts w:ascii="Arial" w:hAnsi="Arial" w:cs="Arial"/>
                <w:szCs w:val="22"/>
              </w:rPr>
            </w:pPr>
            <w:r w:rsidRPr="00BC4545">
              <w:rPr>
                <w:rFonts w:ascii="Arial" w:hAnsi="Arial" w:cs="Arial"/>
                <w:sz w:val="22"/>
                <w:szCs w:val="22"/>
              </w:rPr>
              <w:t>dati na razpolago izvajalcu vso dokumentacijo in informacije, s katerimi razpolaga in so za prevzeti obseg del potrebne;</w:t>
            </w:r>
          </w:p>
        </w:tc>
      </w:tr>
      <w:tr w:rsidR="0029545A" w:rsidRPr="00BC4545" w14:paraId="30A0868B" w14:textId="77777777" w:rsidTr="007A2ADC">
        <w:tc>
          <w:tcPr>
            <w:tcW w:w="360" w:type="dxa"/>
          </w:tcPr>
          <w:p w14:paraId="031C6DA1" w14:textId="77777777" w:rsidR="0029545A" w:rsidRPr="00BC4545" w:rsidRDefault="0029545A" w:rsidP="006E7417">
            <w:pPr>
              <w:numPr>
                <w:ilvl w:val="0"/>
                <w:numId w:val="24"/>
              </w:numPr>
              <w:rPr>
                <w:rFonts w:ascii="Arial" w:hAnsi="Arial" w:cs="Arial"/>
                <w:szCs w:val="22"/>
              </w:rPr>
            </w:pPr>
          </w:p>
        </w:tc>
        <w:tc>
          <w:tcPr>
            <w:tcW w:w="8919" w:type="dxa"/>
          </w:tcPr>
          <w:p w14:paraId="74A67341" w14:textId="77777777" w:rsidR="0029545A" w:rsidRPr="00BC4545" w:rsidRDefault="0029545A" w:rsidP="008674ED">
            <w:pPr>
              <w:ind w:right="-851"/>
              <w:jc w:val="both"/>
              <w:rPr>
                <w:rFonts w:ascii="Arial" w:hAnsi="Arial" w:cs="Arial"/>
                <w:szCs w:val="22"/>
              </w:rPr>
            </w:pPr>
            <w:r w:rsidRPr="00BC4545">
              <w:rPr>
                <w:rFonts w:ascii="Arial" w:hAnsi="Arial" w:cs="Arial"/>
                <w:sz w:val="22"/>
                <w:szCs w:val="22"/>
              </w:rPr>
              <w:t>sodelovati z izvajalcem s ciljem, da se p</w:t>
            </w:r>
            <w:r w:rsidR="008674ED" w:rsidRPr="00BC4545">
              <w:rPr>
                <w:rFonts w:ascii="Arial" w:hAnsi="Arial" w:cs="Arial"/>
                <w:sz w:val="22"/>
                <w:szCs w:val="22"/>
              </w:rPr>
              <w:t>revzeta dela izvršijo pravočasno</w:t>
            </w:r>
            <w:r w:rsidRPr="00BC4545">
              <w:rPr>
                <w:rFonts w:ascii="Arial" w:hAnsi="Arial" w:cs="Arial"/>
                <w:sz w:val="22"/>
                <w:szCs w:val="22"/>
              </w:rPr>
              <w:t>;</w:t>
            </w:r>
          </w:p>
        </w:tc>
      </w:tr>
      <w:tr w:rsidR="0029545A" w:rsidRPr="00BC4545" w14:paraId="15418725" w14:textId="77777777" w:rsidTr="007A2ADC">
        <w:tc>
          <w:tcPr>
            <w:tcW w:w="360" w:type="dxa"/>
          </w:tcPr>
          <w:p w14:paraId="19564BB4" w14:textId="77777777" w:rsidR="008674ED" w:rsidRPr="00BC4545" w:rsidRDefault="008674ED" w:rsidP="006E7417">
            <w:pPr>
              <w:numPr>
                <w:ilvl w:val="0"/>
                <w:numId w:val="24"/>
              </w:numPr>
              <w:rPr>
                <w:rFonts w:ascii="Arial" w:hAnsi="Arial" w:cs="Arial"/>
                <w:szCs w:val="22"/>
              </w:rPr>
            </w:pPr>
          </w:p>
          <w:p w14:paraId="1EA2FDA0" w14:textId="77777777" w:rsidR="008674ED" w:rsidRPr="00BC4545" w:rsidRDefault="008674ED" w:rsidP="008674ED">
            <w:pPr>
              <w:rPr>
                <w:rFonts w:ascii="Arial" w:hAnsi="Arial" w:cs="Arial"/>
                <w:szCs w:val="22"/>
              </w:rPr>
            </w:pPr>
          </w:p>
        </w:tc>
        <w:tc>
          <w:tcPr>
            <w:tcW w:w="8919" w:type="dxa"/>
          </w:tcPr>
          <w:p w14:paraId="13B4AC45" w14:textId="328BDF1D" w:rsidR="00975CB1" w:rsidRPr="00BC4545" w:rsidRDefault="0029545A" w:rsidP="0084292D">
            <w:pPr>
              <w:ind w:right="-851"/>
              <w:jc w:val="both"/>
              <w:rPr>
                <w:rFonts w:ascii="Arial" w:hAnsi="Arial" w:cs="Arial"/>
                <w:sz w:val="22"/>
                <w:szCs w:val="22"/>
              </w:rPr>
            </w:pPr>
            <w:r w:rsidRPr="00BC4545">
              <w:rPr>
                <w:rFonts w:ascii="Arial" w:hAnsi="Arial" w:cs="Arial"/>
                <w:sz w:val="22"/>
                <w:szCs w:val="22"/>
              </w:rPr>
              <w:t>tekoče obveščati izvajalca o vseh spremembah in novo nastalih situacijah, ki bi lahko imele vpliv na izvršitev prevzetih del;</w:t>
            </w:r>
          </w:p>
        </w:tc>
      </w:tr>
      <w:tr w:rsidR="0029545A" w:rsidRPr="00BC4545" w14:paraId="7484F5EF" w14:textId="77777777" w:rsidTr="007A2ADC">
        <w:tc>
          <w:tcPr>
            <w:tcW w:w="360" w:type="dxa"/>
          </w:tcPr>
          <w:p w14:paraId="0DEA5323" w14:textId="77777777" w:rsidR="0029545A" w:rsidRPr="00BC4545" w:rsidRDefault="0029545A" w:rsidP="006E7417">
            <w:pPr>
              <w:numPr>
                <w:ilvl w:val="0"/>
                <w:numId w:val="24"/>
              </w:numPr>
              <w:rPr>
                <w:rFonts w:ascii="Arial" w:hAnsi="Arial" w:cs="Arial"/>
                <w:szCs w:val="22"/>
              </w:rPr>
            </w:pPr>
          </w:p>
        </w:tc>
        <w:tc>
          <w:tcPr>
            <w:tcW w:w="8919" w:type="dxa"/>
          </w:tcPr>
          <w:p w14:paraId="71841E22" w14:textId="77777777" w:rsidR="0029545A" w:rsidRPr="00BC4545" w:rsidRDefault="0029545A" w:rsidP="008674ED">
            <w:pPr>
              <w:ind w:right="-851"/>
              <w:jc w:val="both"/>
              <w:rPr>
                <w:rFonts w:ascii="Arial" w:hAnsi="Arial" w:cs="Arial"/>
                <w:szCs w:val="22"/>
              </w:rPr>
            </w:pPr>
            <w:r w:rsidRPr="00BC4545">
              <w:rPr>
                <w:rFonts w:ascii="Arial" w:hAnsi="Arial" w:cs="Arial"/>
                <w:sz w:val="22"/>
                <w:szCs w:val="22"/>
              </w:rPr>
              <w:t>urediti plačil</w:t>
            </w:r>
            <w:r w:rsidR="006D4EB6" w:rsidRPr="00BC4545">
              <w:rPr>
                <w:rFonts w:ascii="Arial" w:hAnsi="Arial" w:cs="Arial"/>
                <w:sz w:val="22"/>
                <w:szCs w:val="22"/>
              </w:rPr>
              <w:t>ne obveze, izhajajoč iz pogodbe.</w:t>
            </w:r>
          </w:p>
        </w:tc>
      </w:tr>
    </w:tbl>
    <w:p w14:paraId="2BDBCE22" w14:textId="12282C16" w:rsidR="0029545A" w:rsidRPr="00BC4545" w:rsidRDefault="0029545A" w:rsidP="008674ED">
      <w:pPr>
        <w:numPr>
          <w:ilvl w:val="12"/>
          <w:numId w:val="0"/>
        </w:numPr>
        <w:rPr>
          <w:rFonts w:ascii="Arial" w:hAnsi="Arial" w:cs="Arial"/>
          <w:sz w:val="22"/>
          <w:szCs w:val="22"/>
        </w:rPr>
      </w:pPr>
    </w:p>
    <w:p w14:paraId="606B4374" w14:textId="77777777" w:rsidR="0057486F" w:rsidRPr="00BC4545" w:rsidRDefault="0057486F" w:rsidP="008674ED">
      <w:pPr>
        <w:numPr>
          <w:ilvl w:val="12"/>
          <w:numId w:val="0"/>
        </w:numPr>
        <w:rPr>
          <w:rFonts w:ascii="Arial" w:hAnsi="Arial" w:cs="Arial"/>
          <w:sz w:val="22"/>
          <w:szCs w:val="22"/>
        </w:rPr>
      </w:pPr>
    </w:p>
    <w:p w14:paraId="2A7FAF04" w14:textId="77777777" w:rsidR="007B430F" w:rsidRPr="00BC4545" w:rsidRDefault="007B430F" w:rsidP="006E7417">
      <w:pPr>
        <w:numPr>
          <w:ilvl w:val="3"/>
          <w:numId w:val="38"/>
        </w:numPr>
        <w:jc w:val="center"/>
        <w:rPr>
          <w:rFonts w:ascii="Arial" w:hAnsi="Arial" w:cs="Arial"/>
          <w:sz w:val="22"/>
          <w:szCs w:val="22"/>
        </w:rPr>
      </w:pPr>
      <w:r w:rsidRPr="00BC4545">
        <w:rPr>
          <w:rFonts w:ascii="Arial" w:hAnsi="Arial" w:cs="Arial"/>
          <w:sz w:val="22"/>
          <w:szCs w:val="22"/>
        </w:rPr>
        <w:t>člen</w:t>
      </w:r>
    </w:p>
    <w:p w14:paraId="7F69FCEC" w14:textId="069CEE66" w:rsidR="00EE4982" w:rsidRPr="00BC4545" w:rsidRDefault="007B430F" w:rsidP="008674ED">
      <w:pPr>
        <w:numPr>
          <w:ilvl w:val="12"/>
          <w:numId w:val="0"/>
        </w:numPr>
        <w:jc w:val="both"/>
        <w:rPr>
          <w:rFonts w:ascii="Arial" w:hAnsi="Arial" w:cs="Arial"/>
          <w:sz w:val="22"/>
          <w:szCs w:val="22"/>
        </w:rPr>
      </w:pPr>
      <w:r w:rsidRPr="00BC4545">
        <w:rPr>
          <w:rFonts w:ascii="Arial" w:hAnsi="Arial" w:cs="Arial"/>
          <w:sz w:val="22"/>
          <w:szCs w:val="22"/>
        </w:rPr>
        <w:t xml:space="preserve">Izvajalec je dolžan med izvajanjem del po te pogodbi dnevno vzdrževati </w:t>
      </w:r>
      <w:r w:rsidR="00CC56B2" w:rsidRPr="00BC4545">
        <w:rPr>
          <w:rFonts w:ascii="Arial" w:hAnsi="Arial" w:cs="Arial"/>
          <w:sz w:val="22"/>
          <w:szCs w:val="22"/>
        </w:rPr>
        <w:t>objekt</w:t>
      </w:r>
      <w:r w:rsidRPr="00BC4545">
        <w:rPr>
          <w:rFonts w:ascii="Arial" w:hAnsi="Arial" w:cs="Arial"/>
          <w:sz w:val="22"/>
          <w:szCs w:val="22"/>
        </w:rPr>
        <w:t xml:space="preserve"> čist in na svoje stroške odstranjevati ves nepotr</w:t>
      </w:r>
      <w:r w:rsidR="00E32AFD" w:rsidRPr="00BC4545">
        <w:rPr>
          <w:rFonts w:ascii="Arial" w:hAnsi="Arial" w:cs="Arial"/>
          <w:sz w:val="22"/>
          <w:szCs w:val="22"/>
        </w:rPr>
        <w:t>e</w:t>
      </w:r>
      <w:r w:rsidRPr="00BC4545">
        <w:rPr>
          <w:rFonts w:ascii="Arial" w:hAnsi="Arial" w:cs="Arial"/>
          <w:sz w:val="22"/>
          <w:szCs w:val="22"/>
        </w:rPr>
        <w:t>ben material ter pri tem upoštevati veljavne predpise o ravnanju z odpadki</w:t>
      </w:r>
      <w:r w:rsidR="00E32AFD" w:rsidRPr="00BC4545">
        <w:rPr>
          <w:rFonts w:ascii="Arial" w:hAnsi="Arial" w:cs="Arial"/>
          <w:sz w:val="22"/>
          <w:szCs w:val="22"/>
        </w:rPr>
        <w:t>, ki nastanejo pri gradbenih delih. Po končanem delu mara izvajalec objekt in okolico zapustiti čisto in urejeno. V nasprotnem primeru to lahko naredi naročnik, brez predhodnega obvestila, na stroške izvajalca.</w:t>
      </w:r>
    </w:p>
    <w:p w14:paraId="2018ED16" w14:textId="77777777" w:rsidR="00FA2544" w:rsidRPr="00BC4545" w:rsidRDefault="00FA2544" w:rsidP="008674ED">
      <w:pPr>
        <w:numPr>
          <w:ilvl w:val="12"/>
          <w:numId w:val="0"/>
        </w:numPr>
        <w:jc w:val="both"/>
        <w:rPr>
          <w:rFonts w:ascii="Arial" w:hAnsi="Arial" w:cs="Arial"/>
          <w:sz w:val="22"/>
          <w:szCs w:val="22"/>
        </w:rPr>
      </w:pPr>
    </w:p>
    <w:p w14:paraId="774C2880" w14:textId="77777777" w:rsidR="007B430F" w:rsidRPr="00BC4545" w:rsidRDefault="007B430F" w:rsidP="0029545A">
      <w:pPr>
        <w:numPr>
          <w:ilvl w:val="12"/>
          <w:numId w:val="0"/>
        </w:numPr>
        <w:rPr>
          <w:rFonts w:ascii="Arial" w:hAnsi="Arial" w:cs="Arial"/>
          <w:sz w:val="22"/>
          <w:szCs w:val="22"/>
        </w:rPr>
      </w:pPr>
    </w:p>
    <w:p w14:paraId="3FBAA997" w14:textId="77777777" w:rsidR="0029545A" w:rsidRPr="00BC4545" w:rsidRDefault="0029545A" w:rsidP="0029545A">
      <w:pPr>
        <w:numPr>
          <w:ilvl w:val="12"/>
          <w:numId w:val="0"/>
        </w:numPr>
        <w:rPr>
          <w:rFonts w:ascii="Arial" w:hAnsi="Arial" w:cs="Arial"/>
          <w:b/>
          <w:i/>
          <w:sz w:val="22"/>
          <w:szCs w:val="22"/>
        </w:rPr>
      </w:pPr>
      <w:r w:rsidRPr="00BC4545">
        <w:rPr>
          <w:rFonts w:ascii="Arial" w:hAnsi="Arial" w:cs="Arial"/>
          <w:b/>
          <w:i/>
          <w:sz w:val="22"/>
          <w:szCs w:val="22"/>
        </w:rPr>
        <w:t>VI. GARANCIJA ZA KAKOVOST DEL IN IZDELKOV</w:t>
      </w:r>
    </w:p>
    <w:p w14:paraId="7708DFB1" w14:textId="77777777" w:rsidR="0029545A" w:rsidRPr="00BC4545" w:rsidRDefault="0029545A" w:rsidP="0029545A">
      <w:pPr>
        <w:numPr>
          <w:ilvl w:val="12"/>
          <w:numId w:val="0"/>
        </w:numPr>
        <w:rPr>
          <w:rFonts w:ascii="Arial" w:hAnsi="Arial" w:cs="Arial"/>
          <w:sz w:val="22"/>
          <w:szCs w:val="22"/>
        </w:rPr>
      </w:pPr>
    </w:p>
    <w:p w14:paraId="2A7A8156" w14:textId="77777777" w:rsidR="002813D2" w:rsidRPr="00BC4545" w:rsidRDefault="002813D2" w:rsidP="006E7417">
      <w:pPr>
        <w:numPr>
          <w:ilvl w:val="3"/>
          <w:numId w:val="38"/>
        </w:numPr>
        <w:jc w:val="center"/>
        <w:rPr>
          <w:rFonts w:ascii="Arial" w:hAnsi="Arial" w:cs="Arial"/>
          <w:sz w:val="22"/>
          <w:szCs w:val="22"/>
        </w:rPr>
      </w:pPr>
      <w:r w:rsidRPr="00BC4545">
        <w:rPr>
          <w:rFonts w:ascii="Arial" w:hAnsi="Arial" w:cs="Arial"/>
          <w:sz w:val="22"/>
          <w:szCs w:val="22"/>
        </w:rPr>
        <w:lastRenderedPageBreak/>
        <w:t>člen</w:t>
      </w:r>
    </w:p>
    <w:p w14:paraId="38C099C8" w14:textId="77777777" w:rsidR="00DD7F55" w:rsidRPr="00BC4545" w:rsidRDefault="0029545A" w:rsidP="00DD7F55">
      <w:pPr>
        <w:numPr>
          <w:ilvl w:val="12"/>
          <w:numId w:val="0"/>
        </w:numPr>
        <w:rPr>
          <w:rFonts w:ascii="Arial" w:hAnsi="Arial" w:cs="Arial"/>
          <w:sz w:val="22"/>
          <w:szCs w:val="22"/>
        </w:rPr>
      </w:pPr>
      <w:r w:rsidRPr="00BC4545">
        <w:rPr>
          <w:rFonts w:ascii="Arial" w:hAnsi="Arial" w:cs="Arial"/>
          <w:sz w:val="22"/>
          <w:szCs w:val="22"/>
        </w:rPr>
        <w:t xml:space="preserve">Izvajalec </w:t>
      </w:r>
      <w:r w:rsidR="00336916" w:rsidRPr="00BC4545">
        <w:rPr>
          <w:rFonts w:ascii="Arial" w:hAnsi="Arial" w:cs="Arial"/>
          <w:sz w:val="22"/>
          <w:szCs w:val="22"/>
        </w:rPr>
        <w:t>odgovarja za odpravo napak</w:t>
      </w:r>
      <w:r w:rsidR="00FA77C4" w:rsidRPr="00BC4545">
        <w:rPr>
          <w:rFonts w:ascii="Arial" w:hAnsi="Arial" w:cs="Arial"/>
          <w:sz w:val="22"/>
          <w:szCs w:val="22"/>
        </w:rPr>
        <w:t>, in sicer</w:t>
      </w:r>
      <w:r w:rsidRPr="00BC4545">
        <w:rPr>
          <w:rFonts w:ascii="Arial" w:hAnsi="Arial" w:cs="Arial"/>
          <w:sz w:val="22"/>
          <w:szCs w:val="22"/>
        </w:rPr>
        <w:t>:</w:t>
      </w:r>
    </w:p>
    <w:p w14:paraId="4FD869D1" w14:textId="77777777" w:rsidR="00185982" w:rsidRPr="00BC4545" w:rsidRDefault="00185982" w:rsidP="00185982">
      <w:pPr>
        <w:rPr>
          <w:rFonts w:ascii="Arial" w:hAnsi="Arial" w:cs="Arial"/>
          <w:sz w:val="22"/>
          <w:szCs w:val="22"/>
        </w:rPr>
      </w:pPr>
      <w:bookmarkStart w:id="38" w:name="_Hlk77066878"/>
    </w:p>
    <w:p w14:paraId="2F2F94EC" w14:textId="525AB23C" w:rsidR="0017448B" w:rsidRPr="00BC4545" w:rsidRDefault="0017448B" w:rsidP="0017448B">
      <w:pPr>
        <w:jc w:val="both"/>
        <w:rPr>
          <w:rFonts w:ascii="Arial" w:hAnsi="Arial" w:cs="Arial"/>
          <w:sz w:val="22"/>
          <w:szCs w:val="22"/>
        </w:rPr>
      </w:pPr>
      <w:r w:rsidRPr="00BC4545">
        <w:rPr>
          <w:rFonts w:ascii="Arial" w:hAnsi="Arial" w:cs="Arial"/>
          <w:sz w:val="22"/>
          <w:szCs w:val="22"/>
        </w:rPr>
        <w:t>a) garancijski rok za solidnost gradbe, predvsem pa za konstrukcijsko trdnost, varnost</w:t>
      </w:r>
      <w:r w:rsidR="00C119F5" w:rsidRPr="00BC4545">
        <w:rPr>
          <w:rFonts w:ascii="Arial" w:hAnsi="Arial" w:cs="Arial"/>
          <w:sz w:val="22"/>
          <w:szCs w:val="22"/>
        </w:rPr>
        <w:t>, fasado</w:t>
      </w:r>
      <w:r w:rsidRPr="00BC4545">
        <w:rPr>
          <w:rFonts w:ascii="Arial" w:hAnsi="Arial" w:cs="Arial"/>
          <w:sz w:val="22"/>
          <w:szCs w:val="22"/>
        </w:rPr>
        <w:t xml:space="preserve"> in streho je </w:t>
      </w:r>
      <w:r w:rsidRPr="00BC4545">
        <w:rPr>
          <w:rFonts w:ascii="Arial" w:hAnsi="Arial" w:cs="Arial"/>
          <w:b/>
          <w:sz w:val="22"/>
          <w:szCs w:val="22"/>
        </w:rPr>
        <w:t>10 let,</w:t>
      </w:r>
      <w:r w:rsidR="00EA0FB8" w:rsidRPr="00BC4545">
        <w:rPr>
          <w:rFonts w:ascii="Arial" w:hAnsi="Arial" w:cs="Arial"/>
          <w:sz w:val="22"/>
          <w:szCs w:val="22"/>
        </w:rPr>
        <w:t xml:space="preserve"> </w:t>
      </w:r>
      <w:r w:rsidRPr="00BC4545">
        <w:rPr>
          <w:rFonts w:ascii="Arial" w:hAnsi="Arial" w:cs="Arial"/>
          <w:sz w:val="22"/>
          <w:szCs w:val="22"/>
        </w:rPr>
        <w:t xml:space="preserve"> </w:t>
      </w:r>
    </w:p>
    <w:p w14:paraId="4F70F62E" w14:textId="77777777" w:rsidR="0017448B" w:rsidRPr="00BC4545" w:rsidRDefault="0017448B" w:rsidP="0017448B">
      <w:pPr>
        <w:jc w:val="both"/>
        <w:rPr>
          <w:rFonts w:ascii="Arial" w:hAnsi="Arial" w:cs="Arial"/>
          <w:sz w:val="22"/>
          <w:szCs w:val="22"/>
        </w:rPr>
      </w:pPr>
    </w:p>
    <w:p w14:paraId="3BA11163" w14:textId="4419A9C5" w:rsidR="0017448B" w:rsidRPr="00BC4545" w:rsidRDefault="0017448B" w:rsidP="0017448B">
      <w:pPr>
        <w:jc w:val="both"/>
        <w:rPr>
          <w:rFonts w:ascii="Arial" w:hAnsi="Arial" w:cs="Arial"/>
          <w:sz w:val="22"/>
          <w:szCs w:val="22"/>
        </w:rPr>
      </w:pPr>
      <w:r w:rsidRPr="00BC4545">
        <w:rPr>
          <w:rFonts w:ascii="Arial" w:hAnsi="Arial" w:cs="Arial"/>
          <w:sz w:val="22"/>
          <w:szCs w:val="22"/>
        </w:rPr>
        <w:t xml:space="preserve">b) garancijski rok za ostale napake pri delu ter napake na opremi in napravah je </w:t>
      </w:r>
      <w:r w:rsidRPr="00BC4545">
        <w:rPr>
          <w:rFonts w:ascii="Arial" w:hAnsi="Arial" w:cs="Arial"/>
          <w:b/>
          <w:sz w:val="22"/>
          <w:szCs w:val="22"/>
        </w:rPr>
        <w:t>5 let,</w:t>
      </w:r>
    </w:p>
    <w:bookmarkEnd w:id="38"/>
    <w:p w14:paraId="467EFAD2" w14:textId="77777777" w:rsidR="00D94542" w:rsidRPr="00BC4545" w:rsidRDefault="00D94542" w:rsidP="00D94542">
      <w:pPr>
        <w:numPr>
          <w:ilvl w:val="12"/>
          <w:numId w:val="0"/>
        </w:numPr>
        <w:jc w:val="both"/>
        <w:rPr>
          <w:rFonts w:ascii="Arial" w:hAnsi="Arial" w:cs="Arial"/>
          <w:sz w:val="22"/>
          <w:szCs w:val="22"/>
        </w:rPr>
      </w:pPr>
    </w:p>
    <w:p w14:paraId="106923AF" w14:textId="77777777" w:rsidR="00D94542" w:rsidRPr="00BC4545" w:rsidRDefault="00D94542" w:rsidP="00D94542">
      <w:pPr>
        <w:numPr>
          <w:ilvl w:val="12"/>
          <w:numId w:val="0"/>
        </w:numPr>
        <w:jc w:val="both"/>
        <w:rPr>
          <w:rFonts w:ascii="Arial" w:hAnsi="Arial" w:cs="Arial"/>
          <w:sz w:val="22"/>
          <w:szCs w:val="22"/>
        </w:rPr>
      </w:pPr>
      <w:r w:rsidRPr="00BC4545">
        <w:rPr>
          <w:rFonts w:ascii="Arial" w:hAnsi="Arial" w:cs="Arial"/>
          <w:sz w:val="22"/>
          <w:szCs w:val="22"/>
        </w:rPr>
        <w:t>po uspešno opravljeni primopredaji del.</w:t>
      </w:r>
    </w:p>
    <w:p w14:paraId="2C8A9870" w14:textId="77777777" w:rsidR="00D94542" w:rsidRPr="00BC4545" w:rsidRDefault="00D94542" w:rsidP="008C2F33">
      <w:pPr>
        <w:numPr>
          <w:ilvl w:val="12"/>
          <w:numId w:val="0"/>
        </w:numPr>
        <w:jc w:val="both"/>
        <w:rPr>
          <w:rFonts w:ascii="Arial" w:hAnsi="Arial" w:cs="Arial"/>
          <w:sz w:val="22"/>
          <w:szCs w:val="22"/>
        </w:rPr>
      </w:pPr>
    </w:p>
    <w:p w14:paraId="5C06CC70" w14:textId="77777777" w:rsidR="008C2F33" w:rsidRPr="00BC4545" w:rsidRDefault="008C2F33" w:rsidP="008C2F33">
      <w:pPr>
        <w:numPr>
          <w:ilvl w:val="12"/>
          <w:numId w:val="0"/>
        </w:numPr>
        <w:jc w:val="both"/>
        <w:rPr>
          <w:rFonts w:ascii="Arial" w:hAnsi="Arial" w:cs="Arial"/>
          <w:sz w:val="22"/>
          <w:szCs w:val="22"/>
        </w:rPr>
      </w:pPr>
      <w:r w:rsidRPr="00BC4545">
        <w:rPr>
          <w:rFonts w:ascii="Arial" w:hAnsi="Arial" w:cs="Arial"/>
          <w:sz w:val="22"/>
          <w:szCs w:val="22"/>
        </w:rPr>
        <w:t>Datum pričetka veljavnosti garancije mora biti datum primopredaje, glasiti se mora na naročnika.</w:t>
      </w:r>
    </w:p>
    <w:p w14:paraId="0BDDD708" w14:textId="77777777" w:rsidR="0029545A" w:rsidRPr="00BC4545" w:rsidRDefault="0029545A" w:rsidP="0029545A">
      <w:pPr>
        <w:numPr>
          <w:ilvl w:val="12"/>
          <w:numId w:val="0"/>
        </w:numPr>
        <w:jc w:val="both"/>
        <w:rPr>
          <w:rFonts w:ascii="Arial" w:hAnsi="Arial" w:cs="Arial"/>
          <w:sz w:val="22"/>
          <w:szCs w:val="22"/>
        </w:rPr>
      </w:pPr>
    </w:p>
    <w:p w14:paraId="588F086D" w14:textId="77777777" w:rsidR="0029545A" w:rsidRPr="00BC4545" w:rsidRDefault="0029545A" w:rsidP="0029545A">
      <w:pPr>
        <w:numPr>
          <w:ilvl w:val="12"/>
          <w:numId w:val="0"/>
        </w:numPr>
        <w:jc w:val="both"/>
        <w:rPr>
          <w:rFonts w:ascii="Arial" w:hAnsi="Arial" w:cs="Arial"/>
          <w:sz w:val="22"/>
          <w:szCs w:val="22"/>
        </w:rPr>
      </w:pPr>
      <w:r w:rsidRPr="00BC4545">
        <w:rPr>
          <w:rFonts w:ascii="Arial" w:hAnsi="Arial" w:cs="Arial"/>
          <w:sz w:val="22"/>
          <w:szCs w:val="22"/>
        </w:rPr>
        <w:t>Morebitne skrite napake se obravnavajo v skladu z do</w:t>
      </w:r>
      <w:r w:rsidR="004E3E45" w:rsidRPr="00BC4545">
        <w:rPr>
          <w:rFonts w:ascii="Arial" w:hAnsi="Arial" w:cs="Arial"/>
          <w:sz w:val="22"/>
          <w:szCs w:val="22"/>
        </w:rPr>
        <w:t>ločili Obligacijskega zakonika</w:t>
      </w:r>
      <w:r w:rsidRPr="00BC4545">
        <w:rPr>
          <w:rFonts w:ascii="Arial" w:hAnsi="Arial" w:cs="Arial"/>
          <w:sz w:val="22"/>
          <w:szCs w:val="22"/>
        </w:rPr>
        <w:t>. Za zamenjane del</w:t>
      </w:r>
      <w:r w:rsidR="00487A87" w:rsidRPr="00BC4545">
        <w:rPr>
          <w:rFonts w:ascii="Arial" w:hAnsi="Arial" w:cs="Arial"/>
          <w:sz w:val="22"/>
          <w:szCs w:val="22"/>
        </w:rPr>
        <w:t>e</w:t>
      </w:r>
      <w:r w:rsidRPr="00BC4545">
        <w:rPr>
          <w:rFonts w:ascii="Arial" w:hAnsi="Arial" w:cs="Arial"/>
          <w:sz w:val="22"/>
          <w:szCs w:val="22"/>
        </w:rPr>
        <w:t xml:space="preserve"> v garancijski dobi prične teči nov garancijski rok z dnem zamenjave.</w:t>
      </w:r>
    </w:p>
    <w:p w14:paraId="0243121F" w14:textId="77777777" w:rsidR="0029545A" w:rsidRPr="00BC4545" w:rsidRDefault="0029545A" w:rsidP="0029545A">
      <w:pPr>
        <w:numPr>
          <w:ilvl w:val="12"/>
          <w:numId w:val="0"/>
        </w:numPr>
        <w:jc w:val="both"/>
        <w:rPr>
          <w:rFonts w:ascii="Arial" w:hAnsi="Arial" w:cs="Arial"/>
          <w:sz w:val="22"/>
          <w:szCs w:val="22"/>
        </w:rPr>
      </w:pPr>
    </w:p>
    <w:p w14:paraId="621ADE8A" w14:textId="77777777" w:rsidR="0029545A"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3BD84594" w14:textId="77777777" w:rsidR="0029545A" w:rsidRPr="00BC4545" w:rsidRDefault="0029545A" w:rsidP="0029545A">
      <w:pPr>
        <w:numPr>
          <w:ilvl w:val="12"/>
          <w:numId w:val="0"/>
        </w:numPr>
        <w:jc w:val="both"/>
        <w:rPr>
          <w:rFonts w:ascii="Arial" w:hAnsi="Arial" w:cs="Arial"/>
          <w:sz w:val="22"/>
          <w:szCs w:val="22"/>
        </w:rPr>
      </w:pPr>
      <w:r w:rsidRPr="00BC4545">
        <w:rPr>
          <w:rFonts w:ascii="Arial" w:hAnsi="Arial" w:cs="Arial"/>
          <w:sz w:val="22"/>
          <w:szCs w:val="22"/>
        </w:rPr>
        <w:t>V primeru, da se v garancijski dobi pojavi napaka zaradi nesolidnega dela ali materiala, jo mora izvajalec odpraviti na svoje stroške v primernem roku, potem ko ga naročnik obvesti o nastali napaki.</w:t>
      </w:r>
      <w:r w:rsidR="00524002" w:rsidRPr="00BC4545">
        <w:rPr>
          <w:rFonts w:ascii="Arial" w:hAnsi="Arial" w:cs="Arial"/>
          <w:sz w:val="22"/>
          <w:szCs w:val="22"/>
        </w:rPr>
        <w:t xml:space="preserve"> Čas odprave napake naj ne bi bil daljši od pet delovnih dni od prijave napake.</w:t>
      </w:r>
    </w:p>
    <w:p w14:paraId="72F20964" w14:textId="77777777" w:rsidR="0029545A" w:rsidRPr="00BC4545" w:rsidRDefault="0029545A" w:rsidP="0029545A">
      <w:pPr>
        <w:numPr>
          <w:ilvl w:val="12"/>
          <w:numId w:val="0"/>
        </w:numPr>
        <w:jc w:val="both"/>
        <w:rPr>
          <w:rFonts w:ascii="Arial" w:hAnsi="Arial" w:cs="Arial"/>
          <w:sz w:val="22"/>
          <w:szCs w:val="22"/>
        </w:rPr>
      </w:pPr>
    </w:p>
    <w:p w14:paraId="4A5F3E3C" w14:textId="1D367509" w:rsidR="0029545A" w:rsidRPr="00BC4545" w:rsidRDefault="0029545A" w:rsidP="0029545A">
      <w:pPr>
        <w:numPr>
          <w:ilvl w:val="12"/>
          <w:numId w:val="0"/>
        </w:numPr>
        <w:jc w:val="both"/>
        <w:rPr>
          <w:rFonts w:ascii="Arial" w:hAnsi="Arial" w:cs="Arial"/>
          <w:sz w:val="22"/>
          <w:szCs w:val="22"/>
        </w:rPr>
      </w:pPr>
      <w:r w:rsidRPr="00BC4545">
        <w:rPr>
          <w:rFonts w:ascii="Arial" w:hAnsi="Arial" w:cs="Arial"/>
          <w:sz w:val="22"/>
          <w:szCs w:val="22"/>
        </w:rPr>
        <w:t>Če izvajalec v primernem roku ne odstrani napake in se z naročnikom ne dogovori za nov rok odstranitve, bo naročnik odstranitev napake poveril drugemu izvajalcu na stroške izvajalca iz te pogodbe (kot dober gospodar). Naročnik si v tem primeru zaračuna v breme</w:t>
      </w:r>
      <w:r w:rsidR="00D84A03" w:rsidRPr="00BC4545">
        <w:rPr>
          <w:rFonts w:ascii="Arial" w:hAnsi="Arial" w:cs="Arial"/>
          <w:sz w:val="22"/>
          <w:szCs w:val="22"/>
        </w:rPr>
        <w:t xml:space="preserve"> izvajalca</w:t>
      </w:r>
      <w:r w:rsidR="00EA0FB8" w:rsidRPr="00BC4545">
        <w:rPr>
          <w:rFonts w:ascii="Arial" w:hAnsi="Arial" w:cs="Arial"/>
          <w:sz w:val="22"/>
          <w:szCs w:val="22"/>
        </w:rPr>
        <w:t xml:space="preserve"> </w:t>
      </w:r>
      <w:r w:rsidR="00D84A03" w:rsidRPr="00BC4545">
        <w:rPr>
          <w:rFonts w:ascii="Arial" w:hAnsi="Arial" w:cs="Arial"/>
          <w:sz w:val="22"/>
          <w:szCs w:val="22"/>
        </w:rPr>
        <w:t>5</w:t>
      </w:r>
      <w:r w:rsidRPr="00BC4545">
        <w:rPr>
          <w:rFonts w:ascii="Arial" w:hAnsi="Arial" w:cs="Arial"/>
          <w:sz w:val="22"/>
          <w:szCs w:val="22"/>
        </w:rPr>
        <w:t xml:space="preserve">% pribitek na vrednost teh del za kritje svojih manipulativnih stroškov. V kolikor izvajalec stroškov odprave pomanjkljivosti ne bo pokril, lahko naročnik za plačilo stroškov unovči </w:t>
      </w:r>
      <w:r w:rsidR="004A4691" w:rsidRPr="00BC4545">
        <w:rPr>
          <w:rFonts w:ascii="Arial" w:hAnsi="Arial" w:cs="Arial"/>
          <w:sz w:val="22"/>
          <w:szCs w:val="22"/>
        </w:rPr>
        <w:t xml:space="preserve">garancijo banke oz. zavarovalnice </w:t>
      </w:r>
      <w:r w:rsidRPr="00BC4545">
        <w:rPr>
          <w:rFonts w:ascii="Arial" w:hAnsi="Arial" w:cs="Arial"/>
          <w:sz w:val="22"/>
          <w:szCs w:val="22"/>
        </w:rPr>
        <w:t>za odpravo pomanjkljivosti, reklamiranih v garancijski dobi.</w:t>
      </w:r>
    </w:p>
    <w:p w14:paraId="42E355D8" w14:textId="77777777" w:rsidR="00EE4982" w:rsidRPr="00BC4545" w:rsidRDefault="00EE4982" w:rsidP="0029545A">
      <w:pPr>
        <w:numPr>
          <w:ilvl w:val="12"/>
          <w:numId w:val="0"/>
        </w:numPr>
        <w:rPr>
          <w:rFonts w:ascii="Arial" w:hAnsi="Arial" w:cs="Arial"/>
          <w:sz w:val="22"/>
          <w:szCs w:val="22"/>
        </w:rPr>
      </w:pPr>
    </w:p>
    <w:p w14:paraId="26611557" w14:textId="77777777" w:rsidR="006B3F4A" w:rsidRPr="00BC4545" w:rsidRDefault="006B3F4A" w:rsidP="0029545A">
      <w:pPr>
        <w:numPr>
          <w:ilvl w:val="12"/>
          <w:numId w:val="0"/>
        </w:numPr>
        <w:rPr>
          <w:rFonts w:ascii="Arial" w:hAnsi="Arial" w:cs="Arial"/>
          <w:sz w:val="22"/>
          <w:szCs w:val="22"/>
        </w:rPr>
      </w:pPr>
    </w:p>
    <w:p w14:paraId="757C6439" w14:textId="77777777" w:rsidR="0029545A" w:rsidRPr="00BC4545" w:rsidRDefault="0029545A" w:rsidP="0029545A">
      <w:pPr>
        <w:numPr>
          <w:ilvl w:val="12"/>
          <w:numId w:val="0"/>
        </w:numPr>
        <w:rPr>
          <w:rFonts w:ascii="Arial" w:hAnsi="Arial" w:cs="Arial"/>
          <w:b/>
          <w:i/>
          <w:sz w:val="22"/>
          <w:szCs w:val="22"/>
        </w:rPr>
      </w:pPr>
      <w:r w:rsidRPr="00BC4545">
        <w:rPr>
          <w:rFonts w:ascii="Arial" w:hAnsi="Arial" w:cs="Arial"/>
          <w:b/>
          <w:i/>
          <w:sz w:val="22"/>
          <w:szCs w:val="22"/>
        </w:rPr>
        <w:t>VII. PRIMOPREDAJA IZVRŠENIH DEL</w:t>
      </w:r>
    </w:p>
    <w:p w14:paraId="401DD2B2" w14:textId="77777777" w:rsidR="0029545A" w:rsidRPr="00BC4545" w:rsidRDefault="0029545A" w:rsidP="0029545A">
      <w:pPr>
        <w:numPr>
          <w:ilvl w:val="12"/>
          <w:numId w:val="0"/>
        </w:numPr>
        <w:rPr>
          <w:rFonts w:ascii="Arial" w:hAnsi="Arial" w:cs="Arial"/>
          <w:sz w:val="22"/>
          <w:szCs w:val="22"/>
        </w:rPr>
      </w:pPr>
    </w:p>
    <w:p w14:paraId="5328D765" w14:textId="77777777" w:rsidR="0029545A"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60DC2AA3" w14:textId="77777777" w:rsidR="00D35231" w:rsidRPr="00BC4545" w:rsidRDefault="00E32AFD" w:rsidP="00D35231">
      <w:pPr>
        <w:jc w:val="both"/>
        <w:rPr>
          <w:rFonts w:ascii="Arial" w:hAnsi="Arial" w:cs="Arial"/>
          <w:sz w:val="22"/>
          <w:szCs w:val="22"/>
        </w:rPr>
      </w:pPr>
      <w:r w:rsidRPr="00BC4545">
        <w:rPr>
          <w:rFonts w:ascii="Arial" w:hAnsi="Arial" w:cs="Arial"/>
          <w:sz w:val="22"/>
          <w:szCs w:val="22"/>
        </w:rPr>
        <w:t xml:space="preserve">Primopredajo </w:t>
      </w:r>
      <w:r w:rsidR="0029545A" w:rsidRPr="00BC4545">
        <w:rPr>
          <w:rFonts w:ascii="Arial" w:hAnsi="Arial" w:cs="Arial"/>
          <w:sz w:val="22"/>
          <w:szCs w:val="22"/>
        </w:rPr>
        <w:t xml:space="preserve">pogodbenih del opravijo pooblaščenci naročnika in izvajalca v </w:t>
      </w:r>
      <w:r w:rsidR="00D35231" w:rsidRPr="00BC4545">
        <w:rPr>
          <w:rFonts w:ascii="Arial" w:hAnsi="Arial" w:cs="Arial"/>
          <w:sz w:val="22"/>
          <w:szCs w:val="22"/>
        </w:rPr>
        <w:t>8</w:t>
      </w:r>
      <w:r w:rsidR="0029545A" w:rsidRPr="00BC4545">
        <w:rPr>
          <w:rFonts w:ascii="Arial" w:hAnsi="Arial" w:cs="Arial"/>
          <w:sz w:val="22"/>
          <w:szCs w:val="22"/>
        </w:rPr>
        <w:t xml:space="preserve"> dneh </w:t>
      </w:r>
      <w:r w:rsidR="00D35231" w:rsidRPr="00BC4545">
        <w:rPr>
          <w:rFonts w:ascii="Arial" w:hAnsi="Arial" w:cs="Arial"/>
          <w:sz w:val="22"/>
          <w:szCs w:val="22"/>
        </w:rPr>
        <w:t>po obvestilu izvajalca o dokončanju del.</w:t>
      </w:r>
    </w:p>
    <w:p w14:paraId="795C8D19" w14:textId="77777777" w:rsidR="0029545A" w:rsidRPr="00BC4545" w:rsidRDefault="0029545A" w:rsidP="00D35231">
      <w:pPr>
        <w:jc w:val="both"/>
        <w:rPr>
          <w:rFonts w:ascii="Arial" w:hAnsi="Arial" w:cs="Arial"/>
          <w:sz w:val="22"/>
          <w:szCs w:val="22"/>
        </w:rPr>
      </w:pPr>
    </w:p>
    <w:p w14:paraId="6E9DE8C6" w14:textId="77777777" w:rsidR="0029545A" w:rsidRPr="00BC4545" w:rsidRDefault="0029545A" w:rsidP="0029545A">
      <w:pPr>
        <w:rPr>
          <w:rFonts w:ascii="Arial" w:hAnsi="Arial" w:cs="Arial"/>
          <w:sz w:val="22"/>
          <w:szCs w:val="22"/>
        </w:rPr>
      </w:pPr>
      <w:r w:rsidRPr="00BC4545">
        <w:rPr>
          <w:rFonts w:ascii="Arial" w:hAnsi="Arial" w:cs="Arial"/>
          <w:sz w:val="22"/>
          <w:szCs w:val="22"/>
        </w:rPr>
        <w:t>Pogoji</w:t>
      </w:r>
      <w:r w:rsidR="00E32AFD" w:rsidRPr="00BC4545">
        <w:rPr>
          <w:rFonts w:ascii="Arial" w:hAnsi="Arial" w:cs="Arial"/>
          <w:sz w:val="22"/>
          <w:szCs w:val="22"/>
        </w:rPr>
        <w:t>, ki morajo biti izpolnjeni kumulativno,</w:t>
      </w:r>
      <w:r w:rsidRPr="00BC4545">
        <w:rPr>
          <w:rFonts w:ascii="Arial" w:hAnsi="Arial" w:cs="Arial"/>
          <w:sz w:val="22"/>
          <w:szCs w:val="22"/>
        </w:rPr>
        <w:t xml:space="preserve"> za primopredajo</w:t>
      </w:r>
      <w:r w:rsidR="00A73BF1" w:rsidRPr="00BC4545">
        <w:rPr>
          <w:rFonts w:ascii="Arial" w:hAnsi="Arial" w:cs="Arial"/>
          <w:sz w:val="22"/>
          <w:szCs w:val="22"/>
        </w:rPr>
        <w:t xml:space="preserve"> </w:t>
      </w:r>
      <w:r w:rsidRPr="00BC4545">
        <w:rPr>
          <w:rFonts w:ascii="Arial" w:hAnsi="Arial" w:cs="Arial"/>
          <w:sz w:val="22"/>
          <w:szCs w:val="22"/>
        </w:rPr>
        <w:t>bodo izpolnjeni, ko bo izvajalec:</w:t>
      </w:r>
    </w:p>
    <w:p w14:paraId="3AF7D4F6" w14:textId="77777777" w:rsidR="0029545A" w:rsidRPr="00BC4545" w:rsidRDefault="0029545A" w:rsidP="00BB37C9">
      <w:pPr>
        <w:numPr>
          <w:ilvl w:val="0"/>
          <w:numId w:val="19"/>
        </w:numPr>
        <w:rPr>
          <w:rFonts w:ascii="Arial" w:hAnsi="Arial" w:cs="Arial"/>
          <w:sz w:val="22"/>
          <w:szCs w:val="22"/>
        </w:rPr>
      </w:pPr>
      <w:r w:rsidRPr="00BC4545">
        <w:rPr>
          <w:rFonts w:ascii="Arial" w:hAnsi="Arial" w:cs="Arial"/>
          <w:sz w:val="22"/>
          <w:szCs w:val="22"/>
        </w:rPr>
        <w:t>izvršil vsa pogodbeno dogovorjena dela,</w:t>
      </w:r>
    </w:p>
    <w:p w14:paraId="50B1C3E6" w14:textId="728858D3" w:rsidR="0029545A" w:rsidRPr="00BC4545" w:rsidRDefault="0029545A" w:rsidP="00BB37C9">
      <w:pPr>
        <w:numPr>
          <w:ilvl w:val="0"/>
          <w:numId w:val="19"/>
        </w:numPr>
        <w:rPr>
          <w:rFonts w:ascii="Arial" w:hAnsi="Arial" w:cs="Arial"/>
          <w:sz w:val="22"/>
          <w:szCs w:val="22"/>
        </w:rPr>
      </w:pPr>
      <w:r w:rsidRPr="00BC4545">
        <w:rPr>
          <w:rFonts w:ascii="Arial" w:hAnsi="Arial" w:cs="Arial"/>
          <w:sz w:val="22"/>
          <w:szCs w:val="22"/>
        </w:rPr>
        <w:t xml:space="preserve">odpravil vse pomanjkljivosti </w:t>
      </w:r>
      <w:r w:rsidR="00C821FB" w:rsidRPr="00BC4545">
        <w:rPr>
          <w:rFonts w:ascii="Arial" w:hAnsi="Arial" w:cs="Arial"/>
          <w:sz w:val="22"/>
          <w:szCs w:val="22"/>
        </w:rPr>
        <w:t xml:space="preserve">iz </w:t>
      </w:r>
      <w:r w:rsidR="00B13EFD" w:rsidRPr="00BC4545">
        <w:rPr>
          <w:rFonts w:ascii="Arial" w:hAnsi="Arial" w:cs="Arial"/>
          <w:sz w:val="22"/>
          <w:szCs w:val="22"/>
        </w:rPr>
        <w:t>kvalitativnega</w:t>
      </w:r>
      <w:r w:rsidRPr="00BC4545">
        <w:rPr>
          <w:rFonts w:ascii="Arial" w:hAnsi="Arial" w:cs="Arial"/>
          <w:sz w:val="22"/>
          <w:szCs w:val="22"/>
        </w:rPr>
        <w:t xml:space="preserve"> pregleda,</w:t>
      </w:r>
    </w:p>
    <w:p w14:paraId="4EB522EC" w14:textId="77777777" w:rsidR="00E32AFD" w:rsidRPr="00BC4545" w:rsidRDefault="0029545A" w:rsidP="00BB37C9">
      <w:pPr>
        <w:numPr>
          <w:ilvl w:val="0"/>
          <w:numId w:val="19"/>
        </w:numPr>
        <w:rPr>
          <w:rFonts w:ascii="Arial" w:hAnsi="Arial" w:cs="Arial"/>
          <w:sz w:val="22"/>
          <w:szCs w:val="22"/>
        </w:rPr>
      </w:pPr>
      <w:r w:rsidRPr="00BC4545">
        <w:rPr>
          <w:rFonts w:ascii="Arial" w:hAnsi="Arial" w:cs="Arial"/>
          <w:sz w:val="22"/>
          <w:szCs w:val="22"/>
        </w:rPr>
        <w:t>predal naročniku vso potrebno dokumentacijo</w:t>
      </w:r>
      <w:r w:rsidR="00E32AFD" w:rsidRPr="00BC4545">
        <w:rPr>
          <w:rFonts w:ascii="Arial" w:hAnsi="Arial" w:cs="Arial"/>
          <w:sz w:val="22"/>
          <w:szCs w:val="22"/>
        </w:rPr>
        <w:t>, vključno z navodili za vzdrževanje in obratovanje,</w:t>
      </w:r>
    </w:p>
    <w:p w14:paraId="1609A5CF" w14:textId="77777777" w:rsidR="00E32AFD" w:rsidRPr="00BC4545" w:rsidRDefault="00E32AFD" w:rsidP="00BB37C9">
      <w:pPr>
        <w:numPr>
          <w:ilvl w:val="0"/>
          <w:numId w:val="19"/>
        </w:numPr>
        <w:rPr>
          <w:rFonts w:ascii="Arial" w:hAnsi="Arial" w:cs="Arial"/>
          <w:sz w:val="22"/>
          <w:szCs w:val="22"/>
        </w:rPr>
      </w:pPr>
      <w:r w:rsidRPr="00BC4545">
        <w:rPr>
          <w:rFonts w:ascii="Arial" w:hAnsi="Arial" w:cs="Arial"/>
          <w:sz w:val="22"/>
          <w:szCs w:val="22"/>
        </w:rPr>
        <w:t>predal naročniku dokazilo o zanesljivosti objekta,</w:t>
      </w:r>
    </w:p>
    <w:p w14:paraId="0B2AA329" w14:textId="70DD3D5F" w:rsidR="00E32AFD" w:rsidRPr="00BC4545" w:rsidRDefault="00875BFF" w:rsidP="00BB37C9">
      <w:pPr>
        <w:numPr>
          <w:ilvl w:val="0"/>
          <w:numId w:val="19"/>
        </w:numPr>
        <w:rPr>
          <w:rFonts w:ascii="Arial" w:hAnsi="Arial" w:cs="Arial"/>
          <w:sz w:val="22"/>
          <w:szCs w:val="22"/>
        </w:rPr>
      </w:pPr>
      <w:r w:rsidRPr="00BC4545">
        <w:rPr>
          <w:rFonts w:ascii="Arial" w:hAnsi="Arial" w:cs="Arial"/>
          <w:sz w:val="22"/>
          <w:szCs w:val="22"/>
        </w:rPr>
        <w:t>pred</w:t>
      </w:r>
      <w:r w:rsidR="00E32AFD" w:rsidRPr="00BC4545">
        <w:rPr>
          <w:rFonts w:ascii="Arial" w:hAnsi="Arial" w:cs="Arial"/>
          <w:sz w:val="22"/>
          <w:szCs w:val="22"/>
        </w:rPr>
        <w:t>a</w:t>
      </w:r>
      <w:r w:rsidRPr="00BC4545">
        <w:rPr>
          <w:rFonts w:ascii="Arial" w:hAnsi="Arial" w:cs="Arial"/>
          <w:sz w:val="22"/>
          <w:szCs w:val="22"/>
        </w:rPr>
        <w:t>l</w:t>
      </w:r>
      <w:r w:rsidR="00E32AFD" w:rsidRPr="00BC4545">
        <w:rPr>
          <w:rFonts w:ascii="Arial" w:hAnsi="Arial" w:cs="Arial"/>
          <w:sz w:val="22"/>
          <w:szCs w:val="22"/>
        </w:rPr>
        <w:t xml:space="preserve"> naročniku vse garancijske liste za vgrajeno opremo in naprav</w:t>
      </w:r>
      <w:r w:rsidR="00006A0C" w:rsidRPr="00BC4545">
        <w:rPr>
          <w:rFonts w:ascii="Arial" w:hAnsi="Arial" w:cs="Arial"/>
          <w:sz w:val="22"/>
          <w:szCs w:val="22"/>
        </w:rPr>
        <w:t>e</w:t>
      </w:r>
      <w:r w:rsidR="00B677B5" w:rsidRPr="00BC4545">
        <w:rPr>
          <w:rFonts w:ascii="Arial" w:hAnsi="Arial" w:cs="Arial"/>
          <w:sz w:val="22"/>
          <w:szCs w:val="22"/>
        </w:rPr>
        <w:t>.</w:t>
      </w:r>
    </w:p>
    <w:p w14:paraId="6BE9FE93" w14:textId="77777777" w:rsidR="0029545A" w:rsidRPr="00BC4545" w:rsidRDefault="0029545A" w:rsidP="0029545A">
      <w:pPr>
        <w:jc w:val="both"/>
        <w:rPr>
          <w:rFonts w:ascii="Arial" w:hAnsi="Arial" w:cs="Arial"/>
          <w:sz w:val="22"/>
          <w:szCs w:val="22"/>
        </w:rPr>
      </w:pPr>
    </w:p>
    <w:p w14:paraId="0AD82D17" w14:textId="652F2934" w:rsidR="001C442B" w:rsidRPr="00BC4545" w:rsidRDefault="00E32AFD" w:rsidP="0029545A">
      <w:pPr>
        <w:numPr>
          <w:ilvl w:val="12"/>
          <w:numId w:val="0"/>
        </w:numPr>
        <w:jc w:val="both"/>
        <w:rPr>
          <w:rFonts w:ascii="Arial" w:hAnsi="Arial" w:cs="Arial"/>
          <w:sz w:val="22"/>
          <w:szCs w:val="22"/>
        </w:rPr>
      </w:pPr>
      <w:r w:rsidRPr="00BC4545">
        <w:rPr>
          <w:rFonts w:ascii="Arial" w:hAnsi="Arial" w:cs="Arial"/>
          <w:sz w:val="22"/>
          <w:szCs w:val="22"/>
        </w:rPr>
        <w:t xml:space="preserve">Primopredajo naročnik in izvajalec potrdita s podpisom primopredajnega zapisnika. </w:t>
      </w:r>
      <w:r w:rsidR="0029545A" w:rsidRPr="00BC4545">
        <w:rPr>
          <w:rFonts w:ascii="Arial" w:hAnsi="Arial" w:cs="Arial"/>
          <w:sz w:val="22"/>
          <w:szCs w:val="22"/>
        </w:rPr>
        <w:t>S tem so izpolnjeni tudi pogoji za</w:t>
      </w:r>
      <w:r w:rsidRPr="00BC4545">
        <w:rPr>
          <w:rFonts w:ascii="Arial" w:hAnsi="Arial" w:cs="Arial"/>
          <w:sz w:val="22"/>
          <w:szCs w:val="22"/>
        </w:rPr>
        <w:t xml:space="preserve"> pristop k pripravi končnega obračuna izvedenih del.</w:t>
      </w:r>
      <w:r w:rsidR="0029545A" w:rsidRPr="00BC4545">
        <w:rPr>
          <w:rFonts w:ascii="Arial" w:hAnsi="Arial" w:cs="Arial"/>
          <w:sz w:val="22"/>
          <w:szCs w:val="22"/>
        </w:rPr>
        <w:t xml:space="preserve"> </w:t>
      </w:r>
    </w:p>
    <w:p w14:paraId="22467D2F" w14:textId="77777777" w:rsidR="001C442B" w:rsidRPr="00BC4545" w:rsidRDefault="001C442B" w:rsidP="0029545A">
      <w:pPr>
        <w:numPr>
          <w:ilvl w:val="12"/>
          <w:numId w:val="0"/>
        </w:numPr>
        <w:jc w:val="both"/>
        <w:rPr>
          <w:rFonts w:ascii="Arial" w:hAnsi="Arial" w:cs="Arial"/>
          <w:sz w:val="22"/>
          <w:szCs w:val="22"/>
        </w:rPr>
      </w:pPr>
    </w:p>
    <w:p w14:paraId="053D45E6" w14:textId="77777777" w:rsidR="0029545A" w:rsidRPr="00BC4545" w:rsidRDefault="001C442B" w:rsidP="0029545A">
      <w:pPr>
        <w:numPr>
          <w:ilvl w:val="12"/>
          <w:numId w:val="0"/>
        </w:numPr>
        <w:jc w:val="both"/>
        <w:rPr>
          <w:rFonts w:ascii="Arial" w:hAnsi="Arial" w:cs="Arial"/>
          <w:sz w:val="22"/>
          <w:szCs w:val="22"/>
        </w:rPr>
      </w:pPr>
      <w:r w:rsidRPr="00BC4545">
        <w:rPr>
          <w:rFonts w:ascii="Arial" w:hAnsi="Arial" w:cs="Arial"/>
          <w:sz w:val="22"/>
          <w:szCs w:val="22"/>
        </w:rPr>
        <w:t>Pred</w:t>
      </w:r>
      <w:r w:rsidR="00E32AFD" w:rsidRPr="00BC4545">
        <w:rPr>
          <w:rFonts w:ascii="Arial" w:hAnsi="Arial" w:cs="Arial"/>
          <w:sz w:val="22"/>
          <w:szCs w:val="22"/>
        </w:rPr>
        <w:t xml:space="preserve"> izstavit</w:t>
      </w:r>
      <w:r w:rsidR="0029545A" w:rsidRPr="00BC4545">
        <w:rPr>
          <w:rFonts w:ascii="Arial" w:hAnsi="Arial" w:cs="Arial"/>
          <w:sz w:val="22"/>
          <w:szCs w:val="22"/>
        </w:rPr>
        <w:t>v</w:t>
      </w:r>
      <w:r w:rsidR="00E32AFD" w:rsidRPr="00BC4545">
        <w:rPr>
          <w:rFonts w:ascii="Arial" w:hAnsi="Arial" w:cs="Arial"/>
          <w:sz w:val="22"/>
          <w:szCs w:val="22"/>
        </w:rPr>
        <w:t>i</w:t>
      </w:r>
      <w:r w:rsidRPr="00BC4545">
        <w:rPr>
          <w:rFonts w:ascii="Arial" w:hAnsi="Arial" w:cs="Arial"/>
          <w:sz w:val="22"/>
          <w:szCs w:val="22"/>
        </w:rPr>
        <w:t>jo</w:t>
      </w:r>
      <w:r w:rsidR="0029545A" w:rsidRPr="00BC4545">
        <w:rPr>
          <w:rFonts w:ascii="Arial" w:hAnsi="Arial" w:cs="Arial"/>
          <w:sz w:val="22"/>
          <w:szCs w:val="22"/>
        </w:rPr>
        <w:t xml:space="preserve"> končne situacije s končnim obračunom izvršenih del </w:t>
      </w:r>
      <w:r w:rsidR="00E32AFD" w:rsidRPr="00BC4545">
        <w:rPr>
          <w:rFonts w:ascii="Arial" w:hAnsi="Arial" w:cs="Arial"/>
          <w:sz w:val="22"/>
          <w:szCs w:val="22"/>
        </w:rPr>
        <w:t xml:space="preserve">mora izvajalec priložiti tudi </w:t>
      </w:r>
      <w:r w:rsidR="00EF4CC0" w:rsidRPr="00BC4545">
        <w:rPr>
          <w:rFonts w:ascii="Arial" w:hAnsi="Arial" w:cs="Arial"/>
          <w:sz w:val="22"/>
          <w:szCs w:val="22"/>
        </w:rPr>
        <w:t xml:space="preserve">garancijo </w:t>
      </w:r>
      <w:r w:rsidR="0029545A" w:rsidRPr="00BC4545">
        <w:rPr>
          <w:rFonts w:ascii="Arial" w:hAnsi="Arial" w:cs="Arial"/>
          <w:sz w:val="22"/>
          <w:szCs w:val="22"/>
        </w:rPr>
        <w:t>za odpravo pomanjkljivosti v garancijski dobi.</w:t>
      </w:r>
    </w:p>
    <w:p w14:paraId="1AAF4985" w14:textId="77777777" w:rsidR="0029545A" w:rsidRPr="00BC4545" w:rsidRDefault="0029545A" w:rsidP="0029545A">
      <w:pPr>
        <w:numPr>
          <w:ilvl w:val="12"/>
          <w:numId w:val="0"/>
        </w:numPr>
        <w:rPr>
          <w:rFonts w:ascii="Arial" w:hAnsi="Arial" w:cs="Arial"/>
          <w:sz w:val="22"/>
          <w:szCs w:val="22"/>
        </w:rPr>
      </w:pPr>
    </w:p>
    <w:p w14:paraId="51A4394C" w14:textId="77777777" w:rsidR="00EE4982" w:rsidRPr="00BC4545" w:rsidRDefault="00EE4982" w:rsidP="0029545A">
      <w:pPr>
        <w:numPr>
          <w:ilvl w:val="12"/>
          <w:numId w:val="0"/>
        </w:numPr>
        <w:rPr>
          <w:rFonts w:ascii="Arial" w:hAnsi="Arial" w:cs="Arial"/>
          <w:sz w:val="22"/>
          <w:szCs w:val="22"/>
        </w:rPr>
      </w:pPr>
    </w:p>
    <w:p w14:paraId="24370B7A" w14:textId="77777777" w:rsidR="0029545A" w:rsidRPr="00BC4545" w:rsidRDefault="0029545A" w:rsidP="0029545A">
      <w:pPr>
        <w:numPr>
          <w:ilvl w:val="12"/>
          <w:numId w:val="0"/>
        </w:numPr>
        <w:rPr>
          <w:rFonts w:ascii="Arial" w:hAnsi="Arial" w:cs="Arial"/>
          <w:b/>
          <w:i/>
          <w:sz w:val="22"/>
          <w:szCs w:val="22"/>
        </w:rPr>
      </w:pPr>
      <w:r w:rsidRPr="00BC4545">
        <w:rPr>
          <w:rFonts w:ascii="Arial" w:hAnsi="Arial" w:cs="Arial"/>
          <w:b/>
          <w:i/>
          <w:sz w:val="22"/>
          <w:szCs w:val="22"/>
        </w:rPr>
        <w:t>VIII. POGODBENA KAZEN</w:t>
      </w:r>
    </w:p>
    <w:p w14:paraId="6EC00C40" w14:textId="77777777" w:rsidR="0029545A" w:rsidRPr="00BC4545" w:rsidRDefault="0029545A" w:rsidP="0029545A">
      <w:pPr>
        <w:numPr>
          <w:ilvl w:val="12"/>
          <w:numId w:val="0"/>
        </w:numPr>
        <w:rPr>
          <w:rFonts w:ascii="Arial" w:hAnsi="Arial" w:cs="Arial"/>
          <w:sz w:val="22"/>
          <w:szCs w:val="22"/>
        </w:rPr>
      </w:pPr>
    </w:p>
    <w:p w14:paraId="58A2F7A6" w14:textId="77777777" w:rsidR="0029545A"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7F0373A4" w14:textId="77777777" w:rsidR="0029545A" w:rsidRPr="00BC4545" w:rsidRDefault="0029545A" w:rsidP="0029545A">
      <w:pPr>
        <w:pStyle w:val="Glava"/>
        <w:numPr>
          <w:ilvl w:val="12"/>
          <w:numId w:val="0"/>
        </w:numPr>
        <w:tabs>
          <w:tab w:val="left" w:pos="708"/>
        </w:tabs>
        <w:jc w:val="both"/>
        <w:rPr>
          <w:rFonts w:cs="Arial"/>
          <w:sz w:val="22"/>
          <w:szCs w:val="22"/>
        </w:rPr>
      </w:pPr>
      <w:r w:rsidRPr="00BC4545">
        <w:rPr>
          <w:rFonts w:cs="Arial"/>
          <w:sz w:val="22"/>
          <w:szCs w:val="22"/>
        </w:rPr>
        <w:t xml:space="preserve">V primeru, da izvajalec preda objekt z zamudo po svoji krivdi, ima naročnik pravico zaračunati izvajalcu pogodbeno dogovorjeno kazen, ki znaša </w:t>
      </w:r>
      <w:r w:rsidR="00D0590B" w:rsidRPr="00BC4545">
        <w:rPr>
          <w:rFonts w:cs="Arial"/>
          <w:sz w:val="22"/>
          <w:szCs w:val="22"/>
        </w:rPr>
        <w:t>1</w:t>
      </w:r>
      <w:r w:rsidRPr="00BC4545">
        <w:rPr>
          <w:rFonts w:cs="Arial"/>
          <w:sz w:val="22"/>
          <w:szCs w:val="22"/>
        </w:rPr>
        <w:t>‰ (</w:t>
      </w:r>
      <w:r w:rsidR="00D0590B" w:rsidRPr="00BC4545">
        <w:rPr>
          <w:rFonts w:cs="Arial"/>
          <w:sz w:val="22"/>
          <w:szCs w:val="22"/>
        </w:rPr>
        <w:t>en</w:t>
      </w:r>
      <w:r w:rsidRPr="00BC4545">
        <w:rPr>
          <w:rFonts w:cs="Arial"/>
          <w:sz w:val="22"/>
          <w:szCs w:val="22"/>
        </w:rPr>
        <w:t xml:space="preserve"> </w:t>
      </w:r>
      <w:proofErr w:type="spellStart"/>
      <w:r w:rsidRPr="00BC4545">
        <w:rPr>
          <w:rFonts w:cs="Arial"/>
          <w:sz w:val="22"/>
          <w:szCs w:val="22"/>
        </w:rPr>
        <w:t>promil</w:t>
      </w:r>
      <w:proofErr w:type="spellEnd"/>
      <w:r w:rsidRPr="00BC4545">
        <w:rPr>
          <w:rFonts w:cs="Arial"/>
          <w:sz w:val="22"/>
          <w:szCs w:val="22"/>
        </w:rPr>
        <w:t xml:space="preserve">) od skupne vrednosti pogodbenih del </w:t>
      </w:r>
      <w:r w:rsidR="00D0590B" w:rsidRPr="00BC4545">
        <w:rPr>
          <w:rFonts w:cs="Arial"/>
          <w:sz w:val="22"/>
          <w:szCs w:val="22"/>
        </w:rPr>
        <w:t>(</w:t>
      </w:r>
      <w:r w:rsidR="00EF4CC0" w:rsidRPr="00BC4545">
        <w:rPr>
          <w:rFonts w:cs="Arial"/>
          <w:sz w:val="22"/>
          <w:szCs w:val="22"/>
        </w:rPr>
        <w:t xml:space="preserve">z DDV) </w:t>
      </w:r>
      <w:r w:rsidRPr="00BC4545">
        <w:rPr>
          <w:rFonts w:cs="Arial"/>
          <w:sz w:val="22"/>
          <w:szCs w:val="22"/>
        </w:rPr>
        <w:t>za vsak zamujeni dan. Vsota pogodbene kazni lahko znaša največ 10% (deset odstotkov) od skupne vrednosti pogodbenih del</w:t>
      </w:r>
      <w:r w:rsidR="00286B45" w:rsidRPr="00BC4545">
        <w:rPr>
          <w:rFonts w:cs="Arial"/>
          <w:sz w:val="22"/>
          <w:szCs w:val="22"/>
        </w:rPr>
        <w:t xml:space="preserve"> z DDV</w:t>
      </w:r>
      <w:r w:rsidRPr="00BC4545">
        <w:rPr>
          <w:rFonts w:cs="Arial"/>
          <w:sz w:val="22"/>
          <w:szCs w:val="22"/>
        </w:rPr>
        <w:t>, kar se izvajalcu obračuna pri končni situaciji.</w:t>
      </w:r>
    </w:p>
    <w:p w14:paraId="427860B3" w14:textId="77777777" w:rsidR="0029545A" w:rsidRPr="00BC4545" w:rsidRDefault="0029545A" w:rsidP="0029545A">
      <w:pPr>
        <w:pStyle w:val="Glava"/>
        <w:numPr>
          <w:ilvl w:val="12"/>
          <w:numId w:val="0"/>
        </w:numPr>
        <w:tabs>
          <w:tab w:val="left" w:pos="708"/>
        </w:tabs>
        <w:jc w:val="both"/>
        <w:rPr>
          <w:rFonts w:cs="Arial"/>
          <w:sz w:val="22"/>
          <w:szCs w:val="22"/>
        </w:rPr>
      </w:pPr>
    </w:p>
    <w:p w14:paraId="1F229243" w14:textId="77777777" w:rsidR="00785DC1" w:rsidRPr="00BC4545" w:rsidRDefault="00785DC1" w:rsidP="00785DC1">
      <w:pPr>
        <w:pStyle w:val="Glava"/>
        <w:tabs>
          <w:tab w:val="clear" w:pos="4536"/>
          <w:tab w:val="clear" w:pos="9072"/>
        </w:tabs>
        <w:jc w:val="both"/>
        <w:rPr>
          <w:rFonts w:cs="Arial"/>
          <w:sz w:val="22"/>
          <w:szCs w:val="22"/>
        </w:rPr>
      </w:pPr>
      <w:r w:rsidRPr="00BC4545">
        <w:rPr>
          <w:rFonts w:cs="Arial"/>
          <w:sz w:val="22"/>
          <w:szCs w:val="22"/>
        </w:rPr>
        <w:lastRenderedPageBreak/>
        <w:t>Če izvajalec zamuja z izvajanjem del v odnosu do terminskega plana in s tem ovira napredovanje del, je naročnik za ugotovljeno zamudo pri izplačilu situacije upravičen zadržati plačilo v višini</w:t>
      </w:r>
      <w:r w:rsidR="00D83009" w:rsidRPr="00BC4545">
        <w:rPr>
          <w:rFonts w:cs="Arial"/>
          <w:sz w:val="22"/>
          <w:szCs w:val="22"/>
        </w:rPr>
        <w:t xml:space="preserve"> 1‰ (en </w:t>
      </w:r>
      <w:proofErr w:type="spellStart"/>
      <w:r w:rsidR="00D83009" w:rsidRPr="00BC4545">
        <w:rPr>
          <w:rFonts w:cs="Arial"/>
          <w:sz w:val="22"/>
          <w:szCs w:val="22"/>
        </w:rPr>
        <w:t>promil</w:t>
      </w:r>
      <w:proofErr w:type="spellEnd"/>
      <w:r w:rsidR="00D83009" w:rsidRPr="00BC4545">
        <w:rPr>
          <w:rFonts w:cs="Arial"/>
          <w:sz w:val="22"/>
          <w:szCs w:val="22"/>
        </w:rPr>
        <w:t>)/dan,</w:t>
      </w:r>
      <w:r w:rsidRPr="00BC4545">
        <w:rPr>
          <w:rFonts w:cs="Arial"/>
          <w:sz w:val="22"/>
          <w:szCs w:val="22"/>
        </w:rPr>
        <w:t xml:space="preserve"> kar se izvajalcu plača pri plačilu naslednje situacije, če je zamudo do takrat odpravil oziroma nadoknadil, kar potrdi nadzornik.</w:t>
      </w:r>
    </w:p>
    <w:p w14:paraId="0C51E903" w14:textId="77777777" w:rsidR="00785DC1" w:rsidRPr="00BC4545" w:rsidRDefault="00785DC1" w:rsidP="00D0590B">
      <w:pPr>
        <w:numPr>
          <w:ilvl w:val="12"/>
          <w:numId w:val="0"/>
        </w:numPr>
        <w:jc w:val="both"/>
        <w:rPr>
          <w:rFonts w:ascii="Arial" w:hAnsi="Arial" w:cs="Arial"/>
          <w:sz w:val="22"/>
          <w:szCs w:val="22"/>
        </w:rPr>
      </w:pPr>
    </w:p>
    <w:p w14:paraId="3D64D54F" w14:textId="77777777" w:rsidR="00D0590B" w:rsidRPr="00BC4545" w:rsidRDefault="00D0590B" w:rsidP="00D0590B">
      <w:pPr>
        <w:numPr>
          <w:ilvl w:val="12"/>
          <w:numId w:val="0"/>
        </w:numPr>
        <w:jc w:val="both"/>
        <w:rPr>
          <w:rFonts w:ascii="Arial" w:hAnsi="Arial" w:cs="Arial"/>
          <w:sz w:val="22"/>
          <w:szCs w:val="22"/>
        </w:rPr>
      </w:pPr>
      <w:r w:rsidRPr="00BC4545">
        <w:rPr>
          <w:rFonts w:ascii="Arial" w:hAnsi="Arial" w:cs="Arial"/>
          <w:sz w:val="22"/>
          <w:szCs w:val="22"/>
        </w:rPr>
        <w:t>V primeru, da ima naročnik zaradi zamude izvajalca stroške in škodo, ki presega pogodbeno kazen, je izvajalec poleg pogodbene kazni dolžan plačati tudi vse nastale stroške in povrniti škodo v višini, ki jo bo naročnik obračunal po prevzemu del, in sicer v roku 30 dni od datuma pisnega zahtevka naročnika. Za poplačilo nastalih stroškov in škode lahko naročnik unovči bančno garancijo za dobro izvedbo pogodbenih obveznosti, v kolikor pa le-ta ne zadostuje, mora izvajalec plačati razliko do polne višine nastali stroškov in škode v prej navedenem roku.</w:t>
      </w:r>
    </w:p>
    <w:p w14:paraId="6057FA89" w14:textId="77777777" w:rsidR="0029545A" w:rsidRPr="00BC4545" w:rsidRDefault="0029545A" w:rsidP="0029545A">
      <w:pPr>
        <w:numPr>
          <w:ilvl w:val="12"/>
          <w:numId w:val="0"/>
        </w:numPr>
        <w:rPr>
          <w:rFonts w:ascii="Arial" w:hAnsi="Arial" w:cs="Arial"/>
          <w:sz w:val="22"/>
          <w:szCs w:val="22"/>
        </w:rPr>
      </w:pPr>
    </w:p>
    <w:p w14:paraId="2A333482" w14:textId="77777777" w:rsidR="00EE4982" w:rsidRPr="00BC4545" w:rsidRDefault="00EE4982" w:rsidP="0029545A">
      <w:pPr>
        <w:numPr>
          <w:ilvl w:val="12"/>
          <w:numId w:val="0"/>
        </w:numPr>
        <w:rPr>
          <w:rFonts w:ascii="Arial" w:hAnsi="Arial" w:cs="Arial"/>
          <w:sz w:val="22"/>
          <w:szCs w:val="22"/>
        </w:rPr>
      </w:pPr>
    </w:p>
    <w:p w14:paraId="097237CC" w14:textId="77777777" w:rsidR="0029545A" w:rsidRPr="00BC4545" w:rsidRDefault="0029545A" w:rsidP="0029545A">
      <w:pPr>
        <w:numPr>
          <w:ilvl w:val="12"/>
          <w:numId w:val="0"/>
        </w:numPr>
        <w:rPr>
          <w:rFonts w:ascii="Arial" w:hAnsi="Arial" w:cs="Arial"/>
          <w:b/>
          <w:i/>
          <w:sz w:val="22"/>
          <w:szCs w:val="22"/>
        </w:rPr>
      </w:pPr>
      <w:r w:rsidRPr="00BC4545">
        <w:rPr>
          <w:rFonts w:ascii="Arial" w:hAnsi="Arial" w:cs="Arial"/>
          <w:b/>
          <w:i/>
          <w:sz w:val="22"/>
          <w:szCs w:val="22"/>
        </w:rPr>
        <w:t>IX. PREDSTAVNIKI PO POGODBI</w:t>
      </w:r>
    </w:p>
    <w:p w14:paraId="7DD3350B" w14:textId="77777777" w:rsidR="0029545A" w:rsidRPr="00BC4545" w:rsidRDefault="0029545A" w:rsidP="0029545A">
      <w:pPr>
        <w:numPr>
          <w:ilvl w:val="12"/>
          <w:numId w:val="0"/>
        </w:numPr>
        <w:rPr>
          <w:rFonts w:ascii="Arial" w:hAnsi="Arial" w:cs="Arial"/>
          <w:sz w:val="22"/>
          <w:szCs w:val="22"/>
        </w:rPr>
      </w:pPr>
    </w:p>
    <w:p w14:paraId="2AA6E015" w14:textId="77777777" w:rsidR="00787C41"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5EEF4D7C" w14:textId="06BCB7AD" w:rsidR="0029545A" w:rsidRPr="00BC4545" w:rsidRDefault="0029545A" w:rsidP="0029545A">
      <w:pPr>
        <w:numPr>
          <w:ilvl w:val="12"/>
          <w:numId w:val="0"/>
        </w:numPr>
        <w:rPr>
          <w:rFonts w:ascii="Arial" w:hAnsi="Arial" w:cs="Arial"/>
          <w:sz w:val="22"/>
          <w:szCs w:val="22"/>
        </w:rPr>
      </w:pPr>
      <w:r w:rsidRPr="00BC4545">
        <w:rPr>
          <w:rFonts w:ascii="Arial" w:hAnsi="Arial" w:cs="Arial"/>
          <w:sz w:val="22"/>
          <w:szCs w:val="22"/>
        </w:rPr>
        <w:t xml:space="preserve">Pooblaščeni </w:t>
      </w:r>
      <w:r w:rsidR="00BB2C5D" w:rsidRPr="00BC4545">
        <w:rPr>
          <w:rFonts w:ascii="Arial" w:hAnsi="Arial" w:cs="Arial"/>
          <w:sz w:val="22"/>
          <w:szCs w:val="22"/>
        </w:rPr>
        <w:t>predstavnik</w:t>
      </w:r>
      <w:r w:rsidR="005D755E" w:rsidRPr="00BC4545">
        <w:rPr>
          <w:rFonts w:ascii="Arial" w:hAnsi="Arial" w:cs="Arial"/>
          <w:sz w:val="22"/>
          <w:szCs w:val="22"/>
        </w:rPr>
        <w:t xml:space="preserve"> naročnika po tej pogodbi je: __________________________</w:t>
      </w:r>
      <w:r w:rsidR="00A21B54" w:rsidRPr="00BC4545">
        <w:rPr>
          <w:rFonts w:ascii="Arial" w:hAnsi="Arial" w:cs="Arial"/>
          <w:sz w:val="22"/>
          <w:szCs w:val="22"/>
        </w:rPr>
        <w:t>.</w:t>
      </w:r>
    </w:p>
    <w:p w14:paraId="1D7C6F4E" w14:textId="110F1A1F" w:rsidR="0029545A" w:rsidRPr="00BC4545" w:rsidRDefault="00EA0FB8" w:rsidP="0029545A">
      <w:pPr>
        <w:numPr>
          <w:ilvl w:val="12"/>
          <w:numId w:val="0"/>
        </w:numPr>
        <w:rPr>
          <w:rFonts w:ascii="Arial" w:hAnsi="Arial" w:cs="Arial"/>
          <w:sz w:val="22"/>
          <w:szCs w:val="22"/>
        </w:rPr>
      </w:pPr>
      <w:r w:rsidRPr="00BC4545">
        <w:rPr>
          <w:rFonts w:ascii="Arial" w:hAnsi="Arial" w:cs="Arial"/>
          <w:sz w:val="22"/>
          <w:szCs w:val="22"/>
        </w:rPr>
        <w:t xml:space="preserve">                                          </w:t>
      </w:r>
      <w:r w:rsidR="0029545A" w:rsidRPr="00BC4545">
        <w:rPr>
          <w:rFonts w:ascii="Arial" w:hAnsi="Arial" w:cs="Arial"/>
          <w:sz w:val="22"/>
          <w:szCs w:val="22"/>
        </w:rPr>
        <w:t xml:space="preserve"> </w:t>
      </w:r>
      <w:r w:rsidR="0029545A" w:rsidRPr="00BC4545">
        <w:rPr>
          <w:rFonts w:ascii="Arial" w:hAnsi="Arial" w:cs="Arial"/>
          <w:sz w:val="22"/>
          <w:szCs w:val="22"/>
        </w:rPr>
        <w:tab/>
      </w:r>
      <w:r w:rsidR="0029545A" w:rsidRPr="00BC4545">
        <w:rPr>
          <w:rFonts w:ascii="Arial" w:hAnsi="Arial" w:cs="Arial"/>
          <w:sz w:val="22"/>
          <w:szCs w:val="22"/>
        </w:rPr>
        <w:tab/>
      </w:r>
      <w:r w:rsidR="0029545A" w:rsidRPr="00BC4545">
        <w:rPr>
          <w:rFonts w:ascii="Arial" w:hAnsi="Arial" w:cs="Arial"/>
          <w:sz w:val="22"/>
          <w:szCs w:val="22"/>
        </w:rPr>
        <w:tab/>
      </w:r>
      <w:r w:rsidR="0029545A" w:rsidRPr="00BC4545">
        <w:rPr>
          <w:rFonts w:ascii="Arial" w:hAnsi="Arial" w:cs="Arial"/>
          <w:sz w:val="22"/>
          <w:szCs w:val="22"/>
        </w:rPr>
        <w:tab/>
      </w:r>
      <w:r w:rsidR="0029545A" w:rsidRPr="00BC4545">
        <w:rPr>
          <w:rFonts w:ascii="Arial" w:hAnsi="Arial" w:cs="Arial"/>
          <w:sz w:val="22"/>
          <w:szCs w:val="22"/>
        </w:rPr>
        <w:tab/>
      </w:r>
    </w:p>
    <w:p w14:paraId="49C6D455" w14:textId="77777777" w:rsidR="00D84A03" w:rsidRPr="00BC4545" w:rsidRDefault="00D84A03" w:rsidP="0029545A">
      <w:pPr>
        <w:numPr>
          <w:ilvl w:val="12"/>
          <w:numId w:val="0"/>
        </w:numPr>
        <w:rPr>
          <w:rFonts w:ascii="Arial" w:hAnsi="Arial" w:cs="Arial"/>
          <w:sz w:val="22"/>
          <w:szCs w:val="22"/>
        </w:rPr>
      </w:pPr>
      <w:r w:rsidRPr="00BC4545">
        <w:rPr>
          <w:rFonts w:ascii="Arial" w:hAnsi="Arial" w:cs="Arial"/>
          <w:sz w:val="22"/>
          <w:szCs w:val="22"/>
        </w:rPr>
        <w:t>Strokovni nadzor naročnika po tej pogodbi je:</w:t>
      </w:r>
      <w:r w:rsidR="00A21B54" w:rsidRPr="00BC4545">
        <w:rPr>
          <w:rFonts w:ascii="Arial" w:hAnsi="Arial" w:cs="Arial"/>
          <w:sz w:val="22"/>
          <w:szCs w:val="22"/>
        </w:rPr>
        <w:t xml:space="preserve"> </w:t>
      </w:r>
      <w:r w:rsidRPr="00BC4545">
        <w:rPr>
          <w:rFonts w:ascii="Arial" w:hAnsi="Arial" w:cs="Arial"/>
          <w:sz w:val="22"/>
          <w:szCs w:val="22"/>
        </w:rPr>
        <w:t>__________________________________</w:t>
      </w:r>
      <w:r w:rsidR="00A21B54" w:rsidRPr="00BC4545">
        <w:rPr>
          <w:rFonts w:ascii="Arial" w:hAnsi="Arial" w:cs="Arial"/>
          <w:sz w:val="22"/>
          <w:szCs w:val="22"/>
        </w:rPr>
        <w:t>.</w:t>
      </w:r>
    </w:p>
    <w:p w14:paraId="6BCCA847" w14:textId="77777777" w:rsidR="00D84A03" w:rsidRPr="00BC4545" w:rsidRDefault="00D84A03" w:rsidP="0029545A">
      <w:pPr>
        <w:numPr>
          <w:ilvl w:val="12"/>
          <w:numId w:val="0"/>
        </w:numPr>
        <w:rPr>
          <w:rFonts w:ascii="Arial" w:hAnsi="Arial" w:cs="Arial"/>
          <w:sz w:val="22"/>
          <w:szCs w:val="22"/>
        </w:rPr>
      </w:pPr>
    </w:p>
    <w:p w14:paraId="25609F1C" w14:textId="2F1333C2" w:rsidR="0029545A" w:rsidRPr="00BC4545" w:rsidRDefault="0029545A" w:rsidP="0029545A">
      <w:pPr>
        <w:numPr>
          <w:ilvl w:val="12"/>
          <w:numId w:val="0"/>
        </w:numPr>
        <w:rPr>
          <w:rFonts w:ascii="Arial" w:hAnsi="Arial" w:cs="Arial"/>
          <w:sz w:val="22"/>
          <w:szCs w:val="22"/>
        </w:rPr>
      </w:pPr>
      <w:r w:rsidRPr="00BC4545">
        <w:rPr>
          <w:rFonts w:ascii="Arial" w:hAnsi="Arial" w:cs="Arial"/>
          <w:sz w:val="22"/>
          <w:szCs w:val="22"/>
        </w:rPr>
        <w:t xml:space="preserve">Pooblaščeni </w:t>
      </w:r>
      <w:r w:rsidR="00BB2C5D" w:rsidRPr="00BC4545">
        <w:rPr>
          <w:rFonts w:ascii="Arial" w:hAnsi="Arial" w:cs="Arial"/>
          <w:sz w:val="22"/>
          <w:szCs w:val="22"/>
        </w:rPr>
        <w:t>predstavnik</w:t>
      </w:r>
      <w:r w:rsidRPr="00BC4545">
        <w:rPr>
          <w:rFonts w:ascii="Arial" w:hAnsi="Arial" w:cs="Arial"/>
          <w:sz w:val="22"/>
          <w:szCs w:val="22"/>
        </w:rPr>
        <w:t xml:space="preserve"> izvajalca po tej pogodbi je ____________________________.</w:t>
      </w:r>
    </w:p>
    <w:p w14:paraId="06C4BDA2" w14:textId="77777777" w:rsidR="0029545A" w:rsidRPr="00BC4545" w:rsidRDefault="0029545A" w:rsidP="0029545A">
      <w:pPr>
        <w:numPr>
          <w:ilvl w:val="12"/>
          <w:numId w:val="0"/>
        </w:numPr>
        <w:rPr>
          <w:rFonts w:ascii="Arial" w:hAnsi="Arial" w:cs="Arial"/>
          <w:sz w:val="22"/>
          <w:szCs w:val="22"/>
        </w:rPr>
      </w:pPr>
    </w:p>
    <w:p w14:paraId="44AB95C4" w14:textId="68F52735" w:rsidR="0063756F" w:rsidRPr="00BC4545" w:rsidRDefault="00B731BB" w:rsidP="0063756F">
      <w:pPr>
        <w:numPr>
          <w:ilvl w:val="12"/>
          <w:numId w:val="0"/>
        </w:numPr>
        <w:rPr>
          <w:rFonts w:ascii="Arial" w:hAnsi="Arial" w:cs="Arial"/>
          <w:sz w:val="22"/>
          <w:szCs w:val="22"/>
        </w:rPr>
      </w:pPr>
      <w:r w:rsidRPr="00BC4545">
        <w:rPr>
          <w:rFonts w:ascii="Arial" w:hAnsi="Arial" w:cs="Arial"/>
          <w:sz w:val="22"/>
          <w:szCs w:val="22"/>
        </w:rPr>
        <w:t>V</w:t>
      </w:r>
      <w:r w:rsidR="0063756F" w:rsidRPr="00BC4545">
        <w:rPr>
          <w:rFonts w:ascii="Arial" w:hAnsi="Arial" w:cs="Arial"/>
          <w:sz w:val="22"/>
          <w:szCs w:val="22"/>
        </w:rPr>
        <w:t>odja del po tej pogodbi je</w:t>
      </w:r>
      <w:r w:rsidR="00A21B54" w:rsidRPr="00BC4545">
        <w:rPr>
          <w:rFonts w:ascii="Arial" w:hAnsi="Arial" w:cs="Arial"/>
          <w:sz w:val="22"/>
          <w:szCs w:val="22"/>
        </w:rPr>
        <w:t>: ____________________________________</w:t>
      </w:r>
      <w:r w:rsidR="0063756F" w:rsidRPr="00BC4545">
        <w:rPr>
          <w:rFonts w:ascii="Arial" w:hAnsi="Arial" w:cs="Arial"/>
          <w:sz w:val="22"/>
          <w:szCs w:val="22"/>
        </w:rPr>
        <w:t xml:space="preserve"> </w:t>
      </w:r>
      <w:r w:rsidR="00BB2C5D" w:rsidRPr="00BC4545">
        <w:rPr>
          <w:rFonts w:ascii="Arial" w:hAnsi="Arial" w:cs="Arial"/>
          <w:sz w:val="22"/>
          <w:szCs w:val="22"/>
        </w:rPr>
        <w:t>.</w:t>
      </w:r>
    </w:p>
    <w:p w14:paraId="000FEF9F" w14:textId="77777777" w:rsidR="00364AEF" w:rsidRPr="00BC4545" w:rsidRDefault="00364AEF" w:rsidP="0063756F">
      <w:pPr>
        <w:numPr>
          <w:ilvl w:val="12"/>
          <w:numId w:val="0"/>
        </w:numPr>
        <w:rPr>
          <w:rFonts w:ascii="Arial" w:hAnsi="Arial" w:cs="Arial"/>
          <w:sz w:val="22"/>
          <w:szCs w:val="22"/>
        </w:rPr>
      </w:pPr>
    </w:p>
    <w:p w14:paraId="7E685789" w14:textId="767F1037" w:rsidR="00934B56" w:rsidRPr="00BC4545" w:rsidRDefault="00B731BB" w:rsidP="00934B56">
      <w:pPr>
        <w:numPr>
          <w:ilvl w:val="12"/>
          <w:numId w:val="0"/>
        </w:numPr>
        <w:rPr>
          <w:rFonts w:ascii="Arial" w:hAnsi="Arial" w:cs="Arial"/>
          <w:sz w:val="22"/>
          <w:szCs w:val="22"/>
        </w:rPr>
      </w:pPr>
      <w:r w:rsidRPr="00BC4545">
        <w:rPr>
          <w:rFonts w:ascii="Arial" w:hAnsi="Arial" w:cs="Arial"/>
          <w:sz w:val="22"/>
          <w:szCs w:val="22"/>
        </w:rPr>
        <w:t>V</w:t>
      </w:r>
      <w:r w:rsidR="00934B56" w:rsidRPr="00BC4545">
        <w:rPr>
          <w:rFonts w:ascii="Arial" w:hAnsi="Arial" w:cs="Arial"/>
          <w:sz w:val="22"/>
          <w:szCs w:val="22"/>
        </w:rPr>
        <w:t>odja stojnih inštalacij</w:t>
      </w:r>
      <w:r w:rsidR="0053346E" w:rsidRPr="00BC4545">
        <w:rPr>
          <w:rFonts w:ascii="Arial" w:hAnsi="Arial" w:cs="Arial"/>
          <w:sz w:val="22"/>
          <w:szCs w:val="22"/>
        </w:rPr>
        <w:t xml:space="preserve"> in opreme</w:t>
      </w:r>
      <w:r w:rsidR="00EA0FB8" w:rsidRPr="00BC4545">
        <w:rPr>
          <w:rFonts w:ascii="Arial" w:hAnsi="Arial" w:cs="Arial"/>
          <w:sz w:val="22"/>
          <w:szCs w:val="22"/>
        </w:rPr>
        <w:t xml:space="preserve"> </w:t>
      </w:r>
      <w:r w:rsidR="00934B56" w:rsidRPr="00BC4545">
        <w:rPr>
          <w:rFonts w:ascii="Arial" w:hAnsi="Arial" w:cs="Arial"/>
          <w:sz w:val="22"/>
          <w:szCs w:val="22"/>
        </w:rPr>
        <w:t>po tej pogodbi je ____________________________.</w:t>
      </w:r>
    </w:p>
    <w:p w14:paraId="03F32C7E" w14:textId="77777777" w:rsidR="00934B56" w:rsidRPr="00BC4545" w:rsidRDefault="00934B56" w:rsidP="0029545A">
      <w:pPr>
        <w:numPr>
          <w:ilvl w:val="12"/>
          <w:numId w:val="0"/>
        </w:numPr>
        <w:jc w:val="both"/>
        <w:rPr>
          <w:rFonts w:ascii="Arial" w:hAnsi="Arial" w:cs="Arial"/>
          <w:sz w:val="22"/>
          <w:szCs w:val="22"/>
        </w:rPr>
      </w:pPr>
    </w:p>
    <w:p w14:paraId="22FE997E" w14:textId="77777777" w:rsidR="00934B56" w:rsidRPr="00BC4545" w:rsidRDefault="00B731BB" w:rsidP="00934B56">
      <w:pPr>
        <w:numPr>
          <w:ilvl w:val="12"/>
          <w:numId w:val="0"/>
        </w:numPr>
        <w:jc w:val="both"/>
        <w:rPr>
          <w:rFonts w:ascii="Arial" w:hAnsi="Arial" w:cs="Arial"/>
          <w:sz w:val="22"/>
          <w:szCs w:val="22"/>
        </w:rPr>
      </w:pPr>
      <w:r w:rsidRPr="00BC4545">
        <w:rPr>
          <w:rFonts w:ascii="Arial" w:hAnsi="Arial" w:cs="Arial"/>
          <w:sz w:val="22"/>
          <w:szCs w:val="22"/>
        </w:rPr>
        <w:t>V</w:t>
      </w:r>
      <w:r w:rsidR="00934B56" w:rsidRPr="00BC4545">
        <w:rPr>
          <w:rFonts w:ascii="Arial" w:hAnsi="Arial" w:cs="Arial"/>
          <w:sz w:val="22"/>
          <w:szCs w:val="22"/>
        </w:rPr>
        <w:t>odja elektro inštalacij</w:t>
      </w:r>
      <w:r w:rsidR="0053346E" w:rsidRPr="00BC4545">
        <w:rPr>
          <w:rFonts w:ascii="Arial" w:hAnsi="Arial" w:cs="Arial"/>
          <w:sz w:val="22"/>
          <w:szCs w:val="22"/>
        </w:rPr>
        <w:t xml:space="preserve"> in opreme</w:t>
      </w:r>
      <w:r w:rsidR="00934B56" w:rsidRPr="00BC4545">
        <w:rPr>
          <w:rFonts w:ascii="Arial" w:hAnsi="Arial" w:cs="Arial"/>
          <w:sz w:val="22"/>
          <w:szCs w:val="22"/>
        </w:rPr>
        <w:t xml:space="preserve"> po tej pogodbi je ____________________________.</w:t>
      </w:r>
    </w:p>
    <w:p w14:paraId="1C5347B3" w14:textId="77777777" w:rsidR="00934B56" w:rsidRPr="00BC4545" w:rsidRDefault="00934B56" w:rsidP="0029545A">
      <w:pPr>
        <w:numPr>
          <w:ilvl w:val="12"/>
          <w:numId w:val="0"/>
        </w:numPr>
        <w:jc w:val="both"/>
        <w:rPr>
          <w:rFonts w:ascii="Arial" w:hAnsi="Arial" w:cs="Arial"/>
          <w:sz w:val="22"/>
          <w:szCs w:val="22"/>
        </w:rPr>
      </w:pPr>
    </w:p>
    <w:p w14:paraId="092A8828" w14:textId="77777777" w:rsidR="0029545A" w:rsidRPr="00BC4545" w:rsidRDefault="0029545A" w:rsidP="0029545A">
      <w:pPr>
        <w:numPr>
          <w:ilvl w:val="12"/>
          <w:numId w:val="0"/>
        </w:numPr>
        <w:jc w:val="both"/>
        <w:rPr>
          <w:rFonts w:ascii="Arial" w:hAnsi="Arial" w:cs="Arial"/>
          <w:sz w:val="22"/>
          <w:szCs w:val="22"/>
        </w:rPr>
      </w:pPr>
      <w:r w:rsidRPr="00BC4545">
        <w:rPr>
          <w:rFonts w:ascii="Arial" w:hAnsi="Arial" w:cs="Arial"/>
          <w:sz w:val="22"/>
          <w:szCs w:val="22"/>
        </w:rPr>
        <w:t>Izvajalec</w:t>
      </w:r>
      <w:r w:rsidR="00FA77C4" w:rsidRPr="00BC4545">
        <w:rPr>
          <w:rFonts w:ascii="Arial" w:hAnsi="Arial" w:cs="Arial"/>
          <w:sz w:val="22"/>
          <w:szCs w:val="22"/>
        </w:rPr>
        <w:t xml:space="preserve"> mora na zahtevo naročnika zamenjati pooblaščenega predstavnika, če delo opravlja nestrokovno ali v nasprotju z interesi naročnika.</w:t>
      </w:r>
      <w:r w:rsidRPr="00BC4545">
        <w:rPr>
          <w:rFonts w:ascii="Arial" w:hAnsi="Arial" w:cs="Arial"/>
          <w:sz w:val="22"/>
          <w:szCs w:val="22"/>
        </w:rPr>
        <w:t xml:space="preserve"> </w:t>
      </w:r>
    </w:p>
    <w:p w14:paraId="3FB62E8A" w14:textId="77777777" w:rsidR="000038D4" w:rsidRPr="00BC4545" w:rsidRDefault="000038D4" w:rsidP="0029545A">
      <w:pPr>
        <w:numPr>
          <w:ilvl w:val="12"/>
          <w:numId w:val="0"/>
        </w:numPr>
        <w:jc w:val="both"/>
        <w:rPr>
          <w:rFonts w:ascii="Arial" w:hAnsi="Arial" w:cs="Arial"/>
          <w:sz w:val="22"/>
          <w:szCs w:val="22"/>
        </w:rPr>
      </w:pPr>
    </w:p>
    <w:p w14:paraId="4B242CF6" w14:textId="77777777" w:rsidR="00EF4CC0" w:rsidRPr="00BC4545" w:rsidRDefault="00EF4CC0" w:rsidP="0029545A">
      <w:pPr>
        <w:numPr>
          <w:ilvl w:val="12"/>
          <w:numId w:val="0"/>
        </w:numPr>
        <w:jc w:val="both"/>
        <w:rPr>
          <w:rFonts w:ascii="Arial" w:hAnsi="Arial" w:cs="Arial"/>
          <w:sz w:val="22"/>
          <w:szCs w:val="22"/>
        </w:rPr>
      </w:pPr>
    </w:p>
    <w:p w14:paraId="45DDC87C" w14:textId="77777777" w:rsidR="0029545A" w:rsidRPr="00BC4545" w:rsidRDefault="0029545A" w:rsidP="0029545A">
      <w:pPr>
        <w:numPr>
          <w:ilvl w:val="12"/>
          <w:numId w:val="0"/>
        </w:numPr>
        <w:jc w:val="both"/>
        <w:rPr>
          <w:rFonts w:ascii="Arial" w:hAnsi="Arial" w:cs="Arial"/>
          <w:b/>
          <w:i/>
          <w:sz w:val="22"/>
          <w:szCs w:val="22"/>
        </w:rPr>
      </w:pPr>
      <w:r w:rsidRPr="00BC4545">
        <w:rPr>
          <w:rFonts w:ascii="Arial" w:hAnsi="Arial" w:cs="Arial"/>
          <w:b/>
          <w:i/>
          <w:sz w:val="22"/>
          <w:szCs w:val="22"/>
        </w:rPr>
        <w:t>X. PODIZVAJALCI</w:t>
      </w:r>
    </w:p>
    <w:p w14:paraId="68612532" w14:textId="77777777" w:rsidR="0029545A" w:rsidRPr="00BC4545" w:rsidRDefault="00DD1179" w:rsidP="0029545A">
      <w:pPr>
        <w:numPr>
          <w:ilvl w:val="12"/>
          <w:numId w:val="0"/>
        </w:numPr>
        <w:jc w:val="both"/>
        <w:rPr>
          <w:rFonts w:ascii="Arial" w:hAnsi="Arial" w:cs="Arial"/>
          <w:i/>
          <w:sz w:val="22"/>
          <w:szCs w:val="22"/>
        </w:rPr>
      </w:pPr>
      <w:r w:rsidRPr="00BC4545">
        <w:rPr>
          <w:rFonts w:ascii="Arial" w:hAnsi="Arial" w:cs="Arial"/>
          <w:i/>
          <w:sz w:val="22"/>
          <w:szCs w:val="22"/>
        </w:rPr>
        <w:t>(Opomba: Določbe v X. poglavju veljajo samo v primeru, če bo izvajalec nastopal skupaj s podizvajalci)</w:t>
      </w:r>
    </w:p>
    <w:p w14:paraId="71DCDB6F" w14:textId="77777777" w:rsidR="00DD1179" w:rsidRPr="00BC4545" w:rsidRDefault="00DD1179" w:rsidP="0029545A">
      <w:pPr>
        <w:numPr>
          <w:ilvl w:val="12"/>
          <w:numId w:val="0"/>
        </w:numPr>
        <w:jc w:val="both"/>
        <w:rPr>
          <w:rFonts w:ascii="Arial" w:hAnsi="Arial" w:cs="Arial"/>
          <w:i/>
          <w:sz w:val="22"/>
          <w:szCs w:val="22"/>
        </w:rPr>
      </w:pPr>
    </w:p>
    <w:p w14:paraId="40DB1D39" w14:textId="77777777" w:rsidR="0029545A"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30FCDCC3" w14:textId="77777777" w:rsidR="00D0590B" w:rsidRPr="00BC4545" w:rsidRDefault="00D0590B" w:rsidP="00D0590B">
      <w:pPr>
        <w:numPr>
          <w:ilvl w:val="12"/>
          <w:numId w:val="0"/>
        </w:numPr>
        <w:jc w:val="both"/>
        <w:rPr>
          <w:rFonts w:ascii="Arial" w:hAnsi="Arial" w:cs="Arial"/>
          <w:sz w:val="22"/>
          <w:szCs w:val="22"/>
        </w:rPr>
      </w:pPr>
      <w:r w:rsidRPr="00BC4545">
        <w:rPr>
          <w:rFonts w:ascii="Arial" w:hAnsi="Arial" w:cs="Arial"/>
          <w:sz w:val="22"/>
          <w:szCs w:val="22"/>
        </w:rPr>
        <w:t xml:space="preserve">V kolikor podizvajalec zahteva neposredno plačilo, izvajalec naročnika pooblašča in naročnik sprejme to pooblastilo, da na podlagi potrjenega računa oziroma situacije neposredno plačuje podizvajalce. </w:t>
      </w:r>
    </w:p>
    <w:p w14:paraId="6FAE027F" w14:textId="77777777" w:rsidR="00D0590B" w:rsidRPr="00BC4545" w:rsidRDefault="00D0590B" w:rsidP="00D0590B">
      <w:pPr>
        <w:numPr>
          <w:ilvl w:val="12"/>
          <w:numId w:val="0"/>
        </w:numPr>
        <w:jc w:val="both"/>
        <w:rPr>
          <w:rFonts w:ascii="Arial" w:hAnsi="Arial" w:cs="Arial"/>
          <w:sz w:val="22"/>
          <w:szCs w:val="22"/>
        </w:rPr>
      </w:pPr>
      <w:r w:rsidRPr="00BC4545">
        <w:rPr>
          <w:rFonts w:ascii="Arial" w:hAnsi="Arial" w:cs="Arial"/>
          <w:sz w:val="22"/>
          <w:szCs w:val="22"/>
        </w:rPr>
        <w:t>Podizvajalec soglaša s tem, da mu naročnik neposredno poravna terjatve do dobavitelja, ki izhajajo iz te pogodbe.</w:t>
      </w:r>
    </w:p>
    <w:p w14:paraId="01A2C44B" w14:textId="77777777" w:rsidR="00D0590B" w:rsidRPr="00BC4545" w:rsidRDefault="00D0590B" w:rsidP="00D0590B">
      <w:pPr>
        <w:numPr>
          <w:ilvl w:val="12"/>
          <w:numId w:val="0"/>
        </w:numPr>
        <w:jc w:val="both"/>
        <w:rPr>
          <w:rFonts w:ascii="Arial" w:hAnsi="Arial" w:cs="Arial"/>
          <w:sz w:val="22"/>
          <w:szCs w:val="22"/>
        </w:rPr>
      </w:pPr>
    </w:p>
    <w:p w14:paraId="4C7788F1" w14:textId="77777777" w:rsidR="00006A0C" w:rsidRPr="00BC4545" w:rsidRDefault="00006A0C" w:rsidP="00D0590B">
      <w:pPr>
        <w:numPr>
          <w:ilvl w:val="12"/>
          <w:numId w:val="0"/>
        </w:numPr>
        <w:jc w:val="both"/>
        <w:rPr>
          <w:rFonts w:ascii="Arial" w:hAnsi="Arial" w:cs="Arial"/>
          <w:sz w:val="22"/>
          <w:szCs w:val="22"/>
        </w:rPr>
      </w:pPr>
    </w:p>
    <w:p w14:paraId="5C5111FD" w14:textId="5F409A97" w:rsidR="00D0590B" w:rsidRPr="00BC4545" w:rsidRDefault="00D0590B" w:rsidP="00D0590B">
      <w:pPr>
        <w:numPr>
          <w:ilvl w:val="12"/>
          <w:numId w:val="0"/>
        </w:numPr>
        <w:jc w:val="both"/>
        <w:rPr>
          <w:rFonts w:ascii="Arial" w:hAnsi="Arial" w:cs="Arial"/>
          <w:sz w:val="22"/>
          <w:szCs w:val="22"/>
        </w:rPr>
      </w:pPr>
      <w:r w:rsidRPr="00BC4545">
        <w:rPr>
          <w:rFonts w:ascii="Arial" w:hAnsi="Arial" w:cs="Arial"/>
          <w:sz w:val="22"/>
          <w:szCs w:val="22"/>
        </w:rPr>
        <w:t>Če podizvajalec ne zahteva neposrednega plačila, bo naročnik od glavnega izvajalca zahteval, da mu najpozneje v 60 dneh od plačila končnega računa pošlje svojo pisno izjavo in pisno izjavo podizvajalca, da je podizvajalec prejel plačilo za izvedena dela, neposredno povezana s predmetom javnega naročila.</w:t>
      </w:r>
    </w:p>
    <w:p w14:paraId="2D2BFF37" w14:textId="77777777" w:rsidR="00D0590B" w:rsidRPr="00BC4545" w:rsidRDefault="00D0590B" w:rsidP="00D0590B">
      <w:pPr>
        <w:numPr>
          <w:ilvl w:val="12"/>
          <w:numId w:val="0"/>
        </w:numPr>
        <w:jc w:val="both"/>
        <w:rPr>
          <w:rFonts w:ascii="Arial" w:hAnsi="Arial" w:cs="Arial"/>
          <w:sz w:val="22"/>
          <w:szCs w:val="22"/>
        </w:rPr>
      </w:pPr>
    </w:p>
    <w:p w14:paraId="0BEA99EE" w14:textId="77777777" w:rsidR="00D0590B" w:rsidRPr="00BC4545" w:rsidRDefault="00D0590B" w:rsidP="00D0590B">
      <w:pPr>
        <w:numPr>
          <w:ilvl w:val="12"/>
          <w:numId w:val="0"/>
        </w:numPr>
        <w:jc w:val="both"/>
        <w:rPr>
          <w:rFonts w:ascii="Arial" w:hAnsi="Arial" w:cs="Arial"/>
          <w:sz w:val="22"/>
          <w:szCs w:val="22"/>
        </w:rPr>
      </w:pPr>
      <w:r w:rsidRPr="00BC4545">
        <w:rPr>
          <w:rFonts w:ascii="Arial" w:hAnsi="Arial" w:cs="Arial"/>
          <w:sz w:val="22"/>
          <w:szCs w:val="22"/>
        </w:rPr>
        <w:t>V primeru, da se po sklenitvi pogodbe zamenja podizvajalec, ali če izvajalec sklene pogodbo z novim podizvajalcem, mora izvajalec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14:paraId="421FF4BC" w14:textId="77777777" w:rsidR="00D0590B" w:rsidRPr="00BC4545" w:rsidRDefault="00D0590B" w:rsidP="00D0590B">
      <w:pPr>
        <w:numPr>
          <w:ilvl w:val="12"/>
          <w:numId w:val="0"/>
        </w:numPr>
        <w:jc w:val="both"/>
        <w:rPr>
          <w:rFonts w:ascii="Arial" w:hAnsi="Arial" w:cs="Arial"/>
          <w:sz w:val="22"/>
          <w:szCs w:val="22"/>
        </w:rPr>
      </w:pPr>
    </w:p>
    <w:p w14:paraId="5EFCAFC1" w14:textId="77777777" w:rsidR="00D0590B" w:rsidRPr="00BC4545" w:rsidRDefault="00D0590B" w:rsidP="00D0590B">
      <w:pPr>
        <w:autoSpaceDE w:val="0"/>
        <w:autoSpaceDN w:val="0"/>
        <w:adjustRightInd w:val="0"/>
        <w:jc w:val="both"/>
        <w:rPr>
          <w:rFonts w:ascii="Arial" w:hAnsi="Arial" w:cs="Arial"/>
          <w:sz w:val="22"/>
          <w:szCs w:val="22"/>
        </w:rPr>
      </w:pPr>
      <w:r w:rsidRPr="00BC4545">
        <w:rPr>
          <w:rFonts w:ascii="Arial" w:hAnsi="Arial" w:cs="Arial"/>
          <w:sz w:val="22"/>
          <w:szCs w:val="22"/>
        </w:rPr>
        <w:t>Izvajalec lahko dokazuje izpolnjevanje zahtevanih pogojev (reference) s podizvajalci. V tem primeru mora ta podizvajalec predložiti svoje reference in isti podizvajalec bo moral izvesti dela javnega naročila na katerega se reference nanašajo.</w:t>
      </w:r>
    </w:p>
    <w:p w14:paraId="1EEF68B1" w14:textId="77777777" w:rsidR="00D0590B" w:rsidRPr="00BC4545" w:rsidRDefault="00D0590B" w:rsidP="00D0590B">
      <w:pPr>
        <w:autoSpaceDE w:val="0"/>
        <w:autoSpaceDN w:val="0"/>
        <w:adjustRightInd w:val="0"/>
        <w:jc w:val="both"/>
        <w:rPr>
          <w:rFonts w:ascii="Arial" w:hAnsi="Arial" w:cs="Arial"/>
          <w:sz w:val="22"/>
          <w:szCs w:val="22"/>
        </w:rPr>
      </w:pPr>
    </w:p>
    <w:p w14:paraId="618FFF27" w14:textId="77777777" w:rsidR="00D0590B" w:rsidRPr="00BC4545" w:rsidRDefault="00D0590B" w:rsidP="00D0590B">
      <w:pPr>
        <w:autoSpaceDE w:val="0"/>
        <w:autoSpaceDN w:val="0"/>
        <w:adjustRightInd w:val="0"/>
        <w:jc w:val="both"/>
        <w:rPr>
          <w:rFonts w:ascii="Arial" w:hAnsi="Arial" w:cs="Arial"/>
          <w:sz w:val="22"/>
          <w:szCs w:val="22"/>
        </w:rPr>
      </w:pPr>
      <w:r w:rsidRPr="00BC4545">
        <w:rPr>
          <w:rFonts w:ascii="Arial" w:hAnsi="Arial" w:cs="Arial"/>
          <w:sz w:val="22"/>
          <w:szCs w:val="22"/>
        </w:rPr>
        <w:lastRenderedPageBreak/>
        <w:t xml:space="preserve">V primeru, da izvajalec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 </w:t>
      </w:r>
    </w:p>
    <w:p w14:paraId="6C3C657D" w14:textId="77777777" w:rsidR="00EE4982" w:rsidRPr="00BC4545" w:rsidRDefault="00EE4982" w:rsidP="0029545A">
      <w:pPr>
        <w:numPr>
          <w:ilvl w:val="12"/>
          <w:numId w:val="0"/>
        </w:numPr>
        <w:rPr>
          <w:rFonts w:ascii="Arial" w:hAnsi="Arial" w:cs="Arial"/>
          <w:sz w:val="22"/>
          <w:szCs w:val="22"/>
        </w:rPr>
      </w:pPr>
    </w:p>
    <w:p w14:paraId="640E62F2" w14:textId="77777777" w:rsidR="0029545A"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16F6C58B" w14:textId="77777777" w:rsidR="00D0590B" w:rsidRPr="00BC4545" w:rsidRDefault="00D0590B" w:rsidP="00D0590B">
      <w:pPr>
        <w:jc w:val="both"/>
        <w:rPr>
          <w:rFonts w:ascii="Arial" w:hAnsi="Arial" w:cs="Arial"/>
          <w:sz w:val="22"/>
          <w:szCs w:val="22"/>
        </w:rPr>
      </w:pPr>
      <w:r w:rsidRPr="00BC4545">
        <w:rPr>
          <w:rFonts w:ascii="Arial" w:hAnsi="Arial" w:cs="Arial"/>
          <w:sz w:val="22"/>
          <w:szCs w:val="22"/>
        </w:rPr>
        <w:t xml:space="preserve">V kolikor podizvajalec zahteva neposredno plačilo, naročnik plača podizvajalcu za opravljena dela po tem, ko izvajalec priloži situacijo oziroma račun podizvajalca, ki ga je predhodno potrdil. V primeru, da izvajalec ne potrdi situacije oziroma računa podizvajalca, se šteje, da je izvajalec potrdil situacijo oz. račun podizvajalca za dela opravljena s strani podizvajalca, ko ta opravljena dela potrdi naročnikov strokovni nadzor. </w:t>
      </w:r>
    </w:p>
    <w:p w14:paraId="140520FE" w14:textId="77777777" w:rsidR="00D0590B" w:rsidRPr="00BC4545" w:rsidRDefault="00D0590B" w:rsidP="00D0590B">
      <w:pPr>
        <w:jc w:val="both"/>
        <w:rPr>
          <w:rFonts w:ascii="Arial" w:hAnsi="Arial" w:cs="Arial"/>
          <w:sz w:val="22"/>
          <w:szCs w:val="22"/>
        </w:rPr>
      </w:pPr>
    </w:p>
    <w:p w14:paraId="23CF6C4B" w14:textId="77777777" w:rsidR="00D0590B" w:rsidRPr="00BC4545" w:rsidRDefault="00D0590B" w:rsidP="00D0590B">
      <w:pPr>
        <w:numPr>
          <w:ilvl w:val="12"/>
          <w:numId w:val="0"/>
        </w:numPr>
        <w:jc w:val="both"/>
        <w:rPr>
          <w:rFonts w:ascii="Arial" w:hAnsi="Arial" w:cs="Arial"/>
          <w:sz w:val="22"/>
          <w:szCs w:val="22"/>
        </w:rPr>
      </w:pPr>
      <w:r w:rsidRPr="00BC4545">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14:paraId="677A3FAD" w14:textId="77777777" w:rsidR="00580256" w:rsidRPr="00BC4545" w:rsidRDefault="00580256" w:rsidP="0029545A">
      <w:pPr>
        <w:numPr>
          <w:ilvl w:val="12"/>
          <w:numId w:val="0"/>
        </w:numPr>
        <w:rPr>
          <w:rFonts w:ascii="Arial" w:hAnsi="Arial" w:cs="Arial"/>
          <w:sz w:val="22"/>
          <w:szCs w:val="22"/>
        </w:rPr>
      </w:pPr>
    </w:p>
    <w:p w14:paraId="57E9C629" w14:textId="77777777" w:rsidR="00D0590B" w:rsidRPr="00BC4545" w:rsidRDefault="00D0590B" w:rsidP="0029545A">
      <w:pPr>
        <w:numPr>
          <w:ilvl w:val="12"/>
          <w:numId w:val="0"/>
        </w:numPr>
        <w:rPr>
          <w:rFonts w:ascii="Arial" w:hAnsi="Arial" w:cs="Arial"/>
          <w:sz w:val="22"/>
          <w:szCs w:val="22"/>
        </w:rPr>
      </w:pPr>
    </w:p>
    <w:p w14:paraId="3E63E577" w14:textId="77777777" w:rsidR="0029545A" w:rsidRPr="00BC4545" w:rsidRDefault="0029545A" w:rsidP="0029545A">
      <w:pPr>
        <w:numPr>
          <w:ilvl w:val="12"/>
          <w:numId w:val="0"/>
        </w:numPr>
        <w:rPr>
          <w:rFonts w:ascii="Arial" w:hAnsi="Arial" w:cs="Arial"/>
          <w:b/>
          <w:i/>
          <w:sz w:val="22"/>
          <w:szCs w:val="22"/>
        </w:rPr>
      </w:pPr>
      <w:r w:rsidRPr="00BC4545">
        <w:rPr>
          <w:rFonts w:ascii="Arial" w:hAnsi="Arial" w:cs="Arial"/>
          <w:b/>
          <w:i/>
          <w:sz w:val="22"/>
          <w:szCs w:val="22"/>
        </w:rPr>
        <w:t>XI. OSTALA DOLOČILA</w:t>
      </w:r>
    </w:p>
    <w:p w14:paraId="1966E684" w14:textId="77777777" w:rsidR="0029545A" w:rsidRPr="00BC4545" w:rsidRDefault="0029545A" w:rsidP="0029545A">
      <w:pPr>
        <w:numPr>
          <w:ilvl w:val="12"/>
          <w:numId w:val="0"/>
        </w:numPr>
        <w:rPr>
          <w:rFonts w:ascii="Arial" w:hAnsi="Arial" w:cs="Arial"/>
          <w:sz w:val="22"/>
          <w:szCs w:val="22"/>
        </w:rPr>
      </w:pPr>
    </w:p>
    <w:p w14:paraId="1BA61917" w14:textId="77777777" w:rsidR="0029545A"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4E1D579A" w14:textId="77777777" w:rsidR="0029545A" w:rsidRPr="00BC4545" w:rsidRDefault="0029545A" w:rsidP="0029545A">
      <w:pPr>
        <w:pStyle w:val="Telobesedila2"/>
        <w:numPr>
          <w:ilvl w:val="12"/>
          <w:numId w:val="0"/>
        </w:numPr>
        <w:rPr>
          <w:rFonts w:ascii="Arial" w:hAnsi="Arial" w:cs="Arial"/>
          <w:szCs w:val="22"/>
        </w:rPr>
      </w:pPr>
      <w:r w:rsidRPr="00BC4545">
        <w:rPr>
          <w:rFonts w:ascii="Arial" w:hAnsi="Arial" w:cs="Arial"/>
          <w:szCs w:val="22"/>
        </w:rPr>
        <w:t>V primeru, da izvajalec:</w:t>
      </w:r>
    </w:p>
    <w:p w14:paraId="56B69D63" w14:textId="77777777" w:rsidR="0029545A" w:rsidRPr="00BC4545" w:rsidRDefault="00D0590B" w:rsidP="006E7417">
      <w:pPr>
        <w:numPr>
          <w:ilvl w:val="0"/>
          <w:numId w:val="25"/>
        </w:numPr>
        <w:jc w:val="both"/>
        <w:rPr>
          <w:rFonts w:ascii="Arial" w:hAnsi="Arial" w:cs="Arial"/>
          <w:sz w:val="22"/>
          <w:szCs w:val="22"/>
        </w:rPr>
      </w:pPr>
      <w:r w:rsidRPr="00BC4545">
        <w:rPr>
          <w:rFonts w:ascii="Arial" w:hAnsi="Arial" w:cs="Arial"/>
          <w:sz w:val="22"/>
          <w:szCs w:val="22"/>
        </w:rPr>
        <w:t>bankrotira ali postane in</w:t>
      </w:r>
      <w:r w:rsidR="0029545A" w:rsidRPr="00BC4545">
        <w:rPr>
          <w:rFonts w:ascii="Arial" w:hAnsi="Arial" w:cs="Arial"/>
          <w:sz w:val="22"/>
          <w:szCs w:val="22"/>
        </w:rPr>
        <w:t>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14:paraId="36C0D521" w14:textId="77777777" w:rsidR="0029545A" w:rsidRPr="00BC4545" w:rsidRDefault="0029545A" w:rsidP="00BB37C9">
      <w:pPr>
        <w:numPr>
          <w:ilvl w:val="0"/>
          <w:numId w:val="19"/>
        </w:numPr>
        <w:jc w:val="both"/>
        <w:rPr>
          <w:rFonts w:ascii="Arial" w:hAnsi="Arial" w:cs="Arial"/>
          <w:sz w:val="22"/>
          <w:szCs w:val="22"/>
        </w:rPr>
      </w:pPr>
      <w:r w:rsidRPr="00BC4545">
        <w:rPr>
          <w:rFonts w:ascii="Arial" w:hAnsi="Arial" w:cs="Arial"/>
          <w:sz w:val="22"/>
          <w:szCs w:val="22"/>
        </w:rPr>
        <w:t>ne bi pričel z izvedbo pogodbeno dogovorjenih del v pogodbenem roku, niti v naknadnem roku, ki mu ga določi naročnik;</w:t>
      </w:r>
    </w:p>
    <w:p w14:paraId="1EBD17A0" w14:textId="77777777" w:rsidR="0029545A" w:rsidRPr="00BC4545" w:rsidRDefault="0029545A" w:rsidP="00BB37C9">
      <w:pPr>
        <w:numPr>
          <w:ilvl w:val="0"/>
          <w:numId w:val="19"/>
        </w:numPr>
        <w:jc w:val="both"/>
        <w:rPr>
          <w:rFonts w:ascii="Arial" w:hAnsi="Arial" w:cs="Arial"/>
          <w:sz w:val="22"/>
          <w:szCs w:val="22"/>
        </w:rPr>
      </w:pPr>
      <w:r w:rsidRPr="00BC4545">
        <w:rPr>
          <w:rFonts w:ascii="Arial" w:hAnsi="Arial" w:cs="Arial"/>
          <w:sz w:val="22"/>
          <w:szCs w:val="22"/>
        </w:rPr>
        <w:t>ne bi dosegal pogodbeno dogovorjene kvalitete in te ne bi vzpostavil niti v naknadnem roku, ki mu ga določi naročnik;</w:t>
      </w:r>
    </w:p>
    <w:p w14:paraId="57401749" w14:textId="77777777" w:rsidR="0029545A" w:rsidRPr="00BC4545" w:rsidRDefault="0029545A" w:rsidP="00BB37C9">
      <w:pPr>
        <w:numPr>
          <w:ilvl w:val="0"/>
          <w:numId w:val="19"/>
        </w:numPr>
        <w:jc w:val="both"/>
        <w:rPr>
          <w:rFonts w:ascii="Arial" w:hAnsi="Arial" w:cs="Arial"/>
          <w:sz w:val="22"/>
          <w:szCs w:val="22"/>
        </w:rPr>
      </w:pPr>
      <w:r w:rsidRPr="00BC4545">
        <w:rPr>
          <w:rFonts w:ascii="Arial" w:hAnsi="Arial" w:cs="Arial"/>
          <w:sz w:val="22"/>
          <w:szCs w:val="22"/>
        </w:rPr>
        <w:t>prekine z deli brez pisnega soglasja naročnika;</w:t>
      </w:r>
    </w:p>
    <w:p w14:paraId="50CA3445" w14:textId="77777777" w:rsidR="00E32AFD" w:rsidRPr="00BC4545" w:rsidRDefault="0029545A" w:rsidP="00BB37C9">
      <w:pPr>
        <w:numPr>
          <w:ilvl w:val="0"/>
          <w:numId w:val="19"/>
        </w:numPr>
        <w:jc w:val="both"/>
        <w:rPr>
          <w:rFonts w:ascii="Arial" w:hAnsi="Arial" w:cs="Arial"/>
          <w:sz w:val="22"/>
          <w:szCs w:val="22"/>
        </w:rPr>
      </w:pPr>
      <w:r w:rsidRPr="00BC4545">
        <w:rPr>
          <w:rFonts w:ascii="Arial" w:hAnsi="Arial" w:cs="Arial"/>
          <w:sz w:val="22"/>
          <w:szCs w:val="22"/>
        </w:rPr>
        <w:t>zamuja s kritičnimi faznimi roki in teh zamud ne bi nadoknadil niti v naknadnem roku, ki mu ga določi naročnik</w:t>
      </w:r>
    </w:p>
    <w:p w14:paraId="7844125B" w14:textId="0B024EC5" w:rsidR="0029545A" w:rsidRPr="00BC4545" w:rsidRDefault="00E32AFD" w:rsidP="00BB37C9">
      <w:pPr>
        <w:numPr>
          <w:ilvl w:val="0"/>
          <w:numId w:val="19"/>
        </w:numPr>
        <w:jc w:val="both"/>
        <w:rPr>
          <w:rFonts w:ascii="Arial" w:hAnsi="Arial" w:cs="Arial"/>
          <w:sz w:val="22"/>
          <w:szCs w:val="22"/>
        </w:rPr>
      </w:pPr>
      <w:r w:rsidRPr="00BC4545">
        <w:rPr>
          <w:rFonts w:ascii="Arial" w:hAnsi="Arial" w:cs="Arial"/>
          <w:sz w:val="22"/>
          <w:szCs w:val="22"/>
        </w:rPr>
        <w:t xml:space="preserve">krši določila </w:t>
      </w:r>
      <w:r w:rsidR="00FA5FA4" w:rsidRPr="00BC4545">
        <w:rPr>
          <w:rFonts w:ascii="Arial" w:hAnsi="Arial" w:cs="Arial"/>
          <w:sz w:val="22"/>
          <w:szCs w:val="22"/>
        </w:rPr>
        <w:t>8</w:t>
      </w:r>
      <w:r w:rsidRPr="00BC4545">
        <w:rPr>
          <w:rFonts w:ascii="Arial" w:hAnsi="Arial" w:cs="Arial"/>
          <w:sz w:val="22"/>
          <w:szCs w:val="22"/>
        </w:rPr>
        <w:t>. člena te pogodbe,</w:t>
      </w:r>
      <w:r w:rsidR="0029545A" w:rsidRPr="00BC4545">
        <w:rPr>
          <w:rFonts w:ascii="Arial" w:hAnsi="Arial" w:cs="Arial"/>
          <w:sz w:val="22"/>
          <w:szCs w:val="22"/>
        </w:rPr>
        <w:t xml:space="preserve"> </w:t>
      </w:r>
    </w:p>
    <w:p w14:paraId="66811E59" w14:textId="63CC2D7C" w:rsidR="00D0590B" w:rsidRPr="00BC4545" w:rsidRDefault="0029545A" w:rsidP="00D0590B">
      <w:pPr>
        <w:spacing w:after="120"/>
        <w:jc w:val="both"/>
        <w:rPr>
          <w:rFonts w:ascii="Arial" w:hAnsi="Arial"/>
          <w:sz w:val="22"/>
        </w:rPr>
      </w:pPr>
      <w:r w:rsidRPr="00BC4545">
        <w:rPr>
          <w:rFonts w:ascii="Arial" w:hAnsi="Arial" w:cs="Arial"/>
          <w:sz w:val="22"/>
          <w:szCs w:val="22"/>
        </w:rPr>
        <w:t xml:space="preserve">lahko naročnik odstopi od te pogodbe. V tem primeru je izvajalec dolžan plačati pogodbeno kazen v višini 10% pogodbene vrednosti </w:t>
      </w:r>
      <w:r w:rsidR="003A690B" w:rsidRPr="00BC4545">
        <w:rPr>
          <w:rFonts w:ascii="Arial" w:hAnsi="Arial" w:cs="Arial"/>
          <w:sz w:val="22"/>
          <w:szCs w:val="22"/>
        </w:rPr>
        <w:t xml:space="preserve">(z DDV) </w:t>
      </w:r>
      <w:r w:rsidRPr="00BC4545">
        <w:rPr>
          <w:rFonts w:ascii="Arial" w:hAnsi="Arial" w:cs="Arial"/>
          <w:sz w:val="22"/>
          <w:szCs w:val="22"/>
        </w:rPr>
        <w:t xml:space="preserve">in vso škodo. </w:t>
      </w:r>
      <w:r w:rsidR="00D0590B" w:rsidRPr="00BC4545">
        <w:rPr>
          <w:rFonts w:ascii="Arial" w:hAnsi="Arial"/>
          <w:sz w:val="22"/>
        </w:rPr>
        <w:t>Če izvajalec pogodbene kazni in škode ne poravna, je naročnik upravičen za plačilo pogodbene kazni unovčiti finančno zavarovanje za dobro izvedbo pogodbenih obveznosti.</w:t>
      </w:r>
    </w:p>
    <w:p w14:paraId="02762EC0" w14:textId="77777777" w:rsidR="0029545A" w:rsidRPr="00BC4545" w:rsidRDefault="00881949" w:rsidP="006E7417">
      <w:pPr>
        <w:numPr>
          <w:ilvl w:val="3"/>
          <w:numId w:val="38"/>
        </w:numPr>
        <w:jc w:val="center"/>
        <w:rPr>
          <w:rFonts w:ascii="Arial" w:hAnsi="Arial" w:cs="Arial"/>
          <w:sz w:val="22"/>
          <w:szCs w:val="22"/>
        </w:rPr>
      </w:pPr>
      <w:r w:rsidRPr="00BC4545">
        <w:rPr>
          <w:rFonts w:ascii="Arial" w:hAnsi="Arial" w:cs="Arial"/>
          <w:sz w:val="22"/>
          <w:szCs w:val="22"/>
        </w:rPr>
        <w:t>č</w:t>
      </w:r>
      <w:r w:rsidR="0029545A" w:rsidRPr="00BC4545">
        <w:rPr>
          <w:rFonts w:ascii="Arial" w:hAnsi="Arial" w:cs="Arial"/>
          <w:sz w:val="22"/>
          <w:szCs w:val="22"/>
        </w:rPr>
        <w:t>len</w:t>
      </w:r>
    </w:p>
    <w:p w14:paraId="0AEC3D3E" w14:textId="77777777" w:rsidR="00881949" w:rsidRPr="00BC4545" w:rsidRDefault="00881949" w:rsidP="00881949">
      <w:pPr>
        <w:rPr>
          <w:rFonts w:ascii="Arial" w:hAnsi="Arial" w:cs="Arial"/>
          <w:sz w:val="22"/>
          <w:szCs w:val="22"/>
        </w:rPr>
      </w:pPr>
      <w:r w:rsidRPr="00BC4545">
        <w:rPr>
          <w:rFonts w:ascii="Arial" w:hAnsi="Arial" w:cs="Arial"/>
          <w:sz w:val="22"/>
          <w:szCs w:val="22"/>
        </w:rPr>
        <w:t>Izvajalec se zaveže izvesti tudi vsa morebitna dodatna dela vezana na predmet te pogodbe, ki mu jih bo pisno naročil naročnik. Za ta dela se sklene ustrezen dodatek.</w:t>
      </w:r>
    </w:p>
    <w:p w14:paraId="23F61D90" w14:textId="77777777" w:rsidR="00881949" w:rsidRPr="00BC4545" w:rsidRDefault="00881949" w:rsidP="00881949">
      <w:pPr>
        <w:rPr>
          <w:rFonts w:ascii="Arial" w:hAnsi="Arial" w:cs="Arial"/>
          <w:sz w:val="22"/>
          <w:szCs w:val="22"/>
        </w:rPr>
      </w:pPr>
    </w:p>
    <w:p w14:paraId="33D8E3F6" w14:textId="77777777" w:rsidR="00881949" w:rsidRPr="00BC4545" w:rsidRDefault="00881949" w:rsidP="00881949">
      <w:pPr>
        <w:rPr>
          <w:rFonts w:ascii="Arial" w:hAnsi="Arial" w:cs="Arial"/>
          <w:sz w:val="22"/>
          <w:szCs w:val="22"/>
        </w:rPr>
      </w:pPr>
      <w:r w:rsidRPr="00BC4545">
        <w:rPr>
          <w:rFonts w:ascii="Arial" w:hAnsi="Arial" w:cs="Arial"/>
          <w:sz w:val="22"/>
          <w:szCs w:val="22"/>
        </w:rPr>
        <w:t>Vsa morebitna dodatna dela vezana na predmet te pogodbe se bodo urejala po postopkih v skladu z zakonom o javnih naročilih.</w:t>
      </w:r>
    </w:p>
    <w:p w14:paraId="22AE29FA" w14:textId="77777777" w:rsidR="00881949" w:rsidRPr="00BC4545" w:rsidRDefault="00881949" w:rsidP="00881949">
      <w:pPr>
        <w:rPr>
          <w:rFonts w:ascii="Arial" w:hAnsi="Arial" w:cs="Arial"/>
          <w:sz w:val="22"/>
          <w:szCs w:val="22"/>
        </w:rPr>
      </w:pPr>
    </w:p>
    <w:p w14:paraId="0E8D103C" w14:textId="77777777" w:rsidR="00881949" w:rsidRPr="00BC4545" w:rsidRDefault="00881949" w:rsidP="006E7417">
      <w:pPr>
        <w:numPr>
          <w:ilvl w:val="3"/>
          <w:numId w:val="38"/>
        </w:numPr>
        <w:jc w:val="center"/>
        <w:rPr>
          <w:rFonts w:ascii="Arial" w:hAnsi="Arial" w:cs="Arial"/>
          <w:sz w:val="22"/>
          <w:szCs w:val="22"/>
        </w:rPr>
      </w:pPr>
      <w:r w:rsidRPr="00BC4545">
        <w:rPr>
          <w:rFonts w:ascii="Arial" w:hAnsi="Arial" w:cs="Arial"/>
          <w:sz w:val="22"/>
          <w:szCs w:val="22"/>
        </w:rPr>
        <w:t xml:space="preserve">člen </w:t>
      </w:r>
    </w:p>
    <w:p w14:paraId="54B496AA" w14:textId="06F8DF89" w:rsidR="0029545A" w:rsidRPr="00BC4545" w:rsidRDefault="0029545A" w:rsidP="0029545A">
      <w:pPr>
        <w:pStyle w:val="Telobesedila3"/>
        <w:rPr>
          <w:rFonts w:ascii="Arial" w:hAnsi="Arial" w:cs="Arial"/>
          <w:sz w:val="22"/>
          <w:szCs w:val="22"/>
        </w:rPr>
      </w:pPr>
      <w:r w:rsidRPr="00BC4545">
        <w:rPr>
          <w:rFonts w:ascii="Arial" w:hAnsi="Arial" w:cs="Arial"/>
          <w:sz w:val="22"/>
          <w:szCs w:val="22"/>
        </w:rPr>
        <w:t>Izvajalec ne bo brez predhodnega pisnega soglasja naročnika, prenesel na tretjo osebo pogod</w:t>
      </w:r>
      <w:r w:rsidR="00F82403" w:rsidRPr="00BC4545">
        <w:rPr>
          <w:rFonts w:ascii="Arial" w:hAnsi="Arial" w:cs="Arial"/>
          <w:sz w:val="22"/>
          <w:szCs w:val="22"/>
        </w:rPr>
        <w:t>be ali dela pogodbe, ali kakršn</w:t>
      </w:r>
      <w:r w:rsidR="00F82403" w:rsidRPr="00BC4545">
        <w:rPr>
          <w:rFonts w:ascii="Arial" w:hAnsi="Arial" w:cs="Arial"/>
          <w:sz w:val="22"/>
          <w:szCs w:val="22"/>
          <w:lang w:val="sl-SI"/>
        </w:rPr>
        <w:t>e</w:t>
      </w:r>
      <w:r w:rsidR="00F82403" w:rsidRPr="00BC4545">
        <w:rPr>
          <w:rFonts w:ascii="Arial" w:hAnsi="Arial" w:cs="Arial"/>
          <w:sz w:val="22"/>
          <w:szCs w:val="22"/>
        </w:rPr>
        <w:t>koli pravic</w:t>
      </w:r>
      <w:r w:rsidR="00F82403" w:rsidRPr="00BC4545">
        <w:rPr>
          <w:rFonts w:ascii="Arial" w:hAnsi="Arial" w:cs="Arial"/>
          <w:sz w:val="22"/>
          <w:szCs w:val="22"/>
          <w:lang w:val="sl-SI"/>
        </w:rPr>
        <w:t>e</w:t>
      </w:r>
      <w:r w:rsidRPr="00BC4545">
        <w:rPr>
          <w:rFonts w:ascii="Arial" w:hAnsi="Arial" w:cs="Arial"/>
          <w:sz w:val="22"/>
          <w:szCs w:val="22"/>
        </w:rPr>
        <w:t>, korist</w:t>
      </w:r>
      <w:r w:rsidR="00F82403" w:rsidRPr="00BC4545">
        <w:rPr>
          <w:rFonts w:ascii="Arial" w:hAnsi="Arial" w:cs="Arial"/>
          <w:sz w:val="22"/>
          <w:szCs w:val="22"/>
          <w:lang w:val="sl-SI"/>
        </w:rPr>
        <w:t>i</w:t>
      </w:r>
      <w:r w:rsidRPr="00BC4545">
        <w:rPr>
          <w:rFonts w:ascii="Arial" w:hAnsi="Arial" w:cs="Arial"/>
          <w:sz w:val="22"/>
          <w:szCs w:val="22"/>
        </w:rPr>
        <w:t>, obveznost</w:t>
      </w:r>
      <w:r w:rsidR="00F82403" w:rsidRPr="00BC4545">
        <w:rPr>
          <w:rFonts w:ascii="Arial" w:hAnsi="Arial" w:cs="Arial"/>
          <w:sz w:val="22"/>
          <w:szCs w:val="22"/>
          <w:lang w:val="sl-SI"/>
        </w:rPr>
        <w:t>i</w:t>
      </w:r>
      <w:r w:rsidRPr="00BC4545">
        <w:rPr>
          <w:rFonts w:ascii="Arial" w:hAnsi="Arial" w:cs="Arial"/>
          <w:sz w:val="22"/>
          <w:szCs w:val="22"/>
        </w:rPr>
        <w:t xml:space="preserve"> ali interes</w:t>
      </w:r>
      <w:r w:rsidR="00F82403" w:rsidRPr="00BC4545">
        <w:rPr>
          <w:rFonts w:ascii="Arial" w:hAnsi="Arial" w:cs="Arial"/>
          <w:sz w:val="22"/>
          <w:szCs w:val="22"/>
          <w:lang w:val="sl-SI"/>
        </w:rPr>
        <w:t>a</w:t>
      </w:r>
      <w:r w:rsidRPr="00BC4545">
        <w:rPr>
          <w:rFonts w:ascii="Arial" w:hAnsi="Arial" w:cs="Arial"/>
          <w:sz w:val="22"/>
          <w:szCs w:val="22"/>
        </w:rPr>
        <w:t xml:space="preserve"> iz pogodbe ali na podlagi le-te.</w:t>
      </w:r>
    </w:p>
    <w:p w14:paraId="14A44272" w14:textId="77777777" w:rsidR="00EC7FAD" w:rsidRPr="00BC4545" w:rsidRDefault="00EC7FAD" w:rsidP="0029545A">
      <w:pPr>
        <w:pStyle w:val="Telobesedila3"/>
        <w:rPr>
          <w:rFonts w:ascii="Arial" w:hAnsi="Arial" w:cs="Arial"/>
          <w:sz w:val="22"/>
          <w:szCs w:val="22"/>
          <w:lang w:val="sl-SI"/>
        </w:rPr>
      </w:pPr>
    </w:p>
    <w:p w14:paraId="2F04D72E" w14:textId="77777777" w:rsidR="0029545A" w:rsidRPr="00BC4545" w:rsidRDefault="0029545A" w:rsidP="006E7417">
      <w:pPr>
        <w:pStyle w:val="Odstavekseznama"/>
        <w:numPr>
          <w:ilvl w:val="3"/>
          <w:numId w:val="38"/>
        </w:numPr>
        <w:spacing w:after="0" w:line="240" w:lineRule="auto"/>
        <w:jc w:val="center"/>
        <w:rPr>
          <w:rFonts w:ascii="Arial" w:hAnsi="Arial" w:cs="Arial"/>
        </w:rPr>
      </w:pPr>
      <w:r w:rsidRPr="00BC4545">
        <w:rPr>
          <w:rFonts w:ascii="Arial" w:hAnsi="Arial" w:cs="Arial"/>
        </w:rPr>
        <w:t>člen</w:t>
      </w:r>
    </w:p>
    <w:p w14:paraId="67BFD294" w14:textId="77777777" w:rsidR="0029545A" w:rsidRPr="00BC4545" w:rsidRDefault="0029545A" w:rsidP="0029545A">
      <w:pPr>
        <w:jc w:val="both"/>
        <w:rPr>
          <w:rFonts w:ascii="Arial" w:hAnsi="Arial" w:cs="Arial"/>
          <w:sz w:val="22"/>
          <w:szCs w:val="22"/>
        </w:rPr>
      </w:pPr>
      <w:r w:rsidRPr="00BC4545">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14:paraId="44FE73EC" w14:textId="77777777" w:rsidR="0029545A" w:rsidRPr="00BC4545" w:rsidRDefault="0029545A" w:rsidP="006E7417">
      <w:pPr>
        <w:numPr>
          <w:ilvl w:val="0"/>
          <w:numId w:val="26"/>
        </w:numPr>
        <w:tabs>
          <w:tab w:val="num" w:pos="426"/>
        </w:tabs>
        <w:ind w:hanging="1305"/>
        <w:jc w:val="both"/>
        <w:rPr>
          <w:rFonts w:ascii="Arial" w:hAnsi="Arial" w:cs="Arial"/>
          <w:sz w:val="22"/>
          <w:szCs w:val="22"/>
        </w:rPr>
      </w:pPr>
      <w:r w:rsidRPr="00BC4545">
        <w:rPr>
          <w:rFonts w:ascii="Arial" w:hAnsi="Arial" w:cs="Arial"/>
          <w:sz w:val="22"/>
          <w:szCs w:val="22"/>
        </w:rPr>
        <w:t>pridobitev posla ali</w:t>
      </w:r>
    </w:p>
    <w:p w14:paraId="70B1FDBF" w14:textId="77777777" w:rsidR="0029545A" w:rsidRPr="00BC4545" w:rsidRDefault="0029545A" w:rsidP="006E7417">
      <w:pPr>
        <w:numPr>
          <w:ilvl w:val="0"/>
          <w:numId w:val="26"/>
        </w:numPr>
        <w:tabs>
          <w:tab w:val="num" w:pos="426"/>
        </w:tabs>
        <w:ind w:hanging="1305"/>
        <w:jc w:val="both"/>
        <w:rPr>
          <w:rFonts w:ascii="Arial" w:hAnsi="Arial" w:cs="Arial"/>
          <w:sz w:val="22"/>
          <w:szCs w:val="22"/>
        </w:rPr>
      </w:pPr>
      <w:r w:rsidRPr="00BC4545">
        <w:rPr>
          <w:rFonts w:ascii="Arial" w:hAnsi="Arial" w:cs="Arial"/>
          <w:sz w:val="22"/>
          <w:szCs w:val="22"/>
        </w:rPr>
        <w:t>za sklenitev posla pod ugodnejšimi pogoji ali</w:t>
      </w:r>
    </w:p>
    <w:p w14:paraId="7760807E" w14:textId="77777777" w:rsidR="0029545A" w:rsidRPr="00BC4545" w:rsidRDefault="0029545A" w:rsidP="006E7417">
      <w:pPr>
        <w:numPr>
          <w:ilvl w:val="0"/>
          <w:numId w:val="26"/>
        </w:numPr>
        <w:tabs>
          <w:tab w:val="num" w:pos="426"/>
        </w:tabs>
        <w:ind w:hanging="1305"/>
        <w:jc w:val="both"/>
        <w:rPr>
          <w:rFonts w:ascii="Arial" w:hAnsi="Arial" w:cs="Arial"/>
          <w:sz w:val="22"/>
          <w:szCs w:val="22"/>
        </w:rPr>
      </w:pPr>
      <w:r w:rsidRPr="00BC4545">
        <w:rPr>
          <w:rFonts w:ascii="Arial" w:hAnsi="Arial" w:cs="Arial"/>
          <w:sz w:val="22"/>
          <w:szCs w:val="22"/>
        </w:rPr>
        <w:t>za opustitev dolžnega nadzora nad izvajanjem pogodbenih obveznosti ali</w:t>
      </w:r>
    </w:p>
    <w:p w14:paraId="4C2E6892" w14:textId="77777777" w:rsidR="0029545A" w:rsidRPr="00BC4545" w:rsidRDefault="0029545A" w:rsidP="006E7417">
      <w:pPr>
        <w:numPr>
          <w:ilvl w:val="0"/>
          <w:numId w:val="26"/>
        </w:numPr>
        <w:tabs>
          <w:tab w:val="num" w:pos="426"/>
        </w:tabs>
        <w:ind w:left="426" w:hanging="426"/>
        <w:jc w:val="both"/>
        <w:rPr>
          <w:rFonts w:ascii="Arial" w:hAnsi="Arial" w:cs="Arial"/>
          <w:sz w:val="22"/>
          <w:szCs w:val="22"/>
        </w:rPr>
      </w:pPr>
      <w:r w:rsidRPr="00BC4545">
        <w:rPr>
          <w:rFonts w:ascii="Arial" w:hAnsi="Arial" w:cs="Arial"/>
          <w:sz w:val="22"/>
          <w:szCs w:val="22"/>
        </w:rPr>
        <w:t xml:space="preserve">za drugo ravnanje ali opustitev, s katerim je organu ali organizaciji iz javnega sektorja povzročena škoda ali je omogočena pridobitev nedovoljene koristi predstavniku organa, posredniku organa </w:t>
      </w:r>
      <w:r w:rsidRPr="00BC4545">
        <w:rPr>
          <w:rFonts w:ascii="Arial" w:hAnsi="Arial" w:cs="Arial"/>
          <w:sz w:val="22"/>
          <w:szCs w:val="22"/>
        </w:rPr>
        <w:lastRenderedPageBreak/>
        <w:t>ali organizacije iz javnega sektorja, drugi pogodbeni stranki ali njenemu predstavniku, zastopniku, posredniku;</w:t>
      </w:r>
    </w:p>
    <w:p w14:paraId="2B6E7A30" w14:textId="77777777" w:rsidR="0029545A" w:rsidRPr="00BC4545" w:rsidRDefault="0029545A" w:rsidP="0029545A">
      <w:pPr>
        <w:jc w:val="both"/>
        <w:rPr>
          <w:rFonts w:ascii="Arial" w:hAnsi="Arial" w:cs="Arial"/>
          <w:sz w:val="22"/>
          <w:szCs w:val="22"/>
        </w:rPr>
      </w:pPr>
      <w:r w:rsidRPr="00BC4545">
        <w:rPr>
          <w:rFonts w:ascii="Arial" w:hAnsi="Arial" w:cs="Arial"/>
          <w:sz w:val="22"/>
          <w:szCs w:val="22"/>
        </w:rPr>
        <w:t>je nična.</w:t>
      </w:r>
    </w:p>
    <w:p w14:paraId="48525269" w14:textId="77777777" w:rsidR="00EE4982" w:rsidRPr="00BC4545" w:rsidRDefault="00EE4982" w:rsidP="0029545A">
      <w:pPr>
        <w:rPr>
          <w:rFonts w:ascii="Arial" w:hAnsi="Arial" w:cs="Arial"/>
          <w:sz w:val="22"/>
          <w:szCs w:val="22"/>
        </w:rPr>
      </w:pPr>
    </w:p>
    <w:p w14:paraId="19307138" w14:textId="76065B3E" w:rsidR="00EA1F45" w:rsidRPr="00BC4545" w:rsidRDefault="006410FD" w:rsidP="006E7417">
      <w:pPr>
        <w:numPr>
          <w:ilvl w:val="3"/>
          <w:numId w:val="38"/>
        </w:numPr>
        <w:jc w:val="center"/>
        <w:rPr>
          <w:rFonts w:ascii="Arial" w:hAnsi="Arial" w:cs="Arial"/>
          <w:sz w:val="22"/>
          <w:szCs w:val="22"/>
        </w:rPr>
      </w:pPr>
      <w:r w:rsidRPr="00BC4545">
        <w:rPr>
          <w:rFonts w:ascii="Arial" w:hAnsi="Arial" w:cs="Arial"/>
          <w:sz w:val="22"/>
          <w:szCs w:val="22"/>
        </w:rPr>
        <w:t>č</w:t>
      </w:r>
      <w:r w:rsidR="00EA1F45" w:rsidRPr="00BC4545">
        <w:rPr>
          <w:rFonts w:ascii="Arial" w:hAnsi="Arial" w:cs="Arial"/>
          <w:sz w:val="22"/>
          <w:szCs w:val="22"/>
        </w:rPr>
        <w:t>len</w:t>
      </w:r>
    </w:p>
    <w:p w14:paraId="3267BDA6" w14:textId="77777777" w:rsidR="006410FD" w:rsidRPr="00BC4545" w:rsidRDefault="006410FD" w:rsidP="006410FD">
      <w:pPr>
        <w:jc w:val="both"/>
        <w:rPr>
          <w:rFonts w:ascii="Arial" w:hAnsi="Arial" w:cs="Arial"/>
          <w:sz w:val="22"/>
          <w:szCs w:val="22"/>
        </w:rPr>
      </w:pPr>
      <w:r w:rsidRPr="00BC4545">
        <w:rPr>
          <w:rFonts w:ascii="Arial" w:hAnsi="Arial" w:cs="Arial"/>
          <w:sz w:val="22"/>
          <w:szCs w:val="22"/>
        </w:rPr>
        <w:t>V primeru, da ponudnik ne izpolnjuje pogodbenih obveznosti v zvezi z izvajanjem Uredbe o zelenem javnem naročanju na način, predviden v pogodbi o izvedbi javnega naročila, začne naročnik ustrezne postopke za njeno prekinitev.</w:t>
      </w:r>
    </w:p>
    <w:p w14:paraId="55DF5CAF" w14:textId="77777777" w:rsidR="006410FD" w:rsidRPr="00BC4545" w:rsidRDefault="006410FD" w:rsidP="006410FD">
      <w:pPr>
        <w:rPr>
          <w:rFonts w:ascii="Arial" w:hAnsi="Arial" w:cs="Arial"/>
          <w:sz w:val="22"/>
          <w:szCs w:val="22"/>
        </w:rPr>
      </w:pPr>
    </w:p>
    <w:p w14:paraId="5A196E0D" w14:textId="4A42E217" w:rsidR="006410FD" w:rsidRPr="00BC4545" w:rsidRDefault="006410FD" w:rsidP="006E7417">
      <w:pPr>
        <w:numPr>
          <w:ilvl w:val="3"/>
          <w:numId w:val="38"/>
        </w:numPr>
        <w:jc w:val="center"/>
        <w:rPr>
          <w:rFonts w:ascii="Arial" w:hAnsi="Arial" w:cs="Arial"/>
          <w:sz w:val="22"/>
          <w:szCs w:val="22"/>
        </w:rPr>
      </w:pPr>
      <w:r w:rsidRPr="00BC4545">
        <w:rPr>
          <w:rFonts w:ascii="Arial" w:hAnsi="Arial" w:cs="Arial"/>
          <w:sz w:val="22"/>
          <w:szCs w:val="22"/>
        </w:rPr>
        <w:t>člen</w:t>
      </w:r>
    </w:p>
    <w:p w14:paraId="72743A79" w14:textId="77777777" w:rsidR="00B731BB" w:rsidRPr="00BC4545" w:rsidRDefault="00B731BB" w:rsidP="00B731BB">
      <w:pPr>
        <w:jc w:val="both"/>
        <w:rPr>
          <w:rFonts w:ascii="Arial" w:hAnsi="Arial" w:cs="Arial"/>
          <w:bCs/>
          <w:sz w:val="22"/>
          <w:szCs w:val="22"/>
        </w:rPr>
      </w:pPr>
      <w:r w:rsidRPr="00BC4545">
        <w:rPr>
          <w:rFonts w:ascii="Arial" w:hAnsi="Arial" w:cs="Arial"/>
          <w:bCs/>
          <w:sz w:val="22"/>
          <w:szCs w:val="22"/>
        </w:rPr>
        <w:t xml:space="preserve">Pogodba preneha veljati, če je naročnik seznanjen, da je sodišče s pravnomočno odločitvijo ugotovilo kršitev obveznosti iz drugega odstavka 3. člena ZJN-3 (obveznosti na področju </w:t>
      </w:r>
      <w:proofErr w:type="spellStart"/>
      <w:r w:rsidRPr="00BC4545">
        <w:rPr>
          <w:rFonts w:ascii="Arial" w:hAnsi="Arial" w:cs="Arial"/>
          <w:bCs/>
          <w:sz w:val="22"/>
          <w:szCs w:val="22"/>
        </w:rPr>
        <w:t>okoljskega</w:t>
      </w:r>
      <w:proofErr w:type="spellEnd"/>
      <w:r w:rsidRPr="00BC4545">
        <w:rPr>
          <w:rFonts w:ascii="Arial" w:hAnsi="Arial" w:cs="Arial"/>
          <w:bCs/>
          <w:sz w:val="22"/>
          <w:szCs w:val="22"/>
        </w:rPr>
        <w:t xml:space="preserve">, socialnega in delovnega prava)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6FF41895" w14:textId="77777777" w:rsidR="00B731BB" w:rsidRPr="00BC4545" w:rsidRDefault="00B731BB" w:rsidP="00B731BB">
      <w:pPr>
        <w:jc w:val="both"/>
        <w:rPr>
          <w:rFonts w:ascii="Arial" w:hAnsi="Arial" w:cs="Arial"/>
          <w:bCs/>
          <w:sz w:val="22"/>
          <w:szCs w:val="22"/>
        </w:rPr>
      </w:pPr>
    </w:p>
    <w:p w14:paraId="02600A3D" w14:textId="77777777" w:rsidR="00B731BB" w:rsidRPr="00BC4545" w:rsidRDefault="00B731BB" w:rsidP="00B731BB">
      <w:pPr>
        <w:jc w:val="both"/>
        <w:rPr>
          <w:rFonts w:ascii="Arial" w:hAnsi="Arial" w:cs="Arial"/>
          <w:bCs/>
          <w:sz w:val="22"/>
          <w:szCs w:val="22"/>
        </w:rPr>
      </w:pPr>
      <w:r w:rsidRPr="00BC4545">
        <w:rPr>
          <w:rFonts w:ascii="Arial" w:hAnsi="Arial" w:cs="Arial"/>
          <w:bCs/>
          <w:sz w:val="22"/>
          <w:szCs w:val="22"/>
        </w:rPr>
        <w:t xml:space="preserve">Razvezni pogoj iz prejšnjega odstavka se uresniči pod pogojem, da je od seznanitve s kršitvijo in do izteka veljavnosti pogodbe še najmanj šest mesecev, v primerih nastopanja s podizvajalci pa tudi, če zaradi ugotovljene kršitve pri podizvajalcu izvajalec ustrezno ne nadomesti ali zamenja tega podizvajalca v roku 30 dni od seznanitve s kršitvijo. </w:t>
      </w:r>
    </w:p>
    <w:p w14:paraId="39756E3F" w14:textId="77777777" w:rsidR="00B731BB" w:rsidRPr="00BC4545" w:rsidRDefault="00B731BB" w:rsidP="00B731BB">
      <w:pPr>
        <w:jc w:val="both"/>
        <w:rPr>
          <w:rFonts w:ascii="Arial" w:hAnsi="Arial" w:cs="Arial"/>
          <w:bCs/>
          <w:sz w:val="22"/>
          <w:szCs w:val="22"/>
        </w:rPr>
      </w:pPr>
    </w:p>
    <w:p w14:paraId="6913478B" w14:textId="77777777" w:rsidR="00B731BB" w:rsidRPr="00BC4545" w:rsidRDefault="00B731BB" w:rsidP="00B731BB">
      <w:pPr>
        <w:jc w:val="both"/>
        <w:rPr>
          <w:rFonts w:ascii="Arial" w:hAnsi="Arial" w:cs="Arial"/>
          <w:bCs/>
          <w:sz w:val="22"/>
          <w:szCs w:val="22"/>
        </w:rPr>
      </w:pPr>
      <w:r w:rsidRPr="00BC4545">
        <w:rPr>
          <w:rFonts w:ascii="Arial" w:hAnsi="Arial" w:cs="Arial"/>
          <w:bCs/>
          <w:sz w:val="22"/>
          <w:szCs w:val="22"/>
        </w:rPr>
        <w:t>V primeru izpolnitve razveznega pogoja se šteje, da je pogodba razvezana z dnem sklenitve nove pogodbe o izvedbi javnega naročila, pri čemer mora naročnik nov postopek oddaje javnega naročila začeti nemudoma, najkasneje pa v 30 dneh od seznanitve s kršitvijo. Če naročnik v tem roku ne začne novega postopka javnega naročila, se šteje, da je pogodba razvezana trideseti dan od seznanitve naročnika s kršitvijo.</w:t>
      </w:r>
    </w:p>
    <w:p w14:paraId="23AC9C7B" w14:textId="77777777" w:rsidR="00EA1F45" w:rsidRPr="00BC4545" w:rsidRDefault="00EA1F45" w:rsidP="0029545A">
      <w:pPr>
        <w:rPr>
          <w:rFonts w:ascii="Arial" w:hAnsi="Arial" w:cs="Arial"/>
          <w:sz w:val="22"/>
          <w:szCs w:val="22"/>
        </w:rPr>
      </w:pPr>
    </w:p>
    <w:p w14:paraId="2FFBCD43" w14:textId="77777777" w:rsidR="0029545A"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69FE4E1E" w14:textId="77777777" w:rsidR="0029545A" w:rsidRPr="00BC4545" w:rsidRDefault="0029545A" w:rsidP="0029545A">
      <w:pPr>
        <w:numPr>
          <w:ilvl w:val="12"/>
          <w:numId w:val="0"/>
        </w:numPr>
        <w:jc w:val="both"/>
        <w:rPr>
          <w:rFonts w:ascii="Arial" w:hAnsi="Arial" w:cs="Arial"/>
          <w:sz w:val="22"/>
          <w:szCs w:val="22"/>
        </w:rPr>
      </w:pPr>
      <w:r w:rsidRPr="00BC4545">
        <w:rPr>
          <w:rFonts w:ascii="Arial" w:hAnsi="Arial" w:cs="Arial"/>
          <w:sz w:val="22"/>
          <w:szCs w:val="22"/>
        </w:rPr>
        <w:t>Pogodbeni stranki sta sporazumni, da bosta morebitna nesoglasja oz. spore reševale predvsem sporazumno, če v tem ne bi uspele, bo v sporih odločilo pristojno sodišče v Ljubljani.</w:t>
      </w:r>
    </w:p>
    <w:p w14:paraId="5C07B960" w14:textId="77777777" w:rsidR="0029545A" w:rsidRPr="00BC4545" w:rsidRDefault="0029545A" w:rsidP="0029545A">
      <w:pPr>
        <w:numPr>
          <w:ilvl w:val="12"/>
          <w:numId w:val="0"/>
        </w:numPr>
        <w:rPr>
          <w:rFonts w:ascii="Arial" w:hAnsi="Arial" w:cs="Arial"/>
          <w:sz w:val="22"/>
          <w:szCs w:val="22"/>
        </w:rPr>
      </w:pPr>
    </w:p>
    <w:p w14:paraId="2F5F87F8" w14:textId="77777777" w:rsidR="0029545A" w:rsidRPr="00BC4545" w:rsidRDefault="0029545A" w:rsidP="006E7417">
      <w:pPr>
        <w:numPr>
          <w:ilvl w:val="3"/>
          <w:numId w:val="38"/>
        </w:numPr>
        <w:jc w:val="center"/>
        <w:rPr>
          <w:rFonts w:ascii="Arial" w:hAnsi="Arial" w:cs="Arial"/>
          <w:sz w:val="22"/>
          <w:szCs w:val="22"/>
        </w:rPr>
      </w:pPr>
      <w:r w:rsidRPr="00BC4545">
        <w:rPr>
          <w:rFonts w:ascii="Arial" w:hAnsi="Arial" w:cs="Arial"/>
          <w:sz w:val="22"/>
          <w:szCs w:val="22"/>
        </w:rPr>
        <w:t>člen</w:t>
      </w:r>
    </w:p>
    <w:p w14:paraId="7EF004BD" w14:textId="77777777" w:rsidR="00DC16A5" w:rsidRPr="00BC4545" w:rsidRDefault="00DC16A5" w:rsidP="00DC16A5">
      <w:pPr>
        <w:pStyle w:val="Navadenpogod"/>
        <w:spacing w:line="240" w:lineRule="auto"/>
        <w:rPr>
          <w:rFonts w:ascii="Arial" w:hAnsi="Arial" w:cs="Arial"/>
          <w:szCs w:val="22"/>
        </w:rPr>
      </w:pPr>
      <w:r w:rsidRPr="00BC4545">
        <w:rPr>
          <w:rFonts w:ascii="Arial" w:hAnsi="Arial" w:cs="Arial"/>
          <w:szCs w:val="22"/>
        </w:rPr>
        <w:t>Ta pogodba stopi v</w:t>
      </w:r>
      <w:r w:rsidR="00BC0B75" w:rsidRPr="00BC4545">
        <w:rPr>
          <w:rFonts w:ascii="Arial" w:hAnsi="Arial" w:cs="Arial"/>
          <w:szCs w:val="22"/>
        </w:rPr>
        <w:t xml:space="preserve"> veljavo z dnem, ko jo podpišeta</w:t>
      </w:r>
      <w:r w:rsidRPr="00BC4545">
        <w:rPr>
          <w:rFonts w:ascii="Arial" w:hAnsi="Arial" w:cs="Arial"/>
          <w:szCs w:val="22"/>
        </w:rPr>
        <w:t xml:space="preserve"> obe pogodbeni stranki in pod </w:t>
      </w:r>
      <w:proofErr w:type="spellStart"/>
      <w:r w:rsidRPr="00BC4545">
        <w:rPr>
          <w:rFonts w:ascii="Arial" w:hAnsi="Arial" w:cs="Arial"/>
          <w:szCs w:val="22"/>
        </w:rPr>
        <w:t>odložnim</w:t>
      </w:r>
      <w:proofErr w:type="spellEnd"/>
      <w:r w:rsidRPr="00BC4545">
        <w:rPr>
          <w:rFonts w:ascii="Arial" w:hAnsi="Arial" w:cs="Arial"/>
          <w:szCs w:val="22"/>
        </w:rPr>
        <w:t xml:space="preserve"> pogojem, da izvajalec predloži </w:t>
      </w:r>
      <w:r w:rsidR="003A690B" w:rsidRPr="00BC4545">
        <w:rPr>
          <w:rFonts w:ascii="Arial" w:hAnsi="Arial" w:cs="Arial"/>
          <w:szCs w:val="22"/>
        </w:rPr>
        <w:t>garancijo banke oz. zavarovalnice</w:t>
      </w:r>
      <w:r w:rsidRPr="00BC4545">
        <w:rPr>
          <w:rFonts w:ascii="Arial" w:hAnsi="Arial" w:cs="Arial"/>
          <w:szCs w:val="22"/>
        </w:rPr>
        <w:t xml:space="preserve"> za dobro izvedbo pogodbenih obveznosti </w:t>
      </w:r>
      <w:r w:rsidR="005C6547" w:rsidRPr="00BC4545">
        <w:rPr>
          <w:rFonts w:ascii="Arial" w:hAnsi="Arial" w:cs="Arial"/>
          <w:szCs w:val="22"/>
        </w:rPr>
        <w:t>ter</w:t>
      </w:r>
      <w:r w:rsidRPr="00BC4545">
        <w:rPr>
          <w:rFonts w:ascii="Arial" w:hAnsi="Arial" w:cs="Arial"/>
          <w:szCs w:val="22"/>
        </w:rPr>
        <w:t xml:space="preserve"> podpisano izjavo o lastniški strukturi ponudnika v skladu z 6. odstavkom 14. člena </w:t>
      </w:r>
      <w:bookmarkStart w:id="39" w:name="rps_glavni"/>
      <w:r w:rsidRPr="00BC4545">
        <w:rPr>
          <w:rFonts w:ascii="Arial" w:hAnsi="Arial" w:cs="Arial"/>
          <w:bCs/>
        </w:rPr>
        <w:t>Zakona o integriteti in preprečevanju korupcije</w:t>
      </w:r>
      <w:bookmarkEnd w:id="39"/>
      <w:r w:rsidRPr="00BC4545">
        <w:rPr>
          <w:rFonts w:ascii="Arial" w:hAnsi="Arial" w:cs="Arial"/>
          <w:bCs/>
        </w:rPr>
        <w:t xml:space="preserve"> (</w:t>
      </w:r>
      <w:proofErr w:type="spellStart"/>
      <w:r w:rsidRPr="00BC4545">
        <w:rPr>
          <w:rFonts w:ascii="Arial" w:hAnsi="Arial" w:cs="Arial"/>
          <w:szCs w:val="22"/>
        </w:rPr>
        <w:t>ZIntPK</w:t>
      </w:r>
      <w:proofErr w:type="spellEnd"/>
      <w:r w:rsidRPr="00BC4545">
        <w:rPr>
          <w:rFonts w:ascii="Arial" w:hAnsi="Arial" w:cs="Arial"/>
          <w:szCs w:val="22"/>
        </w:rPr>
        <w:t>).</w:t>
      </w:r>
    </w:p>
    <w:p w14:paraId="58F2CA15" w14:textId="77777777" w:rsidR="00DC16A5" w:rsidRPr="00BC4545" w:rsidRDefault="00DC16A5" w:rsidP="00DC16A5">
      <w:pPr>
        <w:pStyle w:val="Navadenpogod"/>
        <w:spacing w:line="240" w:lineRule="auto"/>
        <w:rPr>
          <w:rFonts w:ascii="Arial" w:hAnsi="Arial" w:cs="Arial"/>
          <w:szCs w:val="22"/>
        </w:rPr>
      </w:pPr>
    </w:p>
    <w:p w14:paraId="753F788B" w14:textId="77777777" w:rsidR="00DC16A5" w:rsidRPr="00BC4545" w:rsidRDefault="00DC16A5" w:rsidP="00DC16A5">
      <w:pPr>
        <w:pStyle w:val="Navadenpogod"/>
        <w:spacing w:line="240" w:lineRule="auto"/>
        <w:rPr>
          <w:rFonts w:ascii="Arial" w:hAnsi="Arial" w:cs="Arial"/>
          <w:szCs w:val="22"/>
        </w:rPr>
      </w:pPr>
      <w:r w:rsidRPr="00BC4545">
        <w:rPr>
          <w:rFonts w:ascii="Arial" w:hAnsi="Arial" w:cs="Arial"/>
          <w:szCs w:val="22"/>
        </w:rPr>
        <w:t>Vse morebitne spremembe in dopolnitve te pogodbe so veljavne le v pisni obliki kot dodatek k pogodbi.</w:t>
      </w:r>
    </w:p>
    <w:p w14:paraId="1F006270" w14:textId="77777777" w:rsidR="0029545A" w:rsidRPr="00BC4545" w:rsidRDefault="0029545A" w:rsidP="0029545A">
      <w:pPr>
        <w:numPr>
          <w:ilvl w:val="12"/>
          <w:numId w:val="0"/>
        </w:numPr>
        <w:rPr>
          <w:rFonts w:ascii="Arial" w:hAnsi="Arial" w:cs="Arial"/>
          <w:sz w:val="22"/>
          <w:szCs w:val="22"/>
        </w:rPr>
      </w:pPr>
    </w:p>
    <w:p w14:paraId="6CCD1290" w14:textId="77777777" w:rsidR="00DC16A5" w:rsidRPr="00BC4545" w:rsidRDefault="00DC16A5" w:rsidP="00DC16A5">
      <w:pPr>
        <w:pStyle w:val="Navadenpogod"/>
        <w:spacing w:line="240" w:lineRule="auto"/>
        <w:rPr>
          <w:rFonts w:ascii="Arial" w:hAnsi="Arial" w:cs="Arial"/>
          <w:szCs w:val="22"/>
        </w:rPr>
      </w:pPr>
      <w:r w:rsidRPr="00BC4545">
        <w:rPr>
          <w:rFonts w:ascii="Arial" w:hAnsi="Arial" w:cs="Arial"/>
          <w:szCs w:val="22"/>
        </w:rPr>
        <w:t>Sestavljena je v 3 izvodih, od katerih prejme naročnik 2, izvajalec pa 1 izvod.</w:t>
      </w:r>
    </w:p>
    <w:p w14:paraId="124E2124" w14:textId="77777777" w:rsidR="0029545A" w:rsidRPr="00BC4545" w:rsidRDefault="0029545A" w:rsidP="0029545A">
      <w:pPr>
        <w:numPr>
          <w:ilvl w:val="12"/>
          <w:numId w:val="0"/>
        </w:numPr>
        <w:rPr>
          <w:rFonts w:ascii="Arial" w:hAnsi="Arial" w:cs="Arial"/>
          <w:sz w:val="22"/>
          <w:szCs w:val="22"/>
        </w:rPr>
      </w:pPr>
    </w:p>
    <w:p w14:paraId="5A5A1B3F" w14:textId="77777777" w:rsidR="0029545A" w:rsidRPr="00BC4545" w:rsidRDefault="0029545A" w:rsidP="0029545A">
      <w:pPr>
        <w:numPr>
          <w:ilvl w:val="12"/>
          <w:numId w:val="0"/>
        </w:numPr>
        <w:rPr>
          <w:rFonts w:ascii="Arial" w:hAnsi="Arial" w:cs="Arial"/>
          <w:sz w:val="22"/>
          <w:szCs w:val="22"/>
        </w:rPr>
      </w:pPr>
    </w:p>
    <w:p w14:paraId="4DD4306E" w14:textId="77777777" w:rsidR="00583340" w:rsidRPr="00BC4545" w:rsidRDefault="00583340" w:rsidP="0029545A">
      <w:pPr>
        <w:numPr>
          <w:ilvl w:val="12"/>
          <w:numId w:val="0"/>
        </w:numPr>
        <w:rPr>
          <w:rFonts w:ascii="Arial" w:hAnsi="Arial" w:cs="Arial"/>
          <w:sz w:val="22"/>
          <w:szCs w:val="22"/>
        </w:rPr>
      </w:pPr>
    </w:p>
    <w:p w14:paraId="6052BF0E" w14:textId="77777777" w:rsidR="00EC1D6D" w:rsidRPr="00BC4545" w:rsidRDefault="00EC1D6D" w:rsidP="0029545A">
      <w:pPr>
        <w:numPr>
          <w:ilvl w:val="12"/>
          <w:numId w:val="0"/>
        </w:numPr>
        <w:rPr>
          <w:rFonts w:ascii="Arial" w:hAnsi="Arial" w:cs="Arial"/>
          <w:sz w:val="22"/>
          <w:szCs w:val="22"/>
        </w:rPr>
      </w:pPr>
    </w:p>
    <w:p w14:paraId="617866C8" w14:textId="77777777" w:rsidR="0029545A" w:rsidRPr="00BC4545" w:rsidRDefault="00206628" w:rsidP="0029545A">
      <w:pPr>
        <w:numPr>
          <w:ilvl w:val="12"/>
          <w:numId w:val="0"/>
        </w:numPr>
        <w:rPr>
          <w:rFonts w:ascii="Arial" w:hAnsi="Arial" w:cs="Arial"/>
          <w:sz w:val="22"/>
          <w:szCs w:val="22"/>
        </w:rPr>
      </w:pPr>
      <w:r w:rsidRPr="00BC4545">
        <w:rPr>
          <w:rFonts w:ascii="Arial" w:hAnsi="Arial" w:cs="Arial"/>
          <w:sz w:val="22"/>
          <w:szCs w:val="22"/>
        </w:rPr>
        <w:t xml:space="preserve">V </w:t>
      </w:r>
      <w:r w:rsidR="005D755E" w:rsidRPr="00BC4545">
        <w:rPr>
          <w:rFonts w:ascii="Arial" w:hAnsi="Arial" w:cs="Arial"/>
          <w:sz w:val="22"/>
          <w:szCs w:val="22"/>
        </w:rPr>
        <w:t>Ljubljani</w:t>
      </w:r>
      <w:r w:rsidR="0029545A" w:rsidRPr="00BC4545">
        <w:rPr>
          <w:rFonts w:ascii="Arial" w:hAnsi="Arial" w:cs="Arial"/>
          <w:sz w:val="22"/>
          <w:szCs w:val="22"/>
        </w:rPr>
        <w:t>, dne ____________</w:t>
      </w:r>
      <w:r w:rsidR="0029545A" w:rsidRPr="00BC4545">
        <w:rPr>
          <w:rFonts w:ascii="Arial" w:hAnsi="Arial" w:cs="Arial"/>
          <w:sz w:val="22"/>
          <w:szCs w:val="22"/>
        </w:rPr>
        <w:tab/>
      </w:r>
      <w:r w:rsidR="0029545A" w:rsidRPr="00BC4545">
        <w:rPr>
          <w:rFonts w:ascii="Arial" w:hAnsi="Arial" w:cs="Arial"/>
          <w:sz w:val="22"/>
          <w:szCs w:val="22"/>
        </w:rPr>
        <w:tab/>
      </w:r>
      <w:r w:rsidR="008D145C" w:rsidRPr="00BC4545">
        <w:rPr>
          <w:rFonts w:ascii="Arial" w:hAnsi="Arial" w:cs="Arial"/>
          <w:sz w:val="22"/>
          <w:szCs w:val="22"/>
        </w:rPr>
        <w:tab/>
      </w:r>
      <w:r w:rsidR="0029545A" w:rsidRPr="00BC4545">
        <w:rPr>
          <w:rFonts w:ascii="Arial" w:hAnsi="Arial" w:cs="Arial"/>
          <w:sz w:val="22"/>
          <w:szCs w:val="22"/>
        </w:rPr>
        <w:t>V _______________, dne ___________</w:t>
      </w:r>
    </w:p>
    <w:p w14:paraId="630BF9AB" w14:textId="77777777" w:rsidR="0029545A" w:rsidRPr="00BC4545" w:rsidRDefault="0029545A" w:rsidP="0029545A">
      <w:pPr>
        <w:numPr>
          <w:ilvl w:val="12"/>
          <w:numId w:val="0"/>
        </w:numPr>
        <w:rPr>
          <w:rFonts w:ascii="Arial" w:hAnsi="Arial" w:cs="Arial"/>
          <w:sz w:val="22"/>
          <w:szCs w:val="22"/>
        </w:rPr>
      </w:pPr>
    </w:p>
    <w:p w14:paraId="5D760E5B" w14:textId="77777777" w:rsidR="00982DCB" w:rsidRPr="00BC4545" w:rsidRDefault="00982DCB" w:rsidP="0029545A">
      <w:pPr>
        <w:numPr>
          <w:ilvl w:val="12"/>
          <w:numId w:val="0"/>
        </w:numPr>
        <w:rPr>
          <w:rFonts w:ascii="Arial" w:hAnsi="Arial" w:cs="Arial"/>
          <w:sz w:val="22"/>
          <w:szCs w:val="22"/>
        </w:rPr>
      </w:pPr>
    </w:p>
    <w:p w14:paraId="15118EDB" w14:textId="77777777" w:rsidR="00982DCB" w:rsidRPr="00BC4545" w:rsidRDefault="00982DCB" w:rsidP="0029545A">
      <w:pPr>
        <w:numPr>
          <w:ilvl w:val="12"/>
          <w:numId w:val="0"/>
        </w:numPr>
        <w:rPr>
          <w:rFonts w:ascii="Arial" w:hAnsi="Arial" w:cs="Arial"/>
          <w:b/>
          <w:bCs/>
          <w:sz w:val="22"/>
          <w:szCs w:val="22"/>
        </w:rPr>
      </w:pPr>
      <w:r w:rsidRPr="00BC4545">
        <w:rPr>
          <w:rFonts w:ascii="Arial" w:hAnsi="Arial" w:cs="Arial"/>
          <w:b/>
          <w:bCs/>
          <w:sz w:val="22"/>
          <w:szCs w:val="22"/>
        </w:rPr>
        <w:t>Naročnik:</w:t>
      </w:r>
      <w:r w:rsidRPr="00BC4545">
        <w:rPr>
          <w:rFonts w:ascii="Arial" w:hAnsi="Arial" w:cs="Arial"/>
          <w:b/>
          <w:bCs/>
          <w:sz w:val="22"/>
          <w:szCs w:val="22"/>
        </w:rPr>
        <w:tab/>
      </w:r>
      <w:r w:rsidRPr="00BC4545">
        <w:rPr>
          <w:rFonts w:ascii="Arial" w:hAnsi="Arial" w:cs="Arial"/>
          <w:b/>
          <w:bCs/>
          <w:sz w:val="22"/>
          <w:szCs w:val="22"/>
        </w:rPr>
        <w:tab/>
      </w:r>
      <w:r w:rsidRPr="00BC4545">
        <w:rPr>
          <w:rFonts w:ascii="Arial" w:hAnsi="Arial" w:cs="Arial"/>
          <w:b/>
          <w:bCs/>
          <w:sz w:val="22"/>
          <w:szCs w:val="22"/>
        </w:rPr>
        <w:tab/>
      </w:r>
      <w:r w:rsidRPr="00BC4545">
        <w:rPr>
          <w:rFonts w:ascii="Arial" w:hAnsi="Arial" w:cs="Arial"/>
          <w:b/>
          <w:bCs/>
          <w:sz w:val="22"/>
          <w:szCs w:val="22"/>
        </w:rPr>
        <w:tab/>
      </w:r>
      <w:r w:rsidRPr="00BC4545">
        <w:rPr>
          <w:rFonts w:ascii="Arial" w:hAnsi="Arial" w:cs="Arial"/>
          <w:b/>
          <w:bCs/>
          <w:sz w:val="22"/>
          <w:szCs w:val="22"/>
        </w:rPr>
        <w:tab/>
      </w:r>
      <w:r w:rsidRPr="00BC4545">
        <w:rPr>
          <w:rFonts w:ascii="Arial" w:hAnsi="Arial" w:cs="Arial"/>
          <w:b/>
          <w:bCs/>
          <w:sz w:val="22"/>
          <w:szCs w:val="22"/>
        </w:rPr>
        <w:tab/>
        <w:t>Izvajalec:</w:t>
      </w:r>
    </w:p>
    <w:p w14:paraId="2F6BB62F" w14:textId="77777777" w:rsidR="00EC7FAD" w:rsidRPr="00BC4545" w:rsidRDefault="00EC7FAD" w:rsidP="00EC7FAD">
      <w:pPr>
        <w:numPr>
          <w:ilvl w:val="12"/>
          <w:numId w:val="0"/>
        </w:numPr>
        <w:rPr>
          <w:rFonts w:ascii="Arial" w:hAnsi="Arial" w:cs="Arial"/>
          <w:sz w:val="22"/>
          <w:szCs w:val="22"/>
        </w:rPr>
      </w:pPr>
      <w:r w:rsidRPr="00BC4545">
        <w:rPr>
          <w:rFonts w:ascii="Arial" w:hAnsi="Arial" w:cs="Arial"/>
          <w:sz w:val="22"/>
          <w:szCs w:val="22"/>
        </w:rPr>
        <w:t xml:space="preserve">CENTER ŠOLSKIH IN OBŠOLSKIH </w:t>
      </w:r>
    </w:p>
    <w:p w14:paraId="51A3E13A" w14:textId="1B4E8C5E" w:rsidR="00EC7FAD" w:rsidRPr="00BC4545" w:rsidRDefault="00EC7FAD" w:rsidP="00EC7FAD">
      <w:pPr>
        <w:numPr>
          <w:ilvl w:val="12"/>
          <w:numId w:val="0"/>
        </w:numPr>
        <w:rPr>
          <w:rFonts w:ascii="Arial" w:hAnsi="Arial" w:cs="Arial"/>
          <w:sz w:val="22"/>
          <w:szCs w:val="22"/>
        </w:rPr>
      </w:pPr>
      <w:r w:rsidRPr="00BC4545">
        <w:rPr>
          <w:rFonts w:ascii="Arial" w:hAnsi="Arial" w:cs="Arial"/>
          <w:sz w:val="22"/>
          <w:szCs w:val="22"/>
        </w:rPr>
        <w:t>DEJAVNOSTI</w:t>
      </w:r>
    </w:p>
    <w:p w14:paraId="17044717" w14:textId="77777777" w:rsidR="00EC7FAD" w:rsidRPr="00BC4545" w:rsidRDefault="00EC7FAD" w:rsidP="00EC7FAD">
      <w:pPr>
        <w:numPr>
          <w:ilvl w:val="12"/>
          <w:numId w:val="0"/>
        </w:numPr>
        <w:rPr>
          <w:rFonts w:ascii="Arial" w:hAnsi="Arial" w:cs="Arial"/>
          <w:sz w:val="22"/>
          <w:szCs w:val="22"/>
        </w:rPr>
      </w:pPr>
      <w:r w:rsidRPr="00BC4545">
        <w:rPr>
          <w:rFonts w:ascii="Arial" w:hAnsi="Arial" w:cs="Arial"/>
          <w:sz w:val="22"/>
          <w:szCs w:val="22"/>
        </w:rPr>
        <w:t xml:space="preserve"> </w:t>
      </w:r>
    </w:p>
    <w:p w14:paraId="1A27E8BE" w14:textId="3E1AC3BE" w:rsidR="00EC7FAD" w:rsidRPr="00BC4545" w:rsidRDefault="00EC7FAD" w:rsidP="00EC7FAD">
      <w:pPr>
        <w:numPr>
          <w:ilvl w:val="12"/>
          <w:numId w:val="0"/>
        </w:numPr>
        <w:rPr>
          <w:rFonts w:ascii="Arial" w:hAnsi="Arial" w:cs="Arial"/>
          <w:sz w:val="22"/>
          <w:szCs w:val="22"/>
        </w:rPr>
      </w:pPr>
      <w:r w:rsidRPr="00BC4545">
        <w:rPr>
          <w:rFonts w:ascii="Arial" w:hAnsi="Arial" w:cs="Arial"/>
          <w:sz w:val="22"/>
          <w:szCs w:val="22"/>
        </w:rPr>
        <w:t>Branko Kumer</w:t>
      </w:r>
    </w:p>
    <w:p w14:paraId="23C1DF25" w14:textId="23D41C4D" w:rsidR="00982DCB" w:rsidRPr="00BC4545" w:rsidRDefault="00EC7FAD" w:rsidP="00EC7FAD">
      <w:pPr>
        <w:numPr>
          <w:ilvl w:val="12"/>
          <w:numId w:val="0"/>
        </w:numPr>
        <w:rPr>
          <w:rFonts w:ascii="Arial" w:hAnsi="Arial" w:cs="Arial"/>
          <w:sz w:val="22"/>
          <w:szCs w:val="22"/>
        </w:rPr>
      </w:pPr>
      <w:r w:rsidRPr="00BC4545">
        <w:rPr>
          <w:rFonts w:ascii="Arial" w:hAnsi="Arial" w:cs="Arial"/>
          <w:sz w:val="22"/>
          <w:szCs w:val="22"/>
        </w:rPr>
        <w:t>Direktor</w:t>
      </w:r>
    </w:p>
    <w:tbl>
      <w:tblPr>
        <w:tblW w:w="9851" w:type="dxa"/>
        <w:tblLayout w:type="fixed"/>
        <w:tblCellMar>
          <w:left w:w="70" w:type="dxa"/>
          <w:right w:w="70" w:type="dxa"/>
        </w:tblCellMar>
        <w:tblLook w:val="04A0" w:firstRow="1" w:lastRow="0" w:firstColumn="1" w:lastColumn="0" w:noHBand="0" w:noVBand="1"/>
      </w:tblPr>
      <w:tblGrid>
        <w:gridCol w:w="9851"/>
      </w:tblGrid>
      <w:tr w:rsidR="00456C3C" w:rsidRPr="00BC4545" w14:paraId="7467BA6C" w14:textId="77777777" w:rsidTr="00456C3C">
        <w:tc>
          <w:tcPr>
            <w:tcW w:w="9851" w:type="dxa"/>
          </w:tcPr>
          <w:p w14:paraId="5F9A588B" w14:textId="77777777" w:rsidR="00456C3C" w:rsidRPr="00BC4545" w:rsidRDefault="00456C3C" w:rsidP="00982DCB">
            <w:pPr>
              <w:rPr>
                <w:rFonts w:ascii="Arial" w:hAnsi="Arial" w:cs="Arial"/>
                <w:sz w:val="22"/>
                <w:szCs w:val="22"/>
              </w:rPr>
            </w:pPr>
          </w:p>
        </w:tc>
      </w:tr>
    </w:tbl>
    <w:p w14:paraId="4A67BDFD" w14:textId="77777777" w:rsidR="00982DCB" w:rsidRPr="00BC4545" w:rsidRDefault="00BB2BC1" w:rsidP="00D94542">
      <w:pPr>
        <w:jc w:val="both"/>
        <w:rPr>
          <w:rFonts w:ascii="Arial" w:hAnsi="Arial" w:cs="Arial"/>
          <w:sz w:val="20"/>
        </w:rPr>
      </w:pPr>
      <w:r w:rsidRPr="00BC4545">
        <w:rPr>
          <w:rFonts w:ascii="Arial" w:hAnsi="Arial" w:cs="Arial"/>
          <w:sz w:val="20"/>
        </w:rPr>
        <w:t>Priloge:</w:t>
      </w:r>
    </w:p>
    <w:p w14:paraId="08F07D63" w14:textId="7C95C150" w:rsidR="00BB2BC1" w:rsidRPr="00BC4545" w:rsidRDefault="00BB2BC1" w:rsidP="00D94542">
      <w:pPr>
        <w:jc w:val="both"/>
        <w:rPr>
          <w:rFonts w:ascii="Arial" w:hAnsi="Arial" w:cs="Arial"/>
          <w:sz w:val="20"/>
        </w:rPr>
      </w:pPr>
      <w:r w:rsidRPr="00BC4545">
        <w:rPr>
          <w:rFonts w:ascii="Arial" w:hAnsi="Arial" w:cs="Arial"/>
          <w:sz w:val="20"/>
        </w:rPr>
        <w:lastRenderedPageBreak/>
        <w:t>- garancija</w:t>
      </w:r>
      <w:r w:rsidR="00D0590B" w:rsidRPr="00BC4545">
        <w:rPr>
          <w:rFonts w:ascii="Arial" w:hAnsi="Arial" w:cs="Arial"/>
          <w:sz w:val="20"/>
        </w:rPr>
        <w:t xml:space="preserve"> za dobro izvedbo pogodbenih obveznosti</w:t>
      </w:r>
    </w:p>
    <w:p w14:paraId="0D06F6B7" w14:textId="77777777" w:rsidR="00BB2BC1" w:rsidRPr="00BC4545" w:rsidRDefault="00BB2BC1" w:rsidP="00D94542">
      <w:pPr>
        <w:jc w:val="both"/>
        <w:rPr>
          <w:rFonts w:ascii="Arial" w:hAnsi="Arial" w:cs="Arial"/>
          <w:sz w:val="20"/>
        </w:rPr>
      </w:pPr>
      <w:r w:rsidRPr="00BC4545">
        <w:rPr>
          <w:rFonts w:ascii="Arial" w:hAnsi="Arial" w:cs="Arial"/>
          <w:sz w:val="20"/>
        </w:rPr>
        <w:t xml:space="preserve">- terminski plan </w:t>
      </w:r>
    </w:p>
    <w:p w14:paraId="5F338359" w14:textId="77777777" w:rsidR="00BB2BC1" w:rsidRPr="00BC4545" w:rsidRDefault="00BB2BC1" w:rsidP="00D94542">
      <w:pPr>
        <w:jc w:val="both"/>
        <w:rPr>
          <w:rFonts w:ascii="Arial" w:hAnsi="Arial" w:cs="Arial"/>
          <w:sz w:val="20"/>
        </w:rPr>
      </w:pPr>
      <w:r w:rsidRPr="00BC4545">
        <w:rPr>
          <w:rFonts w:ascii="Arial" w:hAnsi="Arial" w:cs="Arial"/>
          <w:sz w:val="20"/>
        </w:rPr>
        <w:t>- zavarovalna polica</w:t>
      </w:r>
    </w:p>
    <w:p w14:paraId="5642E85D" w14:textId="77777777" w:rsidR="00755680" w:rsidRPr="00BC4545" w:rsidRDefault="00BB2BC1" w:rsidP="00A40DE5">
      <w:pPr>
        <w:jc w:val="both"/>
        <w:rPr>
          <w:rFonts w:ascii="Arial" w:hAnsi="Arial" w:cs="Arial"/>
          <w:sz w:val="20"/>
        </w:rPr>
      </w:pPr>
      <w:r w:rsidRPr="00BC4545">
        <w:rPr>
          <w:rFonts w:ascii="Arial" w:hAnsi="Arial" w:cs="Arial"/>
          <w:sz w:val="20"/>
        </w:rPr>
        <w:t>- izjava o lastniški strukturi ponudnika</w:t>
      </w:r>
    </w:p>
    <w:p w14:paraId="79BAE0B2" w14:textId="77777777" w:rsidR="00456C3C" w:rsidRPr="00BC4545" w:rsidRDefault="00456C3C">
      <w:pPr>
        <w:rPr>
          <w:rFonts w:ascii="Arial" w:hAnsi="Arial" w:cs="Arial"/>
          <w:b/>
          <w:sz w:val="22"/>
          <w:szCs w:val="22"/>
        </w:rPr>
      </w:pPr>
      <w:r w:rsidRPr="00BC4545">
        <w:rPr>
          <w:rFonts w:ascii="Arial" w:hAnsi="Arial" w:cs="Arial"/>
          <w:b/>
          <w:sz w:val="22"/>
          <w:szCs w:val="22"/>
        </w:rPr>
        <w:br w:type="page"/>
      </w:r>
    </w:p>
    <w:p w14:paraId="471E54C3" w14:textId="77777777" w:rsidR="00456C3C" w:rsidRPr="00BC4545" w:rsidRDefault="00456C3C" w:rsidP="00D56151">
      <w:pPr>
        <w:ind w:left="4956" w:firstLine="708"/>
        <w:jc w:val="right"/>
        <w:rPr>
          <w:rFonts w:ascii="Arial" w:hAnsi="Arial" w:cs="Arial"/>
          <w:b/>
          <w:sz w:val="22"/>
          <w:szCs w:val="22"/>
        </w:rPr>
      </w:pPr>
    </w:p>
    <w:p w14:paraId="2ED8D7E7" w14:textId="6BEEE6EF" w:rsidR="00D56151" w:rsidRPr="00BC4545" w:rsidRDefault="00376C26" w:rsidP="00D56151">
      <w:pPr>
        <w:ind w:left="4956" w:firstLine="708"/>
        <w:jc w:val="right"/>
        <w:rPr>
          <w:rFonts w:ascii="Arial" w:hAnsi="Arial" w:cs="Arial"/>
          <w:b/>
          <w:sz w:val="22"/>
          <w:szCs w:val="22"/>
        </w:rPr>
      </w:pPr>
      <w:r w:rsidRPr="00BC4545">
        <w:rPr>
          <w:rFonts w:ascii="Arial" w:hAnsi="Arial" w:cs="Arial"/>
          <w:b/>
          <w:sz w:val="22"/>
          <w:szCs w:val="22"/>
        </w:rPr>
        <w:t>Ra</w:t>
      </w:r>
      <w:r w:rsidR="00D56151" w:rsidRPr="00BC4545">
        <w:rPr>
          <w:rFonts w:ascii="Arial" w:hAnsi="Arial" w:cs="Arial"/>
          <w:b/>
          <w:sz w:val="22"/>
          <w:szCs w:val="22"/>
        </w:rPr>
        <w:t xml:space="preserve">zpisni obrazec št. </w:t>
      </w:r>
      <w:r w:rsidR="001F00FD" w:rsidRPr="00BC4545">
        <w:rPr>
          <w:rFonts w:ascii="Arial" w:hAnsi="Arial" w:cs="Arial"/>
          <w:b/>
          <w:sz w:val="22"/>
          <w:szCs w:val="22"/>
        </w:rPr>
        <w:t>1</w:t>
      </w:r>
      <w:r w:rsidR="00E246A7" w:rsidRPr="00BC4545">
        <w:rPr>
          <w:rFonts w:ascii="Arial" w:hAnsi="Arial" w:cs="Arial"/>
          <w:b/>
          <w:sz w:val="22"/>
          <w:szCs w:val="22"/>
        </w:rPr>
        <w:t>1</w:t>
      </w:r>
    </w:p>
    <w:p w14:paraId="4FDF76BC" w14:textId="77777777" w:rsidR="00D56151" w:rsidRPr="00BC4545" w:rsidRDefault="00D56151" w:rsidP="00CF4788">
      <w:pPr>
        <w:ind w:left="4956" w:firstLine="708"/>
        <w:jc w:val="right"/>
        <w:rPr>
          <w:rFonts w:ascii="Arial" w:hAnsi="Arial" w:cs="Arial"/>
          <w:b/>
          <w:sz w:val="22"/>
          <w:szCs w:val="22"/>
        </w:rPr>
      </w:pPr>
    </w:p>
    <w:p w14:paraId="4ADADE84" w14:textId="77777777" w:rsidR="00D56151" w:rsidRPr="00BC4545" w:rsidRDefault="00D56151" w:rsidP="00D56151">
      <w:pPr>
        <w:pStyle w:val="Glava"/>
        <w:tabs>
          <w:tab w:val="clear" w:pos="4536"/>
          <w:tab w:val="clear" w:pos="9072"/>
        </w:tabs>
        <w:jc w:val="both"/>
        <w:rPr>
          <w:rFonts w:cs="Arial"/>
          <w:b/>
          <w:sz w:val="22"/>
          <w:szCs w:val="22"/>
        </w:rPr>
      </w:pPr>
    </w:p>
    <w:p w14:paraId="49974E16" w14:textId="77777777" w:rsidR="00D56151" w:rsidRPr="00BC4545" w:rsidRDefault="00D56151" w:rsidP="00D56151">
      <w:pPr>
        <w:pStyle w:val="Glava"/>
        <w:tabs>
          <w:tab w:val="clear" w:pos="4536"/>
          <w:tab w:val="clear" w:pos="9072"/>
        </w:tabs>
        <w:jc w:val="center"/>
        <w:rPr>
          <w:rFonts w:cs="Arial"/>
          <w:b/>
          <w:sz w:val="22"/>
          <w:szCs w:val="22"/>
        </w:rPr>
      </w:pPr>
      <w:r w:rsidRPr="00BC4545">
        <w:rPr>
          <w:rFonts w:cs="Arial"/>
          <w:b/>
          <w:sz w:val="22"/>
          <w:szCs w:val="22"/>
        </w:rPr>
        <w:t>IZJAVA PONUDNIKA</w:t>
      </w:r>
    </w:p>
    <w:p w14:paraId="4C9B7D8E" w14:textId="77777777" w:rsidR="00D56151" w:rsidRPr="00BC4545" w:rsidRDefault="00D56151" w:rsidP="00D56151">
      <w:pPr>
        <w:pStyle w:val="Glava"/>
        <w:tabs>
          <w:tab w:val="clear" w:pos="4536"/>
          <w:tab w:val="clear" w:pos="9072"/>
        </w:tabs>
        <w:jc w:val="both"/>
        <w:rPr>
          <w:rFonts w:cs="Arial"/>
          <w:sz w:val="22"/>
          <w:szCs w:val="22"/>
        </w:rPr>
      </w:pPr>
    </w:p>
    <w:p w14:paraId="042C8915" w14:textId="77777777" w:rsidR="00D56151" w:rsidRPr="00BC4545" w:rsidRDefault="00D56151" w:rsidP="00D56151">
      <w:pPr>
        <w:pStyle w:val="Glava"/>
        <w:tabs>
          <w:tab w:val="clear" w:pos="4536"/>
          <w:tab w:val="clear" w:pos="9072"/>
        </w:tabs>
        <w:jc w:val="both"/>
        <w:rPr>
          <w:rFonts w:cs="Arial"/>
          <w:sz w:val="22"/>
          <w:szCs w:val="22"/>
        </w:rPr>
      </w:pPr>
    </w:p>
    <w:p w14:paraId="3B938B99" w14:textId="77777777" w:rsidR="00D56151" w:rsidRPr="00BC4545" w:rsidRDefault="00D56151" w:rsidP="00D56151">
      <w:pPr>
        <w:pStyle w:val="Glava"/>
        <w:tabs>
          <w:tab w:val="clear" w:pos="4536"/>
          <w:tab w:val="clear" w:pos="9072"/>
        </w:tabs>
        <w:jc w:val="both"/>
        <w:rPr>
          <w:rFonts w:cs="Arial"/>
          <w:sz w:val="22"/>
          <w:szCs w:val="22"/>
        </w:rPr>
      </w:pPr>
    </w:p>
    <w:p w14:paraId="265F436D" w14:textId="77777777" w:rsidR="00D56151" w:rsidRPr="00BC4545" w:rsidRDefault="00D56151" w:rsidP="00D56151">
      <w:pPr>
        <w:pStyle w:val="Glava"/>
        <w:tabs>
          <w:tab w:val="clear" w:pos="4536"/>
          <w:tab w:val="clear" w:pos="9072"/>
        </w:tabs>
        <w:jc w:val="both"/>
        <w:rPr>
          <w:rFonts w:cs="Arial"/>
          <w:b/>
          <w:sz w:val="22"/>
          <w:szCs w:val="22"/>
        </w:rPr>
      </w:pPr>
      <w:r w:rsidRPr="00BC4545">
        <w:rPr>
          <w:rFonts w:cs="Arial"/>
          <w:b/>
          <w:sz w:val="22"/>
          <w:szCs w:val="22"/>
        </w:rPr>
        <w:t xml:space="preserve">PONUDNIK </w:t>
      </w:r>
    </w:p>
    <w:p w14:paraId="2FAA7415" w14:textId="77777777" w:rsidR="00D56151" w:rsidRPr="00BC4545" w:rsidRDefault="00D56151" w:rsidP="00D56151">
      <w:pPr>
        <w:pStyle w:val="Glava"/>
        <w:tabs>
          <w:tab w:val="clear" w:pos="4536"/>
          <w:tab w:val="clear" w:pos="9072"/>
        </w:tabs>
        <w:jc w:val="both"/>
        <w:rPr>
          <w:rFonts w:cs="Arial"/>
          <w:sz w:val="22"/>
          <w:szCs w:val="22"/>
        </w:rPr>
      </w:pPr>
    </w:p>
    <w:p w14:paraId="3934080B" w14:textId="77777777" w:rsidR="00D56151" w:rsidRPr="00BC4545" w:rsidRDefault="00D56151" w:rsidP="00D56151">
      <w:pPr>
        <w:pStyle w:val="Glava"/>
        <w:tabs>
          <w:tab w:val="clear" w:pos="4536"/>
          <w:tab w:val="clear" w:pos="9072"/>
        </w:tabs>
        <w:jc w:val="both"/>
        <w:rPr>
          <w:rFonts w:cs="Arial"/>
          <w:sz w:val="22"/>
          <w:szCs w:val="22"/>
        </w:rPr>
      </w:pPr>
      <w:r w:rsidRPr="00BC4545">
        <w:rPr>
          <w:rFonts w:cs="Arial"/>
          <w:sz w:val="22"/>
          <w:szCs w:val="22"/>
        </w:rPr>
        <w:t>………………………………………………………………………………………………………...</w:t>
      </w:r>
    </w:p>
    <w:p w14:paraId="1C25739A" w14:textId="77777777" w:rsidR="00D56151" w:rsidRPr="00BC4545" w:rsidRDefault="00D56151" w:rsidP="00D56151">
      <w:pPr>
        <w:pStyle w:val="Glava"/>
        <w:tabs>
          <w:tab w:val="clear" w:pos="4536"/>
          <w:tab w:val="clear" w:pos="9072"/>
        </w:tabs>
        <w:jc w:val="both"/>
        <w:rPr>
          <w:rFonts w:cs="Arial"/>
          <w:sz w:val="22"/>
          <w:szCs w:val="22"/>
        </w:rPr>
      </w:pPr>
    </w:p>
    <w:p w14:paraId="63D09A1C" w14:textId="77777777" w:rsidR="00D56151" w:rsidRPr="00BC4545" w:rsidRDefault="00D56151" w:rsidP="00D56151">
      <w:pPr>
        <w:pStyle w:val="Glava"/>
        <w:tabs>
          <w:tab w:val="clear" w:pos="4536"/>
          <w:tab w:val="clear" w:pos="9072"/>
        </w:tabs>
        <w:jc w:val="both"/>
        <w:rPr>
          <w:rFonts w:cs="Arial"/>
          <w:sz w:val="22"/>
          <w:szCs w:val="22"/>
        </w:rPr>
      </w:pPr>
    </w:p>
    <w:p w14:paraId="54B502BB" w14:textId="77777777" w:rsidR="00D56151" w:rsidRPr="00BC4545" w:rsidRDefault="00D56151" w:rsidP="00D56151">
      <w:pPr>
        <w:pStyle w:val="Glava"/>
        <w:tabs>
          <w:tab w:val="clear" w:pos="4536"/>
          <w:tab w:val="clear" w:pos="9072"/>
        </w:tabs>
        <w:jc w:val="center"/>
        <w:rPr>
          <w:rFonts w:cs="Arial"/>
          <w:b/>
          <w:sz w:val="22"/>
          <w:szCs w:val="22"/>
        </w:rPr>
      </w:pPr>
      <w:r w:rsidRPr="00BC4545">
        <w:rPr>
          <w:rFonts w:cs="Arial"/>
          <w:b/>
          <w:sz w:val="22"/>
          <w:szCs w:val="22"/>
        </w:rPr>
        <w:t>IZJAVLJAMO,</w:t>
      </w:r>
    </w:p>
    <w:p w14:paraId="3F36A29D" w14:textId="77777777" w:rsidR="00D56151" w:rsidRPr="00BC4545" w:rsidRDefault="00D56151" w:rsidP="00D56151">
      <w:pPr>
        <w:pStyle w:val="Glava"/>
        <w:tabs>
          <w:tab w:val="clear" w:pos="4536"/>
          <w:tab w:val="clear" w:pos="9072"/>
        </w:tabs>
        <w:rPr>
          <w:rFonts w:cs="Arial"/>
          <w:sz w:val="22"/>
          <w:szCs w:val="22"/>
        </w:rPr>
      </w:pPr>
    </w:p>
    <w:p w14:paraId="2E094358" w14:textId="77777777" w:rsidR="0052674D" w:rsidRPr="00BC4545" w:rsidRDefault="0052674D" w:rsidP="0064495C">
      <w:pPr>
        <w:numPr>
          <w:ilvl w:val="12"/>
          <w:numId w:val="0"/>
        </w:numPr>
        <w:jc w:val="both"/>
        <w:rPr>
          <w:rFonts w:ascii="Arial" w:hAnsi="Arial" w:cs="Arial"/>
          <w:sz w:val="22"/>
          <w:szCs w:val="22"/>
        </w:rPr>
      </w:pPr>
      <w:r w:rsidRPr="00BC4545">
        <w:rPr>
          <w:rFonts w:ascii="Arial" w:hAnsi="Arial" w:cs="Arial"/>
          <w:sz w:val="22"/>
          <w:szCs w:val="22"/>
        </w:rPr>
        <w:t xml:space="preserve">da </w:t>
      </w:r>
      <w:r w:rsidR="00286B45" w:rsidRPr="00BC4545">
        <w:rPr>
          <w:rFonts w:ascii="Arial" w:hAnsi="Arial" w:cs="Arial"/>
          <w:sz w:val="22"/>
          <w:szCs w:val="22"/>
        </w:rPr>
        <w:t>odgovarjamo</w:t>
      </w:r>
      <w:r w:rsidRPr="00BC4545">
        <w:rPr>
          <w:rFonts w:ascii="Arial" w:hAnsi="Arial" w:cs="Arial"/>
          <w:sz w:val="22"/>
          <w:szCs w:val="22"/>
        </w:rPr>
        <w:t xml:space="preserve"> za odpravo napak:</w:t>
      </w:r>
    </w:p>
    <w:p w14:paraId="3469466F" w14:textId="77777777" w:rsidR="0052674D" w:rsidRPr="00BC4545" w:rsidRDefault="0052674D" w:rsidP="0064495C">
      <w:pPr>
        <w:numPr>
          <w:ilvl w:val="12"/>
          <w:numId w:val="0"/>
        </w:numPr>
        <w:jc w:val="both"/>
        <w:rPr>
          <w:rFonts w:ascii="Arial" w:hAnsi="Arial" w:cs="Arial"/>
          <w:sz w:val="22"/>
          <w:szCs w:val="22"/>
        </w:rPr>
      </w:pPr>
    </w:p>
    <w:p w14:paraId="30FF2D1E" w14:textId="5F626BF7" w:rsidR="0017448B" w:rsidRPr="00BC4545" w:rsidRDefault="0017448B" w:rsidP="0017448B">
      <w:pPr>
        <w:jc w:val="both"/>
        <w:rPr>
          <w:rFonts w:ascii="Arial" w:hAnsi="Arial" w:cs="Arial"/>
          <w:sz w:val="22"/>
          <w:szCs w:val="22"/>
        </w:rPr>
      </w:pPr>
      <w:r w:rsidRPr="00BC4545">
        <w:rPr>
          <w:rFonts w:ascii="Arial" w:hAnsi="Arial" w:cs="Arial"/>
          <w:sz w:val="22"/>
          <w:szCs w:val="22"/>
        </w:rPr>
        <w:t>a) garancijski rok za solidnost gradbe, predvsem pa za konstrukcijsko trdnost, varnost</w:t>
      </w:r>
      <w:r w:rsidR="00C119F5" w:rsidRPr="00BC4545">
        <w:rPr>
          <w:rFonts w:ascii="Arial" w:hAnsi="Arial" w:cs="Arial"/>
          <w:sz w:val="22"/>
          <w:szCs w:val="22"/>
        </w:rPr>
        <w:t>, fasado</w:t>
      </w:r>
      <w:r w:rsidRPr="00BC4545">
        <w:rPr>
          <w:rFonts w:ascii="Arial" w:hAnsi="Arial" w:cs="Arial"/>
          <w:sz w:val="22"/>
          <w:szCs w:val="22"/>
        </w:rPr>
        <w:t xml:space="preserve"> in streho je </w:t>
      </w:r>
      <w:r w:rsidRPr="00BC4545">
        <w:rPr>
          <w:rFonts w:ascii="Arial" w:hAnsi="Arial" w:cs="Arial"/>
          <w:b/>
          <w:sz w:val="22"/>
          <w:szCs w:val="22"/>
        </w:rPr>
        <w:t>10 let,</w:t>
      </w:r>
      <w:r w:rsidR="00EA0FB8" w:rsidRPr="00BC4545">
        <w:rPr>
          <w:rFonts w:ascii="Arial" w:hAnsi="Arial" w:cs="Arial"/>
          <w:sz w:val="22"/>
          <w:szCs w:val="22"/>
        </w:rPr>
        <w:t xml:space="preserve"> </w:t>
      </w:r>
      <w:r w:rsidRPr="00BC4545">
        <w:rPr>
          <w:rFonts w:ascii="Arial" w:hAnsi="Arial" w:cs="Arial"/>
          <w:sz w:val="22"/>
          <w:szCs w:val="22"/>
        </w:rPr>
        <w:t xml:space="preserve"> </w:t>
      </w:r>
    </w:p>
    <w:p w14:paraId="48729B09" w14:textId="77777777" w:rsidR="0017448B" w:rsidRPr="00BC4545" w:rsidRDefault="0017448B" w:rsidP="0017448B">
      <w:pPr>
        <w:jc w:val="both"/>
        <w:rPr>
          <w:rFonts w:ascii="Arial" w:hAnsi="Arial" w:cs="Arial"/>
          <w:sz w:val="22"/>
          <w:szCs w:val="22"/>
        </w:rPr>
      </w:pPr>
    </w:p>
    <w:p w14:paraId="6FB27884" w14:textId="77777777" w:rsidR="0017448B" w:rsidRPr="00BC4545" w:rsidRDefault="0017448B" w:rsidP="0017448B">
      <w:pPr>
        <w:jc w:val="both"/>
        <w:rPr>
          <w:rFonts w:ascii="Arial" w:hAnsi="Arial" w:cs="Arial"/>
          <w:sz w:val="22"/>
          <w:szCs w:val="22"/>
        </w:rPr>
      </w:pPr>
      <w:r w:rsidRPr="00BC4545">
        <w:rPr>
          <w:rFonts w:ascii="Arial" w:hAnsi="Arial" w:cs="Arial"/>
          <w:sz w:val="22"/>
          <w:szCs w:val="22"/>
        </w:rPr>
        <w:t xml:space="preserve">b) garancijski rok za ostale napake pri delu ter napake na opremi in napravah je </w:t>
      </w:r>
      <w:r w:rsidRPr="00BC4545">
        <w:rPr>
          <w:rFonts w:ascii="Arial" w:hAnsi="Arial" w:cs="Arial"/>
          <w:b/>
          <w:sz w:val="22"/>
          <w:szCs w:val="22"/>
        </w:rPr>
        <w:t>5 let,</w:t>
      </w:r>
    </w:p>
    <w:p w14:paraId="1C877ECF" w14:textId="77777777" w:rsidR="0052674D" w:rsidRPr="00BC4545" w:rsidRDefault="0052674D" w:rsidP="0064495C">
      <w:pPr>
        <w:numPr>
          <w:ilvl w:val="12"/>
          <w:numId w:val="0"/>
        </w:numPr>
        <w:jc w:val="both"/>
        <w:rPr>
          <w:rFonts w:ascii="Arial" w:hAnsi="Arial" w:cs="Arial"/>
          <w:sz w:val="22"/>
          <w:szCs w:val="22"/>
        </w:rPr>
      </w:pPr>
    </w:p>
    <w:p w14:paraId="15189994" w14:textId="77777777" w:rsidR="0052674D" w:rsidRPr="00BC4545" w:rsidRDefault="0052674D" w:rsidP="0064495C">
      <w:pPr>
        <w:numPr>
          <w:ilvl w:val="12"/>
          <w:numId w:val="0"/>
        </w:numPr>
        <w:jc w:val="both"/>
        <w:rPr>
          <w:rFonts w:ascii="Arial" w:hAnsi="Arial" w:cs="Arial"/>
          <w:sz w:val="22"/>
          <w:szCs w:val="22"/>
        </w:rPr>
      </w:pPr>
      <w:r w:rsidRPr="00BC4545">
        <w:rPr>
          <w:rFonts w:ascii="Arial" w:hAnsi="Arial" w:cs="Arial"/>
          <w:sz w:val="22"/>
          <w:szCs w:val="22"/>
        </w:rPr>
        <w:t>po uspešno opravljeni primopredaji del.</w:t>
      </w:r>
    </w:p>
    <w:p w14:paraId="6BC87617" w14:textId="77777777" w:rsidR="005F34DE" w:rsidRPr="00BC4545" w:rsidRDefault="005F34DE" w:rsidP="0064495C">
      <w:pPr>
        <w:jc w:val="both"/>
        <w:rPr>
          <w:rFonts w:ascii="Arial" w:hAnsi="Arial" w:cs="Arial"/>
          <w:sz w:val="22"/>
          <w:szCs w:val="22"/>
        </w:rPr>
      </w:pPr>
    </w:p>
    <w:p w14:paraId="04673A75" w14:textId="77777777" w:rsidR="00D56151" w:rsidRPr="00BC4545" w:rsidRDefault="00D56151" w:rsidP="0064495C">
      <w:pPr>
        <w:pStyle w:val="Default"/>
        <w:jc w:val="both"/>
        <w:rPr>
          <w:color w:val="auto"/>
          <w:sz w:val="22"/>
          <w:szCs w:val="22"/>
        </w:rPr>
      </w:pPr>
      <w:r w:rsidRPr="00BC4545">
        <w:rPr>
          <w:color w:val="auto"/>
          <w:sz w:val="22"/>
          <w:szCs w:val="22"/>
        </w:rPr>
        <w:t xml:space="preserve">Morebitne skrite napake se obravnavajo v skladu z Obligacijskim zakonikom. </w:t>
      </w:r>
    </w:p>
    <w:p w14:paraId="073A55C7" w14:textId="77777777" w:rsidR="00D56151" w:rsidRPr="00BC4545" w:rsidRDefault="00D56151" w:rsidP="0064495C">
      <w:pPr>
        <w:pStyle w:val="Default"/>
        <w:jc w:val="both"/>
        <w:rPr>
          <w:color w:val="auto"/>
          <w:sz w:val="22"/>
          <w:szCs w:val="22"/>
        </w:rPr>
      </w:pPr>
    </w:p>
    <w:p w14:paraId="63F95A67" w14:textId="77777777" w:rsidR="00D56151" w:rsidRPr="00BC4545" w:rsidRDefault="00D56151" w:rsidP="0064495C">
      <w:pPr>
        <w:pStyle w:val="Default"/>
        <w:jc w:val="both"/>
        <w:rPr>
          <w:color w:val="auto"/>
          <w:sz w:val="22"/>
          <w:szCs w:val="22"/>
        </w:rPr>
      </w:pPr>
      <w:r w:rsidRPr="00BC4545">
        <w:rPr>
          <w:color w:val="auto"/>
          <w:sz w:val="22"/>
          <w:szCs w:val="22"/>
        </w:rPr>
        <w:t xml:space="preserve">Za zamenjane dele v garancijski dobi prične teči nov garancijski rok z dnem zamenjave. </w:t>
      </w:r>
    </w:p>
    <w:p w14:paraId="700E1A93" w14:textId="77777777" w:rsidR="00D56151" w:rsidRPr="00BC4545" w:rsidRDefault="00D56151" w:rsidP="0064495C">
      <w:pPr>
        <w:pStyle w:val="Default"/>
        <w:jc w:val="both"/>
        <w:rPr>
          <w:color w:val="auto"/>
          <w:sz w:val="22"/>
          <w:szCs w:val="22"/>
        </w:rPr>
      </w:pPr>
    </w:p>
    <w:p w14:paraId="681E6E97" w14:textId="77777777" w:rsidR="00D56151" w:rsidRPr="00BC4545" w:rsidRDefault="00D56151" w:rsidP="0064495C">
      <w:pPr>
        <w:pStyle w:val="Glava"/>
        <w:tabs>
          <w:tab w:val="left" w:pos="708"/>
        </w:tabs>
        <w:jc w:val="both"/>
        <w:rPr>
          <w:rFonts w:cs="Arial"/>
          <w:sz w:val="22"/>
          <w:szCs w:val="22"/>
        </w:rPr>
      </w:pPr>
      <w:r w:rsidRPr="00BC4545">
        <w:rPr>
          <w:sz w:val="22"/>
          <w:szCs w:val="22"/>
        </w:rPr>
        <w:t xml:space="preserve">Garancija je vezana na normalne pogoje uporabe in primerno ter strokovno vzdrževanje. </w:t>
      </w:r>
    </w:p>
    <w:p w14:paraId="728573FD" w14:textId="77777777" w:rsidR="00D56151" w:rsidRPr="00BC4545" w:rsidRDefault="00D56151" w:rsidP="0064495C">
      <w:pPr>
        <w:jc w:val="both"/>
        <w:rPr>
          <w:rFonts w:ascii="Arial" w:hAnsi="Arial" w:cs="Arial"/>
          <w:sz w:val="22"/>
          <w:szCs w:val="22"/>
          <w:lang w:eastAsia="en-US"/>
        </w:rPr>
      </w:pPr>
      <w:r w:rsidRPr="00BC4545">
        <w:rPr>
          <w:rFonts w:ascii="Arial" w:hAnsi="Arial" w:cs="Arial"/>
          <w:sz w:val="22"/>
          <w:szCs w:val="22"/>
          <w:lang w:eastAsia="en-US"/>
        </w:rPr>
        <w:t>Datum pričetka veljavnosti garancije mora biti datum primopredaje, glasiti se mora na naročnika</w:t>
      </w:r>
      <w:r w:rsidR="005C6547" w:rsidRPr="00BC4545">
        <w:rPr>
          <w:rFonts w:ascii="Arial" w:hAnsi="Arial" w:cs="Arial"/>
          <w:sz w:val="22"/>
          <w:szCs w:val="22"/>
          <w:lang w:eastAsia="en-US"/>
        </w:rPr>
        <w:t xml:space="preserve"> </w:t>
      </w:r>
      <w:r w:rsidRPr="00BC4545">
        <w:rPr>
          <w:rFonts w:ascii="Arial" w:hAnsi="Arial" w:cs="Arial"/>
          <w:sz w:val="22"/>
          <w:szCs w:val="22"/>
          <w:lang w:eastAsia="en-US"/>
        </w:rPr>
        <w:t>blaga, ki bo blago uporabljal in z njim upravljal.</w:t>
      </w:r>
    </w:p>
    <w:p w14:paraId="04BFA8A6" w14:textId="77777777" w:rsidR="00D56151" w:rsidRPr="00BC4545" w:rsidRDefault="00D56151" w:rsidP="0064495C">
      <w:pPr>
        <w:pStyle w:val="Glava"/>
        <w:tabs>
          <w:tab w:val="clear" w:pos="4536"/>
          <w:tab w:val="clear" w:pos="9072"/>
        </w:tabs>
        <w:jc w:val="both"/>
        <w:rPr>
          <w:rFonts w:cs="Arial"/>
          <w:sz w:val="22"/>
          <w:szCs w:val="22"/>
        </w:rPr>
      </w:pPr>
    </w:p>
    <w:p w14:paraId="47B5A5F8" w14:textId="77777777" w:rsidR="00D56151" w:rsidRPr="00BC4545" w:rsidRDefault="00D56151" w:rsidP="0064495C">
      <w:pPr>
        <w:pStyle w:val="Glava"/>
        <w:tabs>
          <w:tab w:val="clear" w:pos="4536"/>
          <w:tab w:val="clear" w:pos="9072"/>
        </w:tabs>
        <w:jc w:val="both"/>
        <w:rPr>
          <w:rFonts w:cs="Arial"/>
          <w:sz w:val="22"/>
          <w:szCs w:val="22"/>
        </w:rPr>
      </w:pPr>
    </w:p>
    <w:p w14:paraId="1EAD07BE" w14:textId="77777777" w:rsidR="005D755E" w:rsidRPr="00BC4545" w:rsidRDefault="005D755E" w:rsidP="0064495C">
      <w:pPr>
        <w:pStyle w:val="Glava"/>
        <w:tabs>
          <w:tab w:val="clear" w:pos="4536"/>
          <w:tab w:val="clear" w:pos="9072"/>
        </w:tabs>
        <w:jc w:val="both"/>
        <w:rPr>
          <w:rFonts w:cs="Arial"/>
          <w:sz w:val="22"/>
          <w:szCs w:val="22"/>
        </w:rPr>
      </w:pPr>
    </w:p>
    <w:p w14:paraId="6F0EC608" w14:textId="77777777" w:rsidR="005D755E" w:rsidRPr="00BC4545" w:rsidRDefault="005D755E" w:rsidP="0064495C">
      <w:pPr>
        <w:pStyle w:val="Glava"/>
        <w:tabs>
          <w:tab w:val="clear" w:pos="4536"/>
          <w:tab w:val="clear" w:pos="9072"/>
        </w:tabs>
        <w:jc w:val="both"/>
        <w:rPr>
          <w:rFonts w:cs="Arial"/>
          <w:sz w:val="22"/>
          <w:szCs w:val="22"/>
        </w:rPr>
      </w:pPr>
    </w:p>
    <w:p w14:paraId="24D02216" w14:textId="77777777" w:rsidR="005D755E" w:rsidRPr="00BC4545" w:rsidRDefault="005D755E" w:rsidP="0064495C">
      <w:pPr>
        <w:pStyle w:val="Glava"/>
        <w:tabs>
          <w:tab w:val="clear" w:pos="4536"/>
          <w:tab w:val="clear" w:pos="9072"/>
        </w:tabs>
        <w:jc w:val="both"/>
        <w:rPr>
          <w:rFonts w:cs="Arial"/>
          <w:sz w:val="22"/>
          <w:szCs w:val="22"/>
        </w:rPr>
      </w:pPr>
    </w:p>
    <w:p w14:paraId="5FB85F29" w14:textId="77777777" w:rsidR="00D56151" w:rsidRPr="00BC4545" w:rsidRDefault="00D56151" w:rsidP="00D56151">
      <w:pPr>
        <w:pStyle w:val="Glava"/>
        <w:tabs>
          <w:tab w:val="clear" w:pos="4536"/>
          <w:tab w:val="clear" w:pos="9072"/>
          <w:tab w:val="left" w:pos="4395"/>
        </w:tabs>
        <w:ind w:left="708" w:firstLine="708"/>
        <w:jc w:val="both"/>
        <w:rPr>
          <w:rFonts w:cs="Arial"/>
          <w:sz w:val="22"/>
          <w:szCs w:val="22"/>
        </w:rPr>
      </w:pPr>
      <w:r w:rsidRPr="00BC4545">
        <w:rPr>
          <w:rFonts w:cs="Arial"/>
          <w:sz w:val="22"/>
          <w:szCs w:val="22"/>
        </w:rPr>
        <w:t>Datum:</w:t>
      </w:r>
      <w:r w:rsidRPr="00BC4545">
        <w:rPr>
          <w:rFonts w:cs="Arial"/>
          <w:sz w:val="22"/>
          <w:szCs w:val="22"/>
        </w:rPr>
        <w:tab/>
      </w:r>
      <w:r w:rsidR="00C26012"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3F279870" w14:textId="77777777" w:rsidR="00D56151" w:rsidRPr="00BC4545" w:rsidRDefault="00D56151" w:rsidP="00D56151">
      <w:pPr>
        <w:pStyle w:val="Glava"/>
        <w:tabs>
          <w:tab w:val="clear" w:pos="4536"/>
          <w:tab w:val="clear" w:pos="9072"/>
          <w:tab w:val="left" w:pos="4395"/>
        </w:tabs>
        <w:ind w:left="708" w:firstLine="708"/>
        <w:jc w:val="both"/>
        <w:rPr>
          <w:rFonts w:cs="Arial"/>
          <w:sz w:val="22"/>
          <w:szCs w:val="22"/>
        </w:rPr>
      </w:pPr>
    </w:p>
    <w:p w14:paraId="6D0FD3C8" w14:textId="77777777" w:rsidR="00D56151" w:rsidRPr="00BC4545" w:rsidRDefault="00D56151" w:rsidP="00D56151">
      <w:pPr>
        <w:pStyle w:val="Glava"/>
        <w:tabs>
          <w:tab w:val="clear" w:pos="4536"/>
          <w:tab w:val="clear" w:pos="9072"/>
        </w:tabs>
        <w:jc w:val="both"/>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___________________</w:t>
      </w:r>
      <w:r w:rsidRPr="00BC4545">
        <w:rPr>
          <w:rFonts w:cs="Arial"/>
          <w:sz w:val="22"/>
          <w:szCs w:val="22"/>
        </w:rPr>
        <w:tab/>
      </w:r>
    </w:p>
    <w:p w14:paraId="26DAAFF5" w14:textId="3FEC7EAF" w:rsidR="003E1DC1" w:rsidRPr="00BC4545" w:rsidRDefault="003E1DC1">
      <w:pPr>
        <w:rPr>
          <w:rFonts w:ascii="Arial" w:hAnsi="Arial" w:cs="Arial"/>
          <w:sz w:val="22"/>
          <w:szCs w:val="22"/>
        </w:rPr>
      </w:pPr>
      <w:r w:rsidRPr="00BC4545">
        <w:rPr>
          <w:rFonts w:cs="Arial"/>
          <w:sz w:val="22"/>
          <w:szCs w:val="22"/>
        </w:rPr>
        <w:br w:type="page"/>
      </w:r>
    </w:p>
    <w:p w14:paraId="2E9D21D2" w14:textId="77777777" w:rsidR="006D4EB6" w:rsidRPr="00BC4545" w:rsidRDefault="006D4EB6" w:rsidP="00D56151">
      <w:pPr>
        <w:pStyle w:val="Glava"/>
        <w:tabs>
          <w:tab w:val="clear" w:pos="4536"/>
          <w:tab w:val="clear" w:pos="9072"/>
        </w:tabs>
        <w:jc w:val="both"/>
        <w:rPr>
          <w:rFonts w:cs="Arial"/>
          <w:sz w:val="22"/>
          <w:szCs w:val="22"/>
        </w:rPr>
      </w:pPr>
    </w:p>
    <w:p w14:paraId="5D274AA2" w14:textId="77777777" w:rsidR="00D56F88" w:rsidRPr="00BC4545" w:rsidRDefault="00824A7A" w:rsidP="00CF4788">
      <w:pPr>
        <w:pStyle w:val="Glava"/>
        <w:tabs>
          <w:tab w:val="clear" w:pos="4536"/>
          <w:tab w:val="clear" w:pos="9072"/>
        </w:tabs>
        <w:jc w:val="right"/>
        <w:rPr>
          <w:rFonts w:cs="Arial"/>
          <w:b/>
          <w:sz w:val="22"/>
          <w:szCs w:val="22"/>
        </w:rPr>
      </w:pPr>
      <w:r w:rsidRPr="00BC4545">
        <w:rPr>
          <w:rFonts w:cs="Arial"/>
          <w:b/>
          <w:sz w:val="22"/>
          <w:szCs w:val="22"/>
        </w:rPr>
        <w:t xml:space="preserve">Razpisni obrazec št. </w:t>
      </w:r>
      <w:r w:rsidR="00E75A0F" w:rsidRPr="00BC4545">
        <w:rPr>
          <w:rFonts w:cs="Arial"/>
          <w:b/>
          <w:sz w:val="22"/>
          <w:szCs w:val="22"/>
        </w:rPr>
        <w:t>1</w:t>
      </w:r>
      <w:r w:rsidR="00E246A7" w:rsidRPr="00BC4545">
        <w:rPr>
          <w:rFonts w:cs="Arial"/>
          <w:b/>
          <w:sz w:val="22"/>
          <w:szCs w:val="22"/>
        </w:rPr>
        <w:t>2</w:t>
      </w:r>
    </w:p>
    <w:p w14:paraId="4766FE6B" w14:textId="77777777" w:rsidR="00EF7226" w:rsidRPr="00BC4545" w:rsidRDefault="00EF7226" w:rsidP="00EF7226">
      <w:pPr>
        <w:pStyle w:val="Glava"/>
        <w:tabs>
          <w:tab w:val="clear" w:pos="4536"/>
          <w:tab w:val="clear" w:pos="9072"/>
        </w:tabs>
        <w:ind w:right="-1"/>
        <w:jc w:val="both"/>
        <w:rPr>
          <w:rFonts w:cs="Arial"/>
          <w:b/>
        </w:rPr>
      </w:pPr>
    </w:p>
    <w:p w14:paraId="421F3F33" w14:textId="77777777" w:rsidR="00E444D9" w:rsidRPr="00BC4545" w:rsidRDefault="00E444D9" w:rsidP="00EF7226">
      <w:pPr>
        <w:pStyle w:val="Glava"/>
        <w:tabs>
          <w:tab w:val="clear" w:pos="4536"/>
          <w:tab w:val="clear" w:pos="9072"/>
        </w:tabs>
        <w:jc w:val="right"/>
        <w:rPr>
          <w:rFonts w:cs="Arial"/>
          <w:b/>
          <w:sz w:val="22"/>
          <w:szCs w:val="22"/>
        </w:rPr>
      </w:pPr>
    </w:p>
    <w:p w14:paraId="728D155C" w14:textId="77777777" w:rsidR="00354D52" w:rsidRPr="00BC4545" w:rsidRDefault="00354D52" w:rsidP="00EF7226">
      <w:pPr>
        <w:pStyle w:val="Glava"/>
        <w:tabs>
          <w:tab w:val="clear" w:pos="4536"/>
          <w:tab w:val="clear" w:pos="9072"/>
        </w:tabs>
        <w:jc w:val="right"/>
        <w:rPr>
          <w:rFonts w:cs="Arial"/>
          <w:b/>
          <w:sz w:val="22"/>
          <w:szCs w:val="22"/>
        </w:rPr>
      </w:pPr>
    </w:p>
    <w:p w14:paraId="1CC219E3" w14:textId="77777777" w:rsidR="003D0697" w:rsidRPr="00BC4545" w:rsidRDefault="003D0697" w:rsidP="00CF4788">
      <w:pPr>
        <w:pStyle w:val="Glava"/>
        <w:tabs>
          <w:tab w:val="clear" w:pos="4536"/>
          <w:tab w:val="clear" w:pos="9072"/>
        </w:tabs>
        <w:jc w:val="both"/>
        <w:rPr>
          <w:rFonts w:cs="Arial"/>
          <w:b/>
          <w:sz w:val="22"/>
          <w:szCs w:val="22"/>
        </w:rPr>
      </w:pPr>
    </w:p>
    <w:p w14:paraId="5D67D34F" w14:textId="77777777" w:rsidR="00317BA8" w:rsidRPr="00BC4545" w:rsidRDefault="00317BA8" w:rsidP="00CF4788">
      <w:pPr>
        <w:rPr>
          <w:rFonts w:ascii="Arial" w:hAnsi="Arial" w:cs="Arial"/>
          <w:sz w:val="22"/>
        </w:rPr>
      </w:pPr>
    </w:p>
    <w:p w14:paraId="7322603A" w14:textId="77777777" w:rsidR="001747A1" w:rsidRPr="00BC4545" w:rsidRDefault="001747A1" w:rsidP="00CF4788">
      <w:pPr>
        <w:rPr>
          <w:rFonts w:ascii="Arial" w:hAnsi="Arial" w:cs="Arial"/>
          <w:sz w:val="22"/>
        </w:rPr>
      </w:pPr>
    </w:p>
    <w:p w14:paraId="08D28BCE" w14:textId="77777777" w:rsidR="001747A1" w:rsidRPr="00BC4545" w:rsidRDefault="001747A1" w:rsidP="00CF4788">
      <w:pPr>
        <w:rPr>
          <w:rFonts w:ascii="Arial" w:hAnsi="Arial" w:cs="Arial"/>
          <w:sz w:val="22"/>
        </w:rPr>
      </w:pPr>
    </w:p>
    <w:p w14:paraId="104A25B2" w14:textId="77777777" w:rsidR="001747A1" w:rsidRPr="00BC4545" w:rsidRDefault="001747A1" w:rsidP="00CF4788">
      <w:pPr>
        <w:rPr>
          <w:rFonts w:ascii="Arial" w:hAnsi="Arial" w:cs="Arial"/>
          <w:sz w:val="22"/>
        </w:rPr>
      </w:pPr>
    </w:p>
    <w:p w14:paraId="0794D890" w14:textId="77777777" w:rsidR="001747A1" w:rsidRPr="00BC4545" w:rsidRDefault="001747A1" w:rsidP="001747A1">
      <w:pPr>
        <w:jc w:val="right"/>
        <w:rPr>
          <w:rFonts w:ascii="Arial" w:hAnsi="Arial" w:cs="Arial"/>
          <w:b/>
          <w:sz w:val="22"/>
        </w:rPr>
      </w:pPr>
    </w:p>
    <w:p w14:paraId="7444B6F2" w14:textId="77777777" w:rsidR="001747A1" w:rsidRPr="00BC4545" w:rsidRDefault="001747A1" w:rsidP="001747A1">
      <w:pPr>
        <w:numPr>
          <w:ilvl w:val="12"/>
          <w:numId w:val="0"/>
        </w:numPr>
        <w:tabs>
          <w:tab w:val="left" w:pos="6237"/>
        </w:tabs>
        <w:jc w:val="center"/>
        <w:rPr>
          <w:rFonts w:ascii="Arial" w:hAnsi="Arial" w:cs="Arial"/>
          <w:b/>
          <w:sz w:val="22"/>
        </w:rPr>
      </w:pPr>
      <w:r w:rsidRPr="00BC4545">
        <w:rPr>
          <w:rFonts w:ascii="Arial" w:hAnsi="Arial" w:cs="Arial"/>
          <w:b/>
          <w:sz w:val="22"/>
        </w:rPr>
        <w:t>IZJAVA PONUDNIKA</w:t>
      </w:r>
    </w:p>
    <w:p w14:paraId="0B2B4952" w14:textId="77777777" w:rsidR="001747A1" w:rsidRPr="00BC4545" w:rsidRDefault="001747A1" w:rsidP="001747A1">
      <w:pPr>
        <w:numPr>
          <w:ilvl w:val="12"/>
          <w:numId w:val="0"/>
        </w:numPr>
        <w:tabs>
          <w:tab w:val="left" w:pos="6237"/>
        </w:tabs>
        <w:jc w:val="center"/>
        <w:rPr>
          <w:rFonts w:ascii="Arial" w:hAnsi="Arial" w:cs="Arial"/>
          <w:b/>
          <w:sz w:val="22"/>
        </w:rPr>
      </w:pPr>
    </w:p>
    <w:p w14:paraId="16A87561" w14:textId="77777777" w:rsidR="001747A1" w:rsidRPr="00BC4545" w:rsidRDefault="001747A1" w:rsidP="001747A1">
      <w:pPr>
        <w:numPr>
          <w:ilvl w:val="12"/>
          <w:numId w:val="0"/>
        </w:numPr>
        <w:tabs>
          <w:tab w:val="left" w:pos="6237"/>
        </w:tabs>
        <w:jc w:val="center"/>
        <w:rPr>
          <w:rFonts w:ascii="Arial" w:hAnsi="Arial" w:cs="Arial"/>
          <w:b/>
          <w:sz w:val="22"/>
        </w:rPr>
      </w:pPr>
      <w:r w:rsidRPr="00BC4545">
        <w:rPr>
          <w:rFonts w:ascii="Arial" w:hAnsi="Arial" w:cs="Arial"/>
          <w:b/>
          <w:sz w:val="22"/>
        </w:rPr>
        <w:t xml:space="preserve">O PREDLOŽITVI </w:t>
      </w:r>
      <w:r w:rsidR="008F432A" w:rsidRPr="00BC4545">
        <w:rPr>
          <w:rFonts w:ascii="Arial" w:hAnsi="Arial" w:cs="Arial"/>
          <w:b/>
          <w:sz w:val="22"/>
        </w:rPr>
        <w:t>GARANCIJE BANKE OZ. ZAVAROVALNICE</w:t>
      </w:r>
      <w:r w:rsidRPr="00BC4545">
        <w:rPr>
          <w:rFonts w:ascii="Arial" w:hAnsi="Arial" w:cs="Arial"/>
          <w:b/>
          <w:sz w:val="22"/>
        </w:rPr>
        <w:t xml:space="preserve"> </w:t>
      </w:r>
    </w:p>
    <w:p w14:paraId="57ABD29E" w14:textId="77777777" w:rsidR="001747A1" w:rsidRPr="00BC4545" w:rsidRDefault="001747A1" w:rsidP="001747A1">
      <w:pPr>
        <w:numPr>
          <w:ilvl w:val="12"/>
          <w:numId w:val="0"/>
        </w:numPr>
        <w:tabs>
          <w:tab w:val="left" w:pos="6237"/>
        </w:tabs>
        <w:jc w:val="center"/>
        <w:rPr>
          <w:rFonts w:ascii="Arial" w:hAnsi="Arial" w:cs="Arial"/>
          <w:b/>
          <w:sz w:val="22"/>
        </w:rPr>
      </w:pPr>
    </w:p>
    <w:p w14:paraId="75BBE311" w14:textId="77777777" w:rsidR="001747A1" w:rsidRPr="00BC4545" w:rsidRDefault="001747A1" w:rsidP="001747A1">
      <w:pPr>
        <w:numPr>
          <w:ilvl w:val="12"/>
          <w:numId w:val="0"/>
        </w:numPr>
        <w:tabs>
          <w:tab w:val="left" w:pos="6237"/>
        </w:tabs>
        <w:jc w:val="center"/>
        <w:rPr>
          <w:rFonts w:ascii="Arial" w:hAnsi="Arial" w:cs="Arial"/>
          <w:sz w:val="22"/>
        </w:rPr>
      </w:pPr>
      <w:r w:rsidRPr="00BC4545">
        <w:rPr>
          <w:rFonts w:ascii="Arial" w:hAnsi="Arial" w:cs="Arial"/>
          <w:b/>
          <w:bCs/>
          <w:sz w:val="22"/>
        </w:rPr>
        <w:t>ZA DOBRO IZVEDBO POGODBENIH OBVEZNOSTI</w:t>
      </w:r>
    </w:p>
    <w:p w14:paraId="4403040D" w14:textId="77777777" w:rsidR="001747A1" w:rsidRPr="00BC4545" w:rsidRDefault="001747A1" w:rsidP="001747A1">
      <w:pPr>
        <w:numPr>
          <w:ilvl w:val="12"/>
          <w:numId w:val="0"/>
        </w:numPr>
        <w:tabs>
          <w:tab w:val="left" w:pos="6237"/>
        </w:tabs>
        <w:jc w:val="both"/>
        <w:rPr>
          <w:rFonts w:ascii="Arial" w:hAnsi="Arial" w:cs="Arial"/>
          <w:sz w:val="22"/>
        </w:rPr>
      </w:pPr>
    </w:p>
    <w:p w14:paraId="42BF50BF" w14:textId="77777777" w:rsidR="001747A1" w:rsidRPr="00BC4545" w:rsidRDefault="001747A1" w:rsidP="001747A1">
      <w:pPr>
        <w:numPr>
          <w:ilvl w:val="12"/>
          <w:numId w:val="0"/>
        </w:numPr>
        <w:tabs>
          <w:tab w:val="left" w:pos="6237"/>
        </w:tabs>
        <w:jc w:val="both"/>
        <w:rPr>
          <w:rFonts w:ascii="Arial" w:hAnsi="Arial" w:cs="Arial"/>
          <w:sz w:val="22"/>
        </w:rPr>
      </w:pPr>
    </w:p>
    <w:p w14:paraId="40898A0D" w14:textId="77777777" w:rsidR="0052674D" w:rsidRPr="00BC4545" w:rsidRDefault="0052674D" w:rsidP="0052674D">
      <w:pPr>
        <w:tabs>
          <w:tab w:val="center" w:pos="4536"/>
          <w:tab w:val="right" w:pos="9072"/>
        </w:tabs>
        <w:spacing w:line="360" w:lineRule="auto"/>
        <w:rPr>
          <w:rFonts w:ascii="Arial" w:hAnsi="Arial" w:cs="Arial"/>
          <w:b/>
          <w:sz w:val="22"/>
          <w:szCs w:val="22"/>
        </w:rPr>
      </w:pPr>
    </w:p>
    <w:p w14:paraId="7781E651" w14:textId="5848A0DF" w:rsidR="0052674D" w:rsidRPr="00BC4545" w:rsidRDefault="0052674D" w:rsidP="00A14C99">
      <w:pPr>
        <w:jc w:val="both"/>
        <w:rPr>
          <w:rFonts w:ascii="Arial" w:hAnsi="Arial" w:cs="Arial"/>
          <w:sz w:val="22"/>
          <w:szCs w:val="22"/>
        </w:rPr>
      </w:pPr>
      <w:r w:rsidRPr="00BC4545">
        <w:rPr>
          <w:rFonts w:ascii="Arial" w:hAnsi="Arial" w:cs="Arial"/>
          <w:sz w:val="22"/>
          <w:szCs w:val="22"/>
        </w:rPr>
        <w:t xml:space="preserve">V skladu z javnim naročilom </w:t>
      </w:r>
      <w:r w:rsidR="008728FA"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8728FA" w:rsidRPr="00BC4545">
        <w:rPr>
          <w:rFonts w:ascii="Arial" w:hAnsi="Arial" w:cs="Arial"/>
          <w:b/>
          <w:bCs/>
          <w:iCs/>
          <w:sz w:val="22"/>
          <w:szCs w:val="22"/>
        </w:rPr>
        <w:t>«</w:t>
      </w:r>
      <w:r w:rsidR="00A14C99" w:rsidRPr="00BC4545">
        <w:rPr>
          <w:rFonts w:ascii="Arial" w:hAnsi="Arial" w:cs="Arial"/>
          <w:b/>
          <w:bCs/>
          <w:iCs/>
          <w:sz w:val="22"/>
          <w:szCs w:val="22"/>
        </w:rPr>
        <w:t xml:space="preserve"> </w:t>
      </w:r>
      <w:r w:rsidRPr="00BC4545">
        <w:rPr>
          <w:rFonts w:ascii="Arial" w:hAnsi="Arial" w:cs="Arial"/>
          <w:sz w:val="22"/>
          <w:szCs w:val="22"/>
        </w:rPr>
        <w:t>objavljenim na Portalu javnih naročil</w:t>
      </w:r>
      <w:r w:rsidR="00EC4C81" w:rsidRPr="00BC4545">
        <w:rPr>
          <w:rFonts w:ascii="Arial" w:hAnsi="Arial" w:cs="Arial"/>
          <w:sz w:val="22"/>
          <w:szCs w:val="22"/>
        </w:rPr>
        <w:t xml:space="preserve"> pod </w:t>
      </w:r>
      <w:r w:rsidRPr="00BC4545">
        <w:rPr>
          <w:rFonts w:ascii="Arial" w:hAnsi="Arial" w:cs="Arial"/>
          <w:sz w:val="22"/>
          <w:szCs w:val="22"/>
        </w:rPr>
        <w:t>št.</w:t>
      </w:r>
      <w:r w:rsidR="00E75A0F" w:rsidRPr="00BC4545">
        <w:rPr>
          <w:rFonts w:ascii="Arial" w:hAnsi="Arial" w:cs="Arial"/>
          <w:sz w:val="22"/>
          <w:szCs w:val="22"/>
        </w:rPr>
        <w:t xml:space="preserve"> JN……………. dne.............. 20</w:t>
      </w:r>
      <w:r w:rsidR="00AD00ED" w:rsidRPr="00BC4545">
        <w:rPr>
          <w:rFonts w:ascii="Arial" w:hAnsi="Arial" w:cs="Arial"/>
          <w:sz w:val="22"/>
          <w:szCs w:val="22"/>
        </w:rPr>
        <w:t>2</w:t>
      </w:r>
      <w:r w:rsidR="0051333F">
        <w:rPr>
          <w:rFonts w:ascii="Arial" w:hAnsi="Arial" w:cs="Arial"/>
          <w:sz w:val="22"/>
          <w:szCs w:val="22"/>
        </w:rPr>
        <w:t>2</w:t>
      </w:r>
      <w:r w:rsidRPr="00BC4545">
        <w:rPr>
          <w:rFonts w:ascii="Arial" w:hAnsi="Arial" w:cs="Arial"/>
          <w:sz w:val="22"/>
          <w:szCs w:val="22"/>
        </w:rPr>
        <w:t xml:space="preserve">, </w:t>
      </w:r>
    </w:p>
    <w:p w14:paraId="4D6DAA36" w14:textId="77777777" w:rsidR="0052674D" w:rsidRPr="00BC4545" w:rsidRDefault="0052674D" w:rsidP="0052674D">
      <w:pPr>
        <w:spacing w:line="360" w:lineRule="auto"/>
        <w:jc w:val="both"/>
        <w:rPr>
          <w:rFonts w:ascii="Arial" w:hAnsi="Arial" w:cs="Arial"/>
          <w:sz w:val="22"/>
        </w:rPr>
      </w:pPr>
    </w:p>
    <w:p w14:paraId="0327ABF8" w14:textId="77777777" w:rsidR="0052674D" w:rsidRPr="00BC4545" w:rsidRDefault="0052674D" w:rsidP="0052674D">
      <w:pPr>
        <w:spacing w:line="360" w:lineRule="auto"/>
        <w:jc w:val="both"/>
        <w:rPr>
          <w:rFonts w:ascii="Arial" w:hAnsi="Arial" w:cs="Arial"/>
          <w:b/>
          <w:sz w:val="22"/>
          <w:szCs w:val="22"/>
        </w:rPr>
      </w:pPr>
      <w:r w:rsidRPr="00BC4545">
        <w:rPr>
          <w:rFonts w:ascii="Arial" w:hAnsi="Arial" w:cs="Arial"/>
          <w:sz w:val="22"/>
        </w:rPr>
        <w:t>izjavljamo,</w:t>
      </w:r>
    </w:p>
    <w:p w14:paraId="23FCEE1C" w14:textId="77777777" w:rsidR="001747A1" w:rsidRPr="00BC4545" w:rsidRDefault="001747A1" w:rsidP="001747A1">
      <w:pPr>
        <w:numPr>
          <w:ilvl w:val="12"/>
          <w:numId w:val="0"/>
        </w:numPr>
        <w:tabs>
          <w:tab w:val="left" w:pos="6237"/>
        </w:tabs>
        <w:jc w:val="both"/>
        <w:rPr>
          <w:rFonts w:ascii="Arial" w:hAnsi="Arial" w:cs="Arial"/>
          <w:sz w:val="22"/>
        </w:rPr>
      </w:pPr>
    </w:p>
    <w:p w14:paraId="394777AD" w14:textId="77777777" w:rsidR="0052674D" w:rsidRPr="00BC4545" w:rsidRDefault="001747A1" w:rsidP="00776D80">
      <w:pPr>
        <w:numPr>
          <w:ilvl w:val="12"/>
          <w:numId w:val="0"/>
        </w:numPr>
        <w:tabs>
          <w:tab w:val="left" w:pos="6237"/>
        </w:tabs>
        <w:spacing w:line="360" w:lineRule="auto"/>
        <w:jc w:val="both"/>
        <w:rPr>
          <w:rFonts w:ascii="Arial" w:hAnsi="Arial" w:cs="Arial"/>
          <w:sz w:val="22"/>
          <w:szCs w:val="22"/>
        </w:rPr>
      </w:pPr>
      <w:r w:rsidRPr="00BC4545">
        <w:rPr>
          <w:rFonts w:ascii="Arial" w:hAnsi="Arial" w:cs="Arial"/>
          <w:sz w:val="22"/>
        </w:rPr>
        <w:t xml:space="preserve">da bomo, </w:t>
      </w:r>
      <w:r w:rsidR="0052674D" w:rsidRPr="00BC4545">
        <w:rPr>
          <w:rFonts w:ascii="Arial" w:hAnsi="Arial" w:cs="Arial"/>
          <w:sz w:val="22"/>
          <w:szCs w:val="22"/>
        </w:rPr>
        <w:t xml:space="preserve">v primeru, da bo naša ponudba izbrana za izvedbo predmetnega naročila, pridobili za naročnika javnega naročila,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 </w:t>
      </w:r>
    </w:p>
    <w:p w14:paraId="05C6E79E" w14:textId="77777777" w:rsidR="001747A1" w:rsidRPr="00BC4545" w:rsidRDefault="001747A1" w:rsidP="001747A1">
      <w:pPr>
        <w:numPr>
          <w:ilvl w:val="12"/>
          <w:numId w:val="0"/>
        </w:numPr>
        <w:jc w:val="both"/>
        <w:rPr>
          <w:rFonts w:ascii="Arial" w:hAnsi="Arial" w:cs="Arial"/>
          <w:sz w:val="22"/>
        </w:rPr>
      </w:pPr>
    </w:p>
    <w:p w14:paraId="3AB03B9E" w14:textId="77777777" w:rsidR="001747A1" w:rsidRPr="00BC4545" w:rsidRDefault="001747A1" w:rsidP="001747A1">
      <w:pPr>
        <w:numPr>
          <w:ilvl w:val="12"/>
          <w:numId w:val="0"/>
        </w:numPr>
        <w:jc w:val="both"/>
        <w:rPr>
          <w:rFonts w:ascii="Arial" w:hAnsi="Arial" w:cs="Arial"/>
          <w:sz w:val="22"/>
        </w:rPr>
      </w:pPr>
    </w:p>
    <w:p w14:paraId="15EBDE1D" w14:textId="77777777" w:rsidR="001747A1" w:rsidRPr="00BC4545" w:rsidRDefault="001747A1" w:rsidP="001747A1">
      <w:pPr>
        <w:numPr>
          <w:ilvl w:val="12"/>
          <w:numId w:val="0"/>
        </w:numPr>
        <w:jc w:val="both"/>
        <w:rPr>
          <w:rFonts w:ascii="Arial" w:hAnsi="Arial" w:cs="Arial"/>
          <w:sz w:val="22"/>
        </w:rPr>
      </w:pPr>
    </w:p>
    <w:p w14:paraId="14B4BD7A" w14:textId="77777777" w:rsidR="001747A1" w:rsidRPr="00BC4545" w:rsidRDefault="001747A1" w:rsidP="001747A1">
      <w:pPr>
        <w:pStyle w:val="Glava"/>
        <w:tabs>
          <w:tab w:val="clear" w:pos="4536"/>
          <w:tab w:val="clear" w:pos="9072"/>
          <w:tab w:val="left" w:pos="4395"/>
        </w:tabs>
        <w:ind w:left="708" w:firstLine="708"/>
        <w:jc w:val="both"/>
        <w:rPr>
          <w:rFonts w:cs="Arial"/>
          <w:sz w:val="22"/>
          <w:szCs w:val="24"/>
        </w:rPr>
      </w:pPr>
      <w:r w:rsidRPr="00BC4545">
        <w:rPr>
          <w:rFonts w:cs="Arial"/>
          <w:sz w:val="22"/>
          <w:szCs w:val="24"/>
        </w:rPr>
        <w:t>Datum:</w:t>
      </w:r>
      <w:r w:rsidRPr="00BC4545">
        <w:rPr>
          <w:rFonts w:cs="Arial"/>
          <w:sz w:val="22"/>
          <w:szCs w:val="24"/>
        </w:rPr>
        <w:tab/>
      </w:r>
      <w:r w:rsidR="00C26012" w:rsidRPr="00BC4545">
        <w:rPr>
          <w:rFonts w:cs="Arial"/>
          <w:sz w:val="22"/>
          <w:szCs w:val="24"/>
        </w:rPr>
        <w:tab/>
      </w:r>
      <w:r w:rsidRPr="00BC4545">
        <w:rPr>
          <w:rFonts w:cs="Arial"/>
          <w:sz w:val="22"/>
          <w:szCs w:val="24"/>
        </w:rPr>
        <w:tab/>
      </w:r>
      <w:r w:rsidRPr="00BC4545">
        <w:rPr>
          <w:rFonts w:cs="Arial"/>
          <w:sz w:val="22"/>
          <w:szCs w:val="24"/>
        </w:rPr>
        <w:tab/>
      </w:r>
      <w:r w:rsidRPr="00BC4545">
        <w:rPr>
          <w:rFonts w:cs="Arial"/>
          <w:sz w:val="22"/>
          <w:szCs w:val="24"/>
        </w:rPr>
        <w:tab/>
        <w:t>Podpis:</w:t>
      </w:r>
    </w:p>
    <w:p w14:paraId="74D5BAF9" w14:textId="77777777" w:rsidR="001747A1" w:rsidRPr="00BC4545" w:rsidRDefault="001747A1" w:rsidP="001747A1">
      <w:pPr>
        <w:pStyle w:val="Glava"/>
        <w:tabs>
          <w:tab w:val="clear" w:pos="4536"/>
          <w:tab w:val="clear" w:pos="9072"/>
          <w:tab w:val="left" w:pos="4395"/>
        </w:tabs>
        <w:ind w:left="708" w:firstLine="708"/>
        <w:jc w:val="both"/>
        <w:rPr>
          <w:rFonts w:cs="Arial"/>
          <w:sz w:val="22"/>
          <w:szCs w:val="24"/>
        </w:rPr>
      </w:pPr>
    </w:p>
    <w:p w14:paraId="4672D180" w14:textId="77777777" w:rsidR="001747A1" w:rsidRPr="00BC4545" w:rsidRDefault="001747A1" w:rsidP="001747A1">
      <w:pPr>
        <w:pStyle w:val="Glava"/>
        <w:tabs>
          <w:tab w:val="clear" w:pos="4536"/>
          <w:tab w:val="clear" w:pos="9072"/>
        </w:tabs>
        <w:jc w:val="both"/>
        <w:rPr>
          <w:rFonts w:cs="Arial"/>
          <w:sz w:val="22"/>
          <w:szCs w:val="24"/>
        </w:rPr>
      </w:pPr>
      <w:r w:rsidRPr="00BC4545">
        <w:rPr>
          <w:rFonts w:cs="Arial"/>
          <w:sz w:val="22"/>
          <w:szCs w:val="24"/>
        </w:rPr>
        <w:tab/>
        <w:t>_________________</w:t>
      </w:r>
      <w:r w:rsidRPr="00BC4545">
        <w:rPr>
          <w:rFonts w:cs="Arial"/>
          <w:sz w:val="22"/>
          <w:szCs w:val="24"/>
        </w:rPr>
        <w:tab/>
      </w:r>
      <w:r w:rsidRPr="00BC4545">
        <w:rPr>
          <w:rFonts w:cs="Arial"/>
          <w:sz w:val="22"/>
          <w:szCs w:val="24"/>
        </w:rPr>
        <w:tab/>
      </w:r>
      <w:r w:rsidRPr="00BC4545">
        <w:rPr>
          <w:rFonts w:cs="Arial"/>
          <w:sz w:val="22"/>
          <w:szCs w:val="24"/>
        </w:rPr>
        <w:tab/>
      </w:r>
      <w:r w:rsidRPr="00BC4545">
        <w:rPr>
          <w:rFonts w:cs="Arial"/>
          <w:sz w:val="22"/>
          <w:szCs w:val="24"/>
        </w:rPr>
        <w:tab/>
      </w:r>
      <w:r w:rsidRPr="00BC4545">
        <w:rPr>
          <w:rFonts w:cs="Arial"/>
          <w:sz w:val="22"/>
          <w:szCs w:val="24"/>
        </w:rPr>
        <w:tab/>
      </w:r>
      <w:r w:rsidRPr="00BC4545">
        <w:rPr>
          <w:rFonts w:cs="Arial"/>
          <w:sz w:val="22"/>
          <w:szCs w:val="24"/>
        </w:rPr>
        <w:tab/>
        <w:t>___________________</w:t>
      </w:r>
    </w:p>
    <w:p w14:paraId="3DDBFCD5" w14:textId="77777777" w:rsidR="001747A1" w:rsidRPr="00BC4545" w:rsidRDefault="001747A1" w:rsidP="001747A1">
      <w:pPr>
        <w:pStyle w:val="Glava"/>
        <w:tabs>
          <w:tab w:val="clear" w:pos="4536"/>
          <w:tab w:val="clear" w:pos="9072"/>
          <w:tab w:val="left" w:pos="4395"/>
        </w:tabs>
        <w:jc w:val="both"/>
        <w:rPr>
          <w:rFonts w:cs="Arial"/>
          <w:sz w:val="22"/>
          <w:szCs w:val="24"/>
        </w:rPr>
      </w:pPr>
      <w:r w:rsidRPr="00BC4545">
        <w:rPr>
          <w:rFonts w:cs="Arial"/>
          <w:sz w:val="22"/>
          <w:szCs w:val="24"/>
        </w:rPr>
        <w:tab/>
      </w:r>
      <w:r w:rsidRPr="00BC4545">
        <w:rPr>
          <w:rFonts w:cs="Arial"/>
          <w:sz w:val="22"/>
          <w:szCs w:val="24"/>
        </w:rPr>
        <w:tab/>
      </w:r>
      <w:r w:rsidRPr="00BC4545">
        <w:rPr>
          <w:rFonts w:cs="Arial"/>
          <w:sz w:val="22"/>
          <w:szCs w:val="24"/>
        </w:rPr>
        <w:tab/>
      </w:r>
      <w:r w:rsidRPr="00BC4545">
        <w:rPr>
          <w:rFonts w:cs="Arial"/>
          <w:sz w:val="22"/>
          <w:szCs w:val="24"/>
        </w:rPr>
        <w:tab/>
      </w:r>
      <w:r w:rsidRPr="00BC4545">
        <w:rPr>
          <w:rFonts w:cs="Arial"/>
          <w:sz w:val="22"/>
          <w:szCs w:val="24"/>
        </w:rPr>
        <w:tab/>
      </w:r>
    </w:p>
    <w:p w14:paraId="3B7F4F58" w14:textId="77777777" w:rsidR="001747A1" w:rsidRPr="00BC4545" w:rsidRDefault="001747A1" w:rsidP="001747A1">
      <w:pPr>
        <w:numPr>
          <w:ilvl w:val="12"/>
          <w:numId w:val="0"/>
        </w:numPr>
        <w:jc w:val="both"/>
        <w:rPr>
          <w:rFonts w:ascii="Arial" w:hAnsi="Arial" w:cs="Arial"/>
          <w:sz w:val="22"/>
        </w:rPr>
      </w:pPr>
    </w:p>
    <w:p w14:paraId="1E13C640" w14:textId="77777777" w:rsidR="001747A1" w:rsidRPr="00BC4545" w:rsidRDefault="001747A1" w:rsidP="001747A1">
      <w:pPr>
        <w:jc w:val="both"/>
        <w:rPr>
          <w:rFonts w:ascii="Arial" w:hAnsi="Arial" w:cs="Arial"/>
          <w:b/>
          <w:sz w:val="22"/>
        </w:rPr>
      </w:pPr>
    </w:p>
    <w:p w14:paraId="77A95293" w14:textId="77777777" w:rsidR="001747A1" w:rsidRPr="00BC4545" w:rsidRDefault="001747A1" w:rsidP="001747A1">
      <w:pPr>
        <w:rPr>
          <w:rFonts w:ascii="Arial" w:hAnsi="Arial" w:cs="Arial"/>
          <w:sz w:val="22"/>
        </w:rPr>
      </w:pPr>
    </w:p>
    <w:p w14:paraId="35D1BCA0" w14:textId="77777777" w:rsidR="001747A1" w:rsidRPr="00BC4545" w:rsidRDefault="001747A1" w:rsidP="00CF4788">
      <w:pPr>
        <w:rPr>
          <w:rFonts w:ascii="Arial" w:hAnsi="Arial" w:cs="Arial"/>
          <w:sz w:val="22"/>
        </w:rPr>
      </w:pPr>
    </w:p>
    <w:p w14:paraId="4A3E1D44" w14:textId="77777777" w:rsidR="001747A1" w:rsidRPr="00BC4545" w:rsidRDefault="001747A1" w:rsidP="00CF4788">
      <w:pPr>
        <w:rPr>
          <w:rFonts w:ascii="Arial" w:hAnsi="Arial" w:cs="Arial"/>
          <w:sz w:val="22"/>
        </w:rPr>
      </w:pPr>
    </w:p>
    <w:p w14:paraId="4BF59D0F" w14:textId="77777777" w:rsidR="001747A1" w:rsidRPr="00BC4545" w:rsidRDefault="001747A1" w:rsidP="00CF4788">
      <w:pPr>
        <w:rPr>
          <w:rFonts w:ascii="Arial" w:hAnsi="Arial" w:cs="Arial"/>
          <w:sz w:val="22"/>
        </w:rPr>
      </w:pPr>
    </w:p>
    <w:p w14:paraId="28971CBF" w14:textId="77777777" w:rsidR="001747A1" w:rsidRPr="00BC4545" w:rsidRDefault="001747A1" w:rsidP="00CF4788">
      <w:pPr>
        <w:rPr>
          <w:rFonts w:ascii="Arial" w:hAnsi="Arial" w:cs="Arial"/>
          <w:sz w:val="22"/>
        </w:rPr>
      </w:pPr>
    </w:p>
    <w:p w14:paraId="48368C20" w14:textId="77777777" w:rsidR="001747A1" w:rsidRPr="00BC4545" w:rsidRDefault="001747A1" w:rsidP="00CF4788">
      <w:pPr>
        <w:rPr>
          <w:rFonts w:ascii="Arial" w:hAnsi="Arial" w:cs="Arial"/>
          <w:sz w:val="22"/>
        </w:rPr>
      </w:pPr>
    </w:p>
    <w:p w14:paraId="6FAA7F10" w14:textId="77777777" w:rsidR="00DD3E22" w:rsidRPr="00BC4545" w:rsidRDefault="00DD3E22" w:rsidP="00DD3E22">
      <w:pPr>
        <w:pStyle w:val="Glava"/>
        <w:tabs>
          <w:tab w:val="left" w:pos="708"/>
        </w:tabs>
        <w:jc w:val="both"/>
        <w:rPr>
          <w:rFonts w:cs="Arial"/>
          <w:b/>
          <w:sz w:val="22"/>
          <w:szCs w:val="22"/>
        </w:rPr>
      </w:pPr>
    </w:p>
    <w:p w14:paraId="7AD9880A" w14:textId="77777777" w:rsidR="00DD3E22" w:rsidRPr="00BC4545" w:rsidRDefault="00DD3E22" w:rsidP="00DD3E22">
      <w:pPr>
        <w:pStyle w:val="Glava"/>
        <w:tabs>
          <w:tab w:val="left" w:pos="708"/>
        </w:tabs>
        <w:jc w:val="both"/>
        <w:rPr>
          <w:rFonts w:cs="Arial"/>
          <w:b/>
          <w:sz w:val="22"/>
          <w:szCs w:val="22"/>
        </w:rPr>
      </w:pPr>
      <w:r w:rsidRPr="00BC4545">
        <w:rPr>
          <w:rFonts w:cs="Arial"/>
          <w:b/>
          <w:sz w:val="22"/>
          <w:szCs w:val="22"/>
        </w:rPr>
        <w:t>PRILOGA:</w:t>
      </w:r>
    </w:p>
    <w:p w14:paraId="0644D1F6" w14:textId="77777777" w:rsidR="001747A1" w:rsidRPr="00BC4545" w:rsidRDefault="00DD3E22" w:rsidP="006E7417">
      <w:pPr>
        <w:pStyle w:val="Glava"/>
        <w:numPr>
          <w:ilvl w:val="0"/>
          <w:numId w:val="27"/>
        </w:numPr>
        <w:jc w:val="both"/>
        <w:rPr>
          <w:rFonts w:cs="Arial"/>
          <w:sz w:val="22"/>
        </w:rPr>
      </w:pPr>
      <w:r w:rsidRPr="00BC4545">
        <w:rPr>
          <w:rFonts w:cs="Arial"/>
          <w:sz w:val="22"/>
          <w:szCs w:val="22"/>
        </w:rPr>
        <w:t xml:space="preserve">Vzorec </w:t>
      </w:r>
      <w:r w:rsidR="0052674D" w:rsidRPr="00BC4545">
        <w:rPr>
          <w:rFonts w:cs="Arial"/>
          <w:sz w:val="22"/>
          <w:szCs w:val="22"/>
        </w:rPr>
        <w:t>garancije za dobro izvedbo pogodbenih obveznosti</w:t>
      </w:r>
    </w:p>
    <w:p w14:paraId="19377441" w14:textId="77777777" w:rsidR="001747A1" w:rsidRPr="00BC4545" w:rsidRDefault="001747A1" w:rsidP="00CF4788">
      <w:pPr>
        <w:rPr>
          <w:rFonts w:ascii="Arial" w:hAnsi="Arial" w:cs="Arial"/>
          <w:sz w:val="22"/>
        </w:rPr>
      </w:pPr>
    </w:p>
    <w:p w14:paraId="7F73A9B1" w14:textId="77777777" w:rsidR="005C6547" w:rsidRPr="00BC4545" w:rsidRDefault="005C6547" w:rsidP="00CF4788">
      <w:pPr>
        <w:rPr>
          <w:rFonts w:ascii="Arial" w:hAnsi="Arial" w:cs="Arial"/>
          <w:sz w:val="22"/>
        </w:rPr>
      </w:pPr>
    </w:p>
    <w:p w14:paraId="1341E177" w14:textId="77777777" w:rsidR="00B14F94" w:rsidRPr="00BC4545" w:rsidRDefault="00B14F94" w:rsidP="00CF4788">
      <w:pPr>
        <w:rPr>
          <w:rFonts w:ascii="Arial" w:hAnsi="Arial" w:cs="Arial"/>
          <w:sz w:val="22"/>
        </w:rPr>
      </w:pPr>
    </w:p>
    <w:p w14:paraId="617356F0" w14:textId="77777777" w:rsidR="00B14F94" w:rsidRPr="00BC4545" w:rsidRDefault="00B14F94" w:rsidP="00CF4788">
      <w:pPr>
        <w:rPr>
          <w:rFonts w:ascii="Arial" w:hAnsi="Arial" w:cs="Arial"/>
          <w:sz w:val="22"/>
        </w:rPr>
      </w:pPr>
    </w:p>
    <w:p w14:paraId="20DB24AF" w14:textId="77777777" w:rsidR="00C821FB" w:rsidRPr="00BC4545" w:rsidRDefault="00C821FB" w:rsidP="00CF4788">
      <w:pPr>
        <w:rPr>
          <w:rFonts w:ascii="Arial" w:hAnsi="Arial" w:cs="Arial"/>
          <w:sz w:val="22"/>
        </w:rPr>
      </w:pPr>
    </w:p>
    <w:p w14:paraId="121B0BD8" w14:textId="77777777" w:rsidR="00C821FB" w:rsidRPr="00BC4545" w:rsidRDefault="00C821FB" w:rsidP="00CF4788">
      <w:pPr>
        <w:rPr>
          <w:rFonts w:ascii="Arial" w:hAnsi="Arial" w:cs="Arial"/>
          <w:sz w:val="22"/>
        </w:rPr>
      </w:pPr>
    </w:p>
    <w:p w14:paraId="32A20EC6" w14:textId="77777777" w:rsidR="005C6547" w:rsidRPr="00BC4545" w:rsidRDefault="005C6547" w:rsidP="00CF4788">
      <w:pPr>
        <w:rPr>
          <w:rFonts w:ascii="Arial" w:hAnsi="Arial" w:cs="Arial"/>
          <w:sz w:val="22"/>
        </w:rPr>
      </w:pPr>
    </w:p>
    <w:p w14:paraId="327D1C92" w14:textId="1A12B9F3" w:rsidR="00D43DA1" w:rsidRPr="00BC4545" w:rsidRDefault="00D43DA1" w:rsidP="00D43DA1">
      <w:pPr>
        <w:jc w:val="right"/>
        <w:rPr>
          <w:rFonts w:ascii="Arial" w:hAnsi="Arial" w:cs="Arial"/>
          <w:b/>
          <w:sz w:val="22"/>
        </w:rPr>
      </w:pPr>
      <w:r w:rsidRPr="00BC4545">
        <w:rPr>
          <w:rFonts w:ascii="Arial" w:hAnsi="Arial" w:cs="Arial"/>
          <w:b/>
          <w:sz w:val="22"/>
          <w:szCs w:val="22"/>
        </w:rPr>
        <w:lastRenderedPageBreak/>
        <w:t xml:space="preserve">Razpisni obrazec št. </w:t>
      </w:r>
      <w:r w:rsidR="00D56151" w:rsidRPr="00BC4545">
        <w:rPr>
          <w:rFonts w:ascii="Arial" w:hAnsi="Arial" w:cs="Arial"/>
          <w:b/>
          <w:sz w:val="22"/>
          <w:szCs w:val="22"/>
        </w:rPr>
        <w:t>1</w:t>
      </w:r>
      <w:r w:rsidR="0009323B" w:rsidRPr="00BC4545">
        <w:rPr>
          <w:rFonts w:ascii="Arial" w:hAnsi="Arial" w:cs="Arial"/>
          <w:b/>
          <w:sz w:val="22"/>
          <w:szCs w:val="22"/>
        </w:rPr>
        <w:t>2</w:t>
      </w:r>
      <w:r w:rsidRPr="00BC4545">
        <w:rPr>
          <w:rFonts w:ascii="Arial" w:hAnsi="Arial" w:cs="Arial"/>
          <w:b/>
          <w:sz w:val="22"/>
          <w:szCs w:val="22"/>
        </w:rPr>
        <w:t>a</w:t>
      </w:r>
    </w:p>
    <w:p w14:paraId="04BDC8C3" w14:textId="77777777" w:rsidR="001747A1" w:rsidRPr="00BC4545" w:rsidRDefault="001747A1" w:rsidP="001747A1">
      <w:pPr>
        <w:autoSpaceDE w:val="0"/>
        <w:autoSpaceDN w:val="0"/>
        <w:adjustRightInd w:val="0"/>
        <w:rPr>
          <w:rFonts w:ascii="Arial" w:hAnsi="Arial" w:cs="Arial"/>
          <w:b/>
          <w:bCs/>
          <w:color w:val="000000"/>
          <w:sz w:val="22"/>
          <w:szCs w:val="22"/>
        </w:rPr>
      </w:pPr>
    </w:p>
    <w:p w14:paraId="7FCB8B65" w14:textId="77777777" w:rsidR="0052674D" w:rsidRPr="00BC4545" w:rsidRDefault="0052674D" w:rsidP="0052674D">
      <w:pPr>
        <w:jc w:val="both"/>
        <w:rPr>
          <w:rFonts w:ascii="Arial" w:hAnsi="Arial" w:cs="Arial"/>
          <w:b/>
          <w:sz w:val="22"/>
          <w:szCs w:val="22"/>
        </w:rPr>
      </w:pPr>
      <w:r w:rsidRPr="00BC4545">
        <w:rPr>
          <w:rFonts w:ascii="Arial" w:hAnsi="Arial" w:cs="Arial"/>
          <w:b/>
          <w:sz w:val="22"/>
          <w:szCs w:val="22"/>
        </w:rPr>
        <w:t>Vzorec: GARANCIJA ZA DOBRO IZVEDBO POGODBENIH OBVEZNOSTI</w:t>
      </w:r>
    </w:p>
    <w:p w14:paraId="3EAFA87D" w14:textId="77777777" w:rsidR="00BA4C1A" w:rsidRPr="00BC4545" w:rsidRDefault="00BA4C1A" w:rsidP="00BA4C1A">
      <w:pPr>
        <w:jc w:val="both"/>
        <w:rPr>
          <w:rFonts w:ascii="Arial" w:hAnsi="Arial" w:cs="Arial"/>
          <w:sz w:val="22"/>
          <w:szCs w:val="22"/>
        </w:rPr>
      </w:pPr>
    </w:p>
    <w:p w14:paraId="73DF948E"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BC4545">
        <w:rPr>
          <w:rFonts w:ascii="Arial" w:hAnsi="Arial" w:cs="Arial"/>
          <w:i/>
          <w:sz w:val="20"/>
          <w:lang w:eastAsia="en-US"/>
        </w:rPr>
        <w:t>Glava s podatki o garantu (zavarovalnici/banki) ali SWIFT ključ</w:t>
      </w:r>
    </w:p>
    <w:p w14:paraId="635300EC"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025748F6" w14:textId="0C65DE45"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sz w:val="20"/>
          <w:lang w:eastAsia="en-US"/>
        </w:rPr>
        <w:t xml:space="preserve">Za: </w:t>
      </w:r>
      <w:r w:rsidR="00E444D9" w:rsidRPr="00BC4545">
        <w:rPr>
          <w:rFonts w:ascii="Arial" w:hAnsi="Arial" w:cs="Arial"/>
          <w:sz w:val="20"/>
          <w:lang w:eastAsia="en-US"/>
        </w:rPr>
        <w:t xml:space="preserve">Center šolskih in obšolskih dejavnosti, </w:t>
      </w:r>
      <w:proofErr w:type="spellStart"/>
      <w:r w:rsidR="00E444D9" w:rsidRPr="00BC4545">
        <w:rPr>
          <w:rFonts w:ascii="Arial" w:hAnsi="Arial" w:cs="Arial"/>
          <w:sz w:val="20"/>
          <w:lang w:eastAsia="en-US"/>
        </w:rPr>
        <w:t>Frankopanska</w:t>
      </w:r>
      <w:proofErr w:type="spellEnd"/>
      <w:r w:rsidR="00E444D9" w:rsidRPr="00BC4545">
        <w:rPr>
          <w:rFonts w:ascii="Arial" w:hAnsi="Arial" w:cs="Arial"/>
          <w:sz w:val="20"/>
          <w:lang w:eastAsia="en-US"/>
        </w:rPr>
        <w:t xml:space="preserve"> ulica 9</w:t>
      </w:r>
      <w:r w:rsidRPr="00BC4545">
        <w:rPr>
          <w:rFonts w:ascii="Arial" w:hAnsi="Arial" w:cs="Arial"/>
          <w:sz w:val="20"/>
          <w:lang w:eastAsia="en-US"/>
        </w:rPr>
        <w:t>, Ljubljana</w:t>
      </w:r>
    </w:p>
    <w:p w14:paraId="6996B612"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BC4545">
        <w:rPr>
          <w:rFonts w:ascii="Arial" w:hAnsi="Arial" w:cs="Arial"/>
          <w:sz w:val="20"/>
          <w:lang w:eastAsia="en-US"/>
        </w:rPr>
        <w:t xml:space="preserve">Datum: ........ </w:t>
      </w:r>
      <w:r w:rsidRPr="00BC4545">
        <w:rPr>
          <w:rFonts w:ascii="Arial" w:hAnsi="Arial" w:cs="Arial"/>
          <w:i/>
          <w:sz w:val="20"/>
          <w:lang w:eastAsia="en-US"/>
        </w:rPr>
        <w:t>(vpiše se datum izdaje)</w:t>
      </w:r>
    </w:p>
    <w:p w14:paraId="55D3ACED"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49DEF84"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BC4545">
        <w:rPr>
          <w:rFonts w:ascii="Arial" w:hAnsi="Arial" w:cs="Arial"/>
          <w:b/>
          <w:sz w:val="20"/>
          <w:lang w:eastAsia="en-US"/>
        </w:rPr>
        <w:t>VRSTA ZAVAROVANJA:</w:t>
      </w:r>
      <w:r w:rsidRPr="00BC4545">
        <w:rPr>
          <w:rFonts w:ascii="Arial" w:hAnsi="Arial" w:cs="Arial"/>
          <w:sz w:val="20"/>
          <w:lang w:eastAsia="en-US"/>
        </w:rPr>
        <w:t xml:space="preserve"> ........... </w:t>
      </w:r>
      <w:r w:rsidRPr="00BC4545">
        <w:rPr>
          <w:rFonts w:ascii="Arial" w:hAnsi="Arial" w:cs="Arial"/>
          <w:i/>
          <w:sz w:val="20"/>
          <w:lang w:eastAsia="en-US"/>
        </w:rPr>
        <w:t>(vpiše se vrsta zavarovanja: kavcijsko zavarovanje/bančna garancija)</w:t>
      </w:r>
    </w:p>
    <w:p w14:paraId="29FA789D"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8F1FAD3"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 xml:space="preserve">ŠTEVILKA: </w:t>
      </w:r>
      <w:r w:rsidRPr="00BC4545">
        <w:rPr>
          <w:rFonts w:ascii="Arial" w:hAnsi="Arial" w:cs="Arial"/>
          <w:sz w:val="20"/>
          <w:lang w:eastAsia="en-US"/>
        </w:rPr>
        <w:t xml:space="preserve">.... </w:t>
      </w:r>
      <w:r w:rsidRPr="00BC4545">
        <w:rPr>
          <w:rFonts w:ascii="Arial" w:hAnsi="Arial" w:cs="Arial"/>
          <w:i/>
          <w:sz w:val="20"/>
          <w:lang w:eastAsia="en-US"/>
        </w:rPr>
        <w:t>(vpiše se številka zavarovanja)</w:t>
      </w:r>
    </w:p>
    <w:p w14:paraId="463037AF"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2D515E8"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GARANT:</w:t>
      </w:r>
      <w:r w:rsidRPr="00BC4545">
        <w:rPr>
          <w:rFonts w:ascii="Arial" w:hAnsi="Arial" w:cs="Arial"/>
          <w:sz w:val="20"/>
          <w:lang w:eastAsia="en-US"/>
        </w:rPr>
        <w:t xml:space="preserve"> ..... </w:t>
      </w:r>
      <w:r w:rsidRPr="00BC4545">
        <w:rPr>
          <w:rFonts w:ascii="Arial" w:hAnsi="Arial" w:cs="Arial"/>
          <w:i/>
          <w:sz w:val="20"/>
          <w:lang w:eastAsia="en-US"/>
        </w:rPr>
        <w:t>(vpiše se ime in naslov zavarovalnice/banke v kraju izdaje)</w:t>
      </w:r>
    </w:p>
    <w:p w14:paraId="03B63D40"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1587D2C"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 xml:space="preserve">NAROČNIK: </w:t>
      </w:r>
      <w:r w:rsidRPr="00BC4545">
        <w:rPr>
          <w:rFonts w:ascii="Arial" w:hAnsi="Arial" w:cs="Arial"/>
          <w:sz w:val="20"/>
          <w:lang w:eastAsia="en-US"/>
        </w:rPr>
        <w:t xml:space="preserve">...... </w:t>
      </w:r>
      <w:r w:rsidRPr="00BC4545">
        <w:rPr>
          <w:rFonts w:ascii="Arial" w:hAnsi="Arial" w:cs="Arial"/>
          <w:i/>
          <w:sz w:val="20"/>
          <w:lang w:eastAsia="en-US"/>
        </w:rPr>
        <w:t>(vpiše se ime in naslov naročnika zavarovanja, tj. v postopku javnega naročanja izbranega ponudnika)</w:t>
      </w:r>
    </w:p>
    <w:p w14:paraId="3AC6A7F3"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52A48B4" w14:textId="77777777" w:rsidR="00E444D9" w:rsidRPr="00BC4545" w:rsidRDefault="00BA4C1A" w:rsidP="00E444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UPRAVIČENEC:</w:t>
      </w:r>
      <w:r w:rsidRPr="00BC4545">
        <w:rPr>
          <w:rFonts w:ascii="Arial" w:hAnsi="Arial" w:cs="Arial"/>
          <w:sz w:val="20"/>
          <w:lang w:eastAsia="en-US"/>
        </w:rPr>
        <w:t xml:space="preserve"> </w:t>
      </w:r>
      <w:r w:rsidR="00E444D9" w:rsidRPr="00BC4545">
        <w:rPr>
          <w:rFonts w:ascii="Arial" w:hAnsi="Arial" w:cs="Arial"/>
          <w:sz w:val="20"/>
          <w:lang w:eastAsia="en-US"/>
        </w:rPr>
        <w:t xml:space="preserve">Center šolskih in obšolskih dejavnosti, </w:t>
      </w:r>
      <w:proofErr w:type="spellStart"/>
      <w:r w:rsidR="00E444D9" w:rsidRPr="00BC4545">
        <w:rPr>
          <w:rFonts w:ascii="Arial" w:hAnsi="Arial" w:cs="Arial"/>
          <w:sz w:val="20"/>
          <w:lang w:eastAsia="en-US"/>
        </w:rPr>
        <w:t>Frankopanska</w:t>
      </w:r>
      <w:proofErr w:type="spellEnd"/>
      <w:r w:rsidR="00E444D9" w:rsidRPr="00BC4545">
        <w:rPr>
          <w:rFonts w:ascii="Arial" w:hAnsi="Arial" w:cs="Arial"/>
          <w:sz w:val="20"/>
          <w:lang w:eastAsia="en-US"/>
        </w:rPr>
        <w:t xml:space="preserve"> ulica 9, Ljubljana</w:t>
      </w:r>
    </w:p>
    <w:p w14:paraId="312E533F"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593C6C54" w14:textId="7D4F9063"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BC4545">
        <w:rPr>
          <w:rFonts w:ascii="Arial" w:hAnsi="Arial" w:cs="Arial"/>
          <w:b/>
          <w:sz w:val="20"/>
          <w:lang w:eastAsia="en-US"/>
        </w:rPr>
        <w:t xml:space="preserve">OSNOVNI POSEL: </w:t>
      </w:r>
      <w:r w:rsidRPr="00BC4545">
        <w:rPr>
          <w:rFonts w:ascii="Arial" w:hAnsi="Arial" w:cs="Arial"/>
          <w:sz w:val="20"/>
          <w:lang w:eastAsia="en-US"/>
        </w:rPr>
        <w:t xml:space="preserve">obveznost naročnika zavarovanja iz pogodbe št. ... z dne ..... </w:t>
      </w:r>
      <w:r w:rsidRPr="00BC4545">
        <w:rPr>
          <w:rFonts w:ascii="Arial" w:hAnsi="Arial" w:cs="Arial"/>
          <w:i/>
          <w:sz w:val="20"/>
          <w:lang w:eastAsia="en-US"/>
        </w:rPr>
        <w:t>(vpiše se številko in datum pogodbe o izvedbi javnega naročila sklenjene na podlagi postopka z oznako JN.....)</w:t>
      </w:r>
      <w:r w:rsidRPr="00BC4545">
        <w:rPr>
          <w:rFonts w:ascii="Arial" w:hAnsi="Arial" w:cs="Arial"/>
          <w:sz w:val="20"/>
          <w:lang w:eastAsia="en-US"/>
        </w:rPr>
        <w:t xml:space="preserve"> za</w:t>
      </w:r>
      <w:r w:rsidRPr="00BC4545">
        <w:rPr>
          <w:rFonts w:ascii="Arial" w:hAnsi="Arial" w:cs="Arial"/>
          <w:i/>
          <w:sz w:val="20"/>
          <w:lang w:eastAsia="en-US"/>
        </w:rPr>
        <w:t xml:space="preserve"> </w:t>
      </w:r>
      <w:r w:rsidR="007C7790" w:rsidRPr="00BC4545">
        <w:rPr>
          <w:rFonts w:ascii="Arial" w:hAnsi="Arial" w:cs="Arial"/>
          <w:b/>
          <w:bCs/>
          <w:iCs/>
          <w:sz w:val="20"/>
        </w:rPr>
        <w:t>Energetska sanacija objekta OE Štrk</w:t>
      </w:r>
      <w:r w:rsidRPr="00BC4545">
        <w:rPr>
          <w:rFonts w:ascii="Arial" w:hAnsi="Arial" w:cs="Arial"/>
          <w:sz w:val="20"/>
          <w:lang w:eastAsia="en-US"/>
        </w:rPr>
        <w:t xml:space="preserve"> v vrednosti ……….. EUR (z DDV)</w:t>
      </w:r>
    </w:p>
    <w:p w14:paraId="7E14C78D"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i/>
          <w:sz w:val="20"/>
          <w:lang w:eastAsia="en-US"/>
        </w:rPr>
        <w:t xml:space="preserve"> </w:t>
      </w:r>
    </w:p>
    <w:p w14:paraId="7E3861C8"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 xml:space="preserve">ZNESEK IN VALUTA: </w:t>
      </w:r>
      <w:r w:rsidRPr="00BC4545">
        <w:rPr>
          <w:rFonts w:ascii="Arial" w:hAnsi="Arial" w:cs="Arial"/>
          <w:sz w:val="20"/>
          <w:lang w:eastAsia="en-US"/>
        </w:rPr>
        <w:t xml:space="preserve">.... </w:t>
      </w:r>
      <w:r w:rsidRPr="00BC4545">
        <w:rPr>
          <w:rFonts w:ascii="Arial" w:hAnsi="Arial" w:cs="Arial"/>
          <w:i/>
          <w:sz w:val="20"/>
          <w:lang w:eastAsia="en-US"/>
        </w:rPr>
        <w:t>(vpiše se najvišji znesek (10% pogodbene vrednosti z DDV) s številko in besedo ter valuta)</w:t>
      </w:r>
    </w:p>
    <w:p w14:paraId="540C35B5"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3754AED"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 xml:space="preserve">LISTINE, KI JIH JE POLEG IZJAVE TREBA PRILOŽITI ZAHTEVI ZA PLAČILO IN SE IZRECNO ZAHTEVAJO V SPODNJEM BESEDILU: </w:t>
      </w:r>
      <w:r w:rsidRPr="00BC4545">
        <w:rPr>
          <w:rFonts w:ascii="Arial" w:hAnsi="Arial" w:cs="Arial"/>
          <w:sz w:val="20"/>
          <w:lang w:eastAsia="en-US"/>
        </w:rPr>
        <w:t>nobena</w:t>
      </w:r>
    </w:p>
    <w:p w14:paraId="75C84EB2"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07FF262"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JEZIK V ZAHTEVANIH LISTINAH:</w:t>
      </w:r>
      <w:r w:rsidRPr="00BC4545">
        <w:rPr>
          <w:rFonts w:ascii="Arial" w:hAnsi="Arial" w:cs="Arial"/>
          <w:sz w:val="20"/>
          <w:lang w:eastAsia="en-US"/>
        </w:rPr>
        <w:t xml:space="preserve"> slovenski</w:t>
      </w:r>
    </w:p>
    <w:p w14:paraId="67826CD8"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196931B"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OBLIKA PREDLOŽITVE:</w:t>
      </w:r>
      <w:r w:rsidRPr="00BC4545">
        <w:rPr>
          <w:rFonts w:ascii="Arial" w:hAnsi="Arial" w:cs="Arial"/>
          <w:sz w:val="20"/>
          <w:lang w:eastAsia="en-US"/>
        </w:rPr>
        <w:t xml:space="preserve"> v papirni obliki s priporočeno pošto ali katerokoli obliko hitre pošte ali v elektronski obliki po SWIFT sistemu na naslov ...... </w:t>
      </w:r>
      <w:r w:rsidRPr="00BC4545">
        <w:rPr>
          <w:rFonts w:ascii="Arial" w:hAnsi="Arial" w:cs="Arial"/>
          <w:i/>
          <w:sz w:val="20"/>
          <w:lang w:eastAsia="en-US"/>
        </w:rPr>
        <w:t>(navede se SWIFT naslova garanta)</w:t>
      </w:r>
    </w:p>
    <w:p w14:paraId="58963738"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5D132F7"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KRAJ PREDLOŽITVE:</w:t>
      </w:r>
      <w:r w:rsidRPr="00BC4545">
        <w:rPr>
          <w:rFonts w:ascii="Arial" w:hAnsi="Arial" w:cs="Arial"/>
          <w:sz w:val="20"/>
          <w:lang w:eastAsia="en-US"/>
        </w:rPr>
        <w:t xml:space="preserve"> ..... </w:t>
      </w:r>
      <w:r w:rsidRPr="00BC4545">
        <w:rPr>
          <w:rFonts w:ascii="Arial" w:hAnsi="Arial" w:cs="Arial"/>
          <w:i/>
          <w:sz w:val="20"/>
          <w:lang w:eastAsia="en-US"/>
        </w:rPr>
        <w:t>(garant vpiše naslov podružnice, kjer se opravi predložitev papirnih listin, ali elektronski naslov za predložitev v elektronski obliki, kot na primer garantov SWIFT naslov)</w:t>
      </w:r>
      <w:r w:rsidRPr="00BC4545">
        <w:rPr>
          <w:rFonts w:ascii="Arial" w:hAnsi="Arial" w:cs="Arial"/>
          <w:sz w:val="20"/>
          <w:lang w:eastAsia="en-US"/>
        </w:rPr>
        <w:t xml:space="preserve"> </w:t>
      </w:r>
    </w:p>
    <w:p w14:paraId="159CFC7C"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sz w:val="20"/>
          <w:lang w:eastAsia="en-US"/>
        </w:rPr>
        <w:t>Ne glede na navedeno, se predložitev papirnih listin lahko opravi v katerikoli podružnici garanta na območju Republike Slovenije.</w:t>
      </w:r>
      <w:r w:rsidRPr="00BC4545" w:rsidDel="00D4087F">
        <w:rPr>
          <w:rFonts w:ascii="Arial" w:hAnsi="Arial" w:cs="Arial"/>
          <w:sz w:val="20"/>
          <w:lang w:eastAsia="en-US"/>
        </w:rPr>
        <w:t xml:space="preserve"> </w:t>
      </w:r>
    </w:p>
    <w:p w14:paraId="428ED0DA" w14:textId="5DD72041" w:rsidR="00BA4C1A" w:rsidRPr="00BC4545" w:rsidRDefault="00EA0FB8"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sz w:val="20"/>
          <w:lang w:eastAsia="en-US"/>
        </w:rPr>
        <w:t xml:space="preserve"> </w:t>
      </w:r>
    </w:p>
    <w:p w14:paraId="7BEF10AF"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 xml:space="preserve">DATUM VELJAVNOSTI: </w:t>
      </w:r>
      <w:r w:rsidRPr="00BC4545">
        <w:rPr>
          <w:rFonts w:ascii="Arial" w:hAnsi="Arial" w:cs="Arial"/>
          <w:sz w:val="20"/>
          <w:lang w:eastAsia="en-US"/>
        </w:rPr>
        <w:t xml:space="preserve">........ </w:t>
      </w:r>
      <w:r w:rsidRPr="00BC4545">
        <w:rPr>
          <w:rFonts w:ascii="Arial" w:hAnsi="Arial" w:cs="Arial"/>
          <w:i/>
          <w:sz w:val="20"/>
          <w:lang w:eastAsia="en-US"/>
        </w:rPr>
        <w:t>(vpiše se datum zapadlosti zavarovanja (najmanj 30 dni po zaključku pogodbenih obveznosti))</w:t>
      </w:r>
    </w:p>
    <w:p w14:paraId="1D601372"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09D6B849"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STRANKA, KI JE DOLŽNA PLAČATI STROŠKE:</w:t>
      </w:r>
      <w:r w:rsidRPr="00BC4545">
        <w:rPr>
          <w:rFonts w:ascii="Arial" w:hAnsi="Arial" w:cs="Arial"/>
          <w:sz w:val="20"/>
          <w:lang w:eastAsia="en-US"/>
        </w:rPr>
        <w:t xml:space="preserve"> ..... </w:t>
      </w:r>
      <w:r w:rsidRPr="00BC4545">
        <w:rPr>
          <w:rFonts w:ascii="Arial" w:hAnsi="Arial" w:cs="Arial"/>
          <w:i/>
          <w:sz w:val="20"/>
          <w:lang w:eastAsia="en-US"/>
        </w:rPr>
        <w:t>(vpiše se ime naročnika zavarovanja, tj. v postopku javnega naročanja izbranega ponudnika)</w:t>
      </w:r>
    </w:p>
    <w:p w14:paraId="0D688105"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7D2A4EA4" w14:textId="77777777" w:rsidR="00BA4C1A" w:rsidRPr="00BC4545" w:rsidRDefault="00BA4C1A" w:rsidP="00BA4C1A">
      <w:pPr>
        <w:spacing w:after="120"/>
        <w:jc w:val="both"/>
        <w:rPr>
          <w:rFonts w:ascii="Arial" w:hAnsi="Arial" w:cs="Arial"/>
          <w:sz w:val="20"/>
          <w:lang w:eastAsia="en-US"/>
        </w:rPr>
      </w:pPr>
      <w:r w:rsidRPr="00BC4545">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5B17E1C3" w14:textId="77777777" w:rsidR="00BA4C1A" w:rsidRPr="00BC4545" w:rsidRDefault="00BA4C1A" w:rsidP="00BA4C1A">
      <w:pPr>
        <w:spacing w:after="120"/>
        <w:jc w:val="both"/>
        <w:rPr>
          <w:rFonts w:ascii="Arial" w:hAnsi="Arial" w:cs="Arial"/>
          <w:sz w:val="20"/>
          <w:lang w:eastAsia="en-US"/>
        </w:rPr>
      </w:pPr>
      <w:r w:rsidRPr="00BC4545">
        <w:rPr>
          <w:rFonts w:ascii="Arial" w:hAnsi="Arial" w:cs="Arial"/>
          <w:sz w:val="20"/>
          <w:lang w:eastAsia="en-US"/>
        </w:rPr>
        <w:t>Katerokoli zahtevo za plačilo po tem zavarovanju moramo prejeti na datum veljavnosti zavarovanja ali pred njim v zgoraj navedenem kraju predložitve.</w:t>
      </w:r>
    </w:p>
    <w:p w14:paraId="3E3CDD2B" w14:textId="77777777" w:rsidR="00BA4C1A" w:rsidRPr="00BC4545" w:rsidRDefault="00BA4C1A" w:rsidP="00BA4C1A">
      <w:pPr>
        <w:spacing w:after="120"/>
        <w:jc w:val="both"/>
        <w:rPr>
          <w:rFonts w:ascii="Arial" w:hAnsi="Arial" w:cs="Arial"/>
          <w:sz w:val="20"/>
          <w:lang w:eastAsia="en-US"/>
        </w:rPr>
      </w:pPr>
      <w:r w:rsidRPr="00BC4545">
        <w:rPr>
          <w:rFonts w:ascii="Arial" w:hAnsi="Arial" w:cs="Arial"/>
          <w:sz w:val="20"/>
          <w:lang w:eastAsia="en-US"/>
        </w:rPr>
        <w:t>Morebitne spore v zvezi s tem zavarovanjem rešuje stvarno pristojno sodišče v Ljubljani po slovenskem pravu.</w:t>
      </w:r>
    </w:p>
    <w:p w14:paraId="3FFD809B" w14:textId="77777777" w:rsidR="00BA4C1A" w:rsidRPr="00BC4545" w:rsidRDefault="00BA4C1A" w:rsidP="00BA4C1A">
      <w:pPr>
        <w:jc w:val="both"/>
        <w:rPr>
          <w:rFonts w:ascii="Arial" w:hAnsi="Arial" w:cs="Arial"/>
          <w:sz w:val="20"/>
          <w:lang w:eastAsia="en-US"/>
        </w:rPr>
      </w:pPr>
      <w:r w:rsidRPr="00BC4545">
        <w:rPr>
          <w:rFonts w:ascii="Arial" w:hAnsi="Arial" w:cs="Arial"/>
          <w:sz w:val="20"/>
          <w:lang w:eastAsia="en-US"/>
        </w:rPr>
        <w:t>Za to zavarovanje veljajo Enotna pravila za garancije na poziv (EPGP) revizija iz leta 2010, izdana pri MTZ pod št. 758.</w:t>
      </w:r>
    </w:p>
    <w:p w14:paraId="7B3B86CF" w14:textId="77777777" w:rsidR="00BA4C1A" w:rsidRPr="00BC4545" w:rsidRDefault="00BA4C1A" w:rsidP="00BA4C1A">
      <w:pPr>
        <w:jc w:val="both"/>
        <w:rPr>
          <w:rFonts w:ascii="Arial" w:hAnsi="Arial" w:cs="Arial"/>
          <w:sz w:val="20"/>
          <w:lang w:eastAsia="en-US"/>
        </w:rPr>
      </w:pPr>
    </w:p>
    <w:p w14:paraId="35AF9E7F" w14:textId="220D107C"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BC4545">
        <w:rPr>
          <w:rFonts w:ascii="Arial" w:hAnsi="Arial" w:cs="Arial"/>
          <w:sz w:val="20"/>
          <w:lang w:eastAsia="en-US"/>
        </w:rPr>
        <w:t>garant</w:t>
      </w:r>
    </w:p>
    <w:p w14:paraId="2D604C2C" w14:textId="77777777" w:rsidR="00BA4C1A" w:rsidRPr="00BC4545" w:rsidRDefault="00BA4C1A" w:rsidP="00BA4C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BC4545">
        <w:rPr>
          <w:rFonts w:ascii="Arial" w:hAnsi="Arial" w:cs="Arial"/>
          <w:sz w:val="20"/>
          <w:lang w:eastAsia="en-US"/>
        </w:rPr>
        <w:t>(žig in podpis)</w:t>
      </w:r>
    </w:p>
    <w:tbl>
      <w:tblPr>
        <w:tblW w:w="10043" w:type="dxa"/>
        <w:tblCellMar>
          <w:left w:w="70" w:type="dxa"/>
          <w:right w:w="70" w:type="dxa"/>
        </w:tblCellMar>
        <w:tblLook w:val="04A0" w:firstRow="1" w:lastRow="0" w:firstColumn="1" w:lastColumn="0" w:noHBand="0" w:noVBand="1"/>
      </w:tblPr>
      <w:tblGrid>
        <w:gridCol w:w="422"/>
        <w:gridCol w:w="426"/>
        <w:gridCol w:w="9195"/>
      </w:tblGrid>
      <w:tr w:rsidR="007F5ADB" w:rsidRPr="00BC4545" w14:paraId="078687F2" w14:textId="77777777" w:rsidTr="007F5ADB">
        <w:trPr>
          <w:trHeight w:val="315"/>
        </w:trPr>
        <w:tc>
          <w:tcPr>
            <w:tcW w:w="848" w:type="dxa"/>
            <w:gridSpan w:val="2"/>
            <w:tcBorders>
              <w:top w:val="nil"/>
              <w:left w:val="nil"/>
              <w:bottom w:val="nil"/>
              <w:right w:val="nil"/>
            </w:tcBorders>
            <w:shd w:val="clear" w:color="auto" w:fill="auto"/>
            <w:noWrap/>
            <w:vAlign w:val="bottom"/>
          </w:tcPr>
          <w:p w14:paraId="62570C40" w14:textId="77777777" w:rsidR="007F5ADB" w:rsidRPr="00BC4545" w:rsidRDefault="007F5ADB" w:rsidP="00CF4788">
            <w:pPr>
              <w:rPr>
                <w:rFonts w:ascii="Arial" w:hAnsi="Arial" w:cs="Arial"/>
                <w:color w:val="000000"/>
                <w:sz w:val="20"/>
              </w:rPr>
            </w:pPr>
          </w:p>
        </w:tc>
        <w:tc>
          <w:tcPr>
            <w:tcW w:w="9195" w:type="dxa"/>
            <w:tcBorders>
              <w:top w:val="nil"/>
              <w:left w:val="nil"/>
              <w:bottom w:val="nil"/>
              <w:right w:val="nil"/>
            </w:tcBorders>
            <w:shd w:val="clear" w:color="auto" w:fill="auto"/>
            <w:noWrap/>
            <w:vAlign w:val="bottom"/>
          </w:tcPr>
          <w:p w14:paraId="711CD352" w14:textId="77777777" w:rsidR="007F5ADB" w:rsidRPr="00BC4545" w:rsidRDefault="007F5ADB" w:rsidP="0052674D">
            <w:pPr>
              <w:jc w:val="right"/>
              <w:rPr>
                <w:rFonts w:ascii="Arial" w:hAnsi="Arial" w:cs="Arial"/>
                <w:b/>
                <w:sz w:val="22"/>
                <w:szCs w:val="22"/>
              </w:rPr>
            </w:pPr>
          </w:p>
          <w:p w14:paraId="407DCC0A" w14:textId="17D6F074" w:rsidR="007F5ADB" w:rsidRPr="00BC4545" w:rsidRDefault="007F5ADB" w:rsidP="0052674D">
            <w:pPr>
              <w:jc w:val="right"/>
              <w:rPr>
                <w:rFonts w:ascii="Arial" w:hAnsi="Arial" w:cs="Arial"/>
                <w:b/>
                <w:sz w:val="22"/>
                <w:szCs w:val="22"/>
              </w:rPr>
            </w:pPr>
            <w:r w:rsidRPr="00BC4545">
              <w:rPr>
                <w:rFonts w:ascii="Arial" w:hAnsi="Arial" w:cs="Arial"/>
                <w:b/>
                <w:sz w:val="22"/>
                <w:szCs w:val="22"/>
              </w:rPr>
              <w:lastRenderedPageBreak/>
              <w:t>Razpisni obrazec št. 1</w:t>
            </w:r>
            <w:r w:rsidR="0009323B" w:rsidRPr="00BC4545">
              <w:rPr>
                <w:rFonts w:ascii="Arial" w:hAnsi="Arial" w:cs="Arial"/>
                <w:b/>
                <w:sz w:val="22"/>
                <w:szCs w:val="22"/>
              </w:rPr>
              <w:t>3</w:t>
            </w:r>
          </w:p>
          <w:p w14:paraId="35097ED7" w14:textId="77777777" w:rsidR="007F5ADB" w:rsidRPr="00BC4545" w:rsidRDefault="007F5ADB" w:rsidP="0052674D">
            <w:pPr>
              <w:jc w:val="both"/>
              <w:rPr>
                <w:rFonts w:ascii="Arial" w:hAnsi="Arial" w:cs="Arial"/>
                <w:b/>
                <w:sz w:val="22"/>
                <w:szCs w:val="22"/>
              </w:rPr>
            </w:pPr>
          </w:p>
          <w:p w14:paraId="4853C477" w14:textId="77777777" w:rsidR="007F5ADB" w:rsidRPr="00BC4545" w:rsidRDefault="007F5ADB" w:rsidP="0052674D">
            <w:pPr>
              <w:jc w:val="both"/>
              <w:rPr>
                <w:rFonts w:ascii="Arial" w:hAnsi="Arial" w:cs="Arial"/>
                <w:b/>
                <w:sz w:val="22"/>
                <w:szCs w:val="22"/>
              </w:rPr>
            </w:pPr>
          </w:p>
          <w:p w14:paraId="50A4D236" w14:textId="77777777" w:rsidR="007F5ADB" w:rsidRPr="00BC4545" w:rsidRDefault="007F5ADB" w:rsidP="0052674D">
            <w:pPr>
              <w:jc w:val="both"/>
              <w:rPr>
                <w:rFonts w:ascii="Arial" w:hAnsi="Arial" w:cs="Arial"/>
                <w:b/>
                <w:sz w:val="22"/>
                <w:szCs w:val="22"/>
              </w:rPr>
            </w:pPr>
          </w:p>
          <w:p w14:paraId="5E21384F" w14:textId="77777777" w:rsidR="007F5ADB" w:rsidRPr="00BC4545" w:rsidRDefault="007F5ADB" w:rsidP="0052674D">
            <w:pPr>
              <w:spacing w:line="360" w:lineRule="auto"/>
              <w:jc w:val="both"/>
              <w:rPr>
                <w:rFonts w:ascii="Arial" w:hAnsi="Arial" w:cs="Arial"/>
                <w:b/>
                <w:sz w:val="22"/>
                <w:szCs w:val="22"/>
              </w:rPr>
            </w:pPr>
          </w:p>
          <w:p w14:paraId="3B7A0E9C" w14:textId="7C31CCCF" w:rsidR="007F5ADB" w:rsidRPr="00BC4545" w:rsidRDefault="007F5ADB" w:rsidP="0052674D">
            <w:pPr>
              <w:tabs>
                <w:tab w:val="center" w:pos="4536"/>
                <w:tab w:val="right" w:pos="9072"/>
              </w:tabs>
              <w:spacing w:line="360" w:lineRule="auto"/>
              <w:jc w:val="center"/>
              <w:rPr>
                <w:rFonts w:ascii="Arial" w:hAnsi="Arial" w:cs="Arial"/>
                <w:b/>
                <w:sz w:val="22"/>
                <w:szCs w:val="22"/>
              </w:rPr>
            </w:pPr>
            <w:r w:rsidRPr="00BC4545">
              <w:rPr>
                <w:rFonts w:ascii="Arial" w:hAnsi="Arial" w:cs="Arial"/>
                <w:b/>
                <w:sz w:val="22"/>
                <w:szCs w:val="22"/>
              </w:rPr>
              <w:t xml:space="preserve">IZJAVA PONUDNIKA, </w:t>
            </w:r>
          </w:p>
          <w:p w14:paraId="548F3D54" w14:textId="77777777" w:rsidR="007F5ADB" w:rsidRPr="00BC4545" w:rsidRDefault="007F5ADB" w:rsidP="0052674D">
            <w:pPr>
              <w:tabs>
                <w:tab w:val="center" w:pos="4536"/>
                <w:tab w:val="right" w:pos="9072"/>
              </w:tabs>
              <w:spacing w:line="360" w:lineRule="auto"/>
              <w:jc w:val="center"/>
              <w:rPr>
                <w:rFonts w:ascii="Arial" w:hAnsi="Arial" w:cs="Arial"/>
                <w:b/>
                <w:sz w:val="22"/>
                <w:szCs w:val="22"/>
              </w:rPr>
            </w:pPr>
            <w:r w:rsidRPr="00BC4545">
              <w:rPr>
                <w:rFonts w:ascii="Arial" w:hAnsi="Arial" w:cs="Arial"/>
                <w:b/>
                <w:sz w:val="22"/>
                <w:szCs w:val="22"/>
              </w:rPr>
              <w:t>DA BO PRIDOBIL GARANCIJO BANKE/ZAVAROVALNICE ZA ODPRAVO NAPAK V GARANCIJSKEM ROKU</w:t>
            </w:r>
          </w:p>
          <w:p w14:paraId="1630A45F" w14:textId="77777777" w:rsidR="007F5ADB" w:rsidRPr="00BC4545" w:rsidRDefault="007F5ADB" w:rsidP="0052674D">
            <w:pPr>
              <w:tabs>
                <w:tab w:val="left" w:pos="5145"/>
              </w:tabs>
              <w:spacing w:line="360" w:lineRule="auto"/>
              <w:jc w:val="both"/>
              <w:rPr>
                <w:rFonts w:ascii="Arial" w:hAnsi="Arial" w:cs="Arial"/>
                <w:b/>
                <w:sz w:val="22"/>
                <w:szCs w:val="22"/>
              </w:rPr>
            </w:pPr>
            <w:r w:rsidRPr="00BC4545">
              <w:rPr>
                <w:rFonts w:ascii="Arial" w:hAnsi="Arial" w:cs="Arial"/>
                <w:b/>
                <w:sz w:val="22"/>
                <w:szCs w:val="22"/>
              </w:rPr>
              <w:tab/>
            </w:r>
          </w:p>
          <w:p w14:paraId="631E96B8" w14:textId="77777777" w:rsidR="007F5ADB" w:rsidRPr="00BC4545" w:rsidRDefault="007F5ADB" w:rsidP="0052674D">
            <w:pPr>
              <w:tabs>
                <w:tab w:val="center" w:pos="4536"/>
                <w:tab w:val="right" w:pos="9072"/>
              </w:tabs>
              <w:spacing w:line="360" w:lineRule="auto"/>
              <w:rPr>
                <w:rFonts w:ascii="Arial" w:hAnsi="Arial" w:cs="Arial"/>
                <w:b/>
                <w:sz w:val="22"/>
                <w:szCs w:val="22"/>
              </w:rPr>
            </w:pPr>
          </w:p>
          <w:p w14:paraId="2788F241" w14:textId="77777777" w:rsidR="007F5ADB" w:rsidRPr="00BC4545" w:rsidRDefault="007F5ADB" w:rsidP="0052674D">
            <w:pPr>
              <w:tabs>
                <w:tab w:val="center" w:pos="4536"/>
                <w:tab w:val="right" w:pos="9072"/>
              </w:tabs>
              <w:spacing w:line="360" w:lineRule="auto"/>
              <w:rPr>
                <w:rFonts w:ascii="Arial" w:hAnsi="Arial" w:cs="Arial"/>
                <w:sz w:val="22"/>
                <w:szCs w:val="22"/>
              </w:rPr>
            </w:pPr>
          </w:p>
          <w:p w14:paraId="4BC2602F" w14:textId="77777777" w:rsidR="007F5ADB" w:rsidRPr="00BC4545" w:rsidRDefault="007F5ADB" w:rsidP="0052674D">
            <w:pPr>
              <w:tabs>
                <w:tab w:val="center" w:pos="4536"/>
                <w:tab w:val="right" w:pos="9072"/>
              </w:tabs>
              <w:spacing w:line="360" w:lineRule="auto"/>
              <w:rPr>
                <w:rFonts w:ascii="Arial" w:hAnsi="Arial" w:cs="Arial"/>
                <w:b/>
                <w:sz w:val="22"/>
                <w:szCs w:val="22"/>
              </w:rPr>
            </w:pPr>
          </w:p>
          <w:p w14:paraId="7AF0CA3B" w14:textId="2AFA112F" w:rsidR="007F5ADB" w:rsidRPr="00BC4545" w:rsidRDefault="007F5ADB" w:rsidP="00014149">
            <w:pPr>
              <w:jc w:val="both"/>
              <w:rPr>
                <w:rFonts w:ascii="Arial" w:hAnsi="Arial" w:cs="Arial"/>
                <w:sz w:val="22"/>
                <w:szCs w:val="22"/>
              </w:rPr>
            </w:pPr>
            <w:r w:rsidRPr="00BC4545">
              <w:rPr>
                <w:rFonts w:ascii="Arial" w:hAnsi="Arial" w:cs="Arial"/>
                <w:sz w:val="22"/>
                <w:szCs w:val="22"/>
              </w:rPr>
              <w:t xml:space="preserve">V skladu z javnim naročilom </w:t>
            </w:r>
            <w:r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Pr="00BC4545">
              <w:rPr>
                <w:rFonts w:ascii="Arial" w:hAnsi="Arial" w:cs="Arial"/>
                <w:b/>
                <w:bCs/>
                <w:iCs/>
                <w:sz w:val="22"/>
                <w:szCs w:val="22"/>
              </w:rPr>
              <w:t>«</w:t>
            </w:r>
            <w:r w:rsidR="00014149" w:rsidRPr="00BC4545">
              <w:rPr>
                <w:rFonts w:ascii="Arial" w:hAnsi="Arial" w:cs="Arial"/>
                <w:b/>
                <w:bCs/>
                <w:iCs/>
                <w:sz w:val="22"/>
                <w:szCs w:val="22"/>
              </w:rPr>
              <w:t xml:space="preserve"> </w:t>
            </w:r>
            <w:r w:rsidRPr="00BC4545">
              <w:rPr>
                <w:rFonts w:ascii="Arial" w:hAnsi="Arial" w:cs="Arial"/>
                <w:sz w:val="22"/>
                <w:szCs w:val="22"/>
              </w:rPr>
              <w:t>objavljenim na Portalu javnih naročil pod št. JN…………….... dne.............. 202</w:t>
            </w:r>
            <w:r w:rsidR="0051333F">
              <w:rPr>
                <w:rFonts w:ascii="Arial" w:hAnsi="Arial" w:cs="Arial"/>
                <w:sz w:val="22"/>
                <w:szCs w:val="22"/>
              </w:rPr>
              <w:t>2</w:t>
            </w:r>
          </w:p>
          <w:p w14:paraId="028B2D80" w14:textId="77777777" w:rsidR="007F5ADB" w:rsidRPr="00BC4545" w:rsidRDefault="007F5ADB" w:rsidP="00EC4C81">
            <w:pPr>
              <w:spacing w:line="360" w:lineRule="auto"/>
              <w:rPr>
                <w:rFonts w:ascii="Arial" w:hAnsi="Arial" w:cs="Arial"/>
                <w:sz w:val="22"/>
                <w:szCs w:val="22"/>
              </w:rPr>
            </w:pPr>
          </w:p>
          <w:p w14:paraId="305D48EA" w14:textId="77777777" w:rsidR="007F5ADB" w:rsidRPr="00BC4545" w:rsidRDefault="007F5ADB" w:rsidP="00EC4C81">
            <w:pPr>
              <w:spacing w:line="360" w:lineRule="auto"/>
              <w:rPr>
                <w:rFonts w:ascii="Arial" w:hAnsi="Arial" w:cs="Arial"/>
                <w:b/>
                <w:sz w:val="22"/>
                <w:szCs w:val="22"/>
              </w:rPr>
            </w:pPr>
            <w:r w:rsidRPr="00BC4545">
              <w:rPr>
                <w:rFonts w:ascii="Arial" w:hAnsi="Arial" w:cs="Arial"/>
                <w:sz w:val="22"/>
                <w:szCs w:val="22"/>
              </w:rPr>
              <w:t>izjavljamo</w:t>
            </w:r>
            <w:r w:rsidRPr="00BC4545">
              <w:rPr>
                <w:rFonts w:ascii="Arial" w:hAnsi="Arial" w:cs="Arial"/>
                <w:b/>
                <w:sz w:val="22"/>
                <w:szCs w:val="22"/>
              </w:rPr>
              <w:t>,</w:t>
            </w:r>
          </w:p>
          <w:p w14:paraId="05C30272" w14:textId="77777777" w:rsidR="007F5ADB" w:rsidRPr="00BC4545" w:rsidRDefault="007F5ADB" w:rsidP="0052674D">
            <w:pPr>
              <w:spacing w:line="360" w:lineRule="auto"/>
              <w:jc w:val="both"/>
              <w:rPr>
                <w:rFonts w:ascii="Arial" w:hAnsi="Arial" w:cs="Arial"/>
                <w:sz w:val="22"/>
                <w:szCs w:val="22"/>
              </w:rPr>
            </w:pPr>
          </w:p>
          <w:p w14:paraId="254173D5" w14:textId="77777777" w:rsidR="007F5ADB" w:rsidRPr="00BC4545" w:rsidRDefault="007F5ADB" w:rsidP="0052674D">
            <w:pPr>
              <w:spacing w:line="360" w:lineRule="auto"/>
              <w:jc w:val="both"/>
              <w:rPr>
                <w:rFonts w:ascii="Arial" w:hAnsi="Arial" w:cs="Arial"/>
                <w:sz w:val="22"/>
                <w:szCs w:val="22"/>
              </w:rPr>
            </w:pPr>
            <w:r w:rsidRPr="00BC4545">
              <w:rPr>
                <w:rFonts w:ascii="Arial" w:hAnsi="Arial" w:cs="Arial"/>
                <w:sz w:val="22"/>
                <w:szCs w:val="22"/>
              </w:rPr>
              <w:t xml:space="preserve">da bomo, v primeru, da bo naša ponudba izbrana za izvedbo predmetnega naročila, pridobili za naročnika javnega naročila, nepreklicno in brezpogojno garancijo banke/zavarovalnice za odpravo napak v garancijski dobi v višini 5% pogodbene vrednosti (z DDV) in da bo garancija banke oz. zavarovalnice izdana skladno z vzorcem garancije iz razpisne dokumentacije, ki je priloga te izjave ter izročena naročniku v skladu z določili pogodbe. </w:t>
            </w:r>
          </w:p>
          <w:p w14:paraId="5B05707E" w14:textId="77777777" w:rsidR="007F5ADB" w:rsidRPr="00BC4545" w:rsidRDefault="007F5ADB" w:rsidP="0052674D">
            <w:pPr>
              <w:tabs>
                <w:tab w:val="center" w:pos="4536"/>
                <w:tab w:val="right" w:pos="9072"/>
              </w:tabs>
              <w:spacing w:line="360" w:lineRule="auto"/>
              <w:rPr>
                <w:rFonts w:ascii="Arial" w:hAnsi="Arial" w:cs="Arial"/>
                <w:sz w:val="22"/>
                <w:szCs w:val="22"/>
              </w:rPr>
            </w:pPr>
          </w:p>
          <w:p w14:paraId="7AB981DD" w14:textId="77777777" w:rsidR="007F5ADB" w:rsidRPr="00BC4545" w:rsidRDefault="007F5ADB" w:rsidP="0052674D">
            <w:pPr>
              <w:tabs>
                <w:tab w:val="center" w:pos="4536"/>
                <w:tab w:val="right" w:pos="9072"/>
              </w:tabs>
              <w:spacing w:line="360" w:lineRule="auto"/>
              <w:rPr>
                <w:rFonts w:ascii="Arial" w:hAnsi="Arial" w:cs="Arial"/>
                <w:sz w:val="22"/>
                <w:szCs w:val="22"/>
              </w:rPr>
            </w:pPr>
          </w:p>
          <w:p w14:paraId="39B7F14C" w14:textId="77777777" w:rsidR="007F5ADB" w:rsidRPr="00BC4545" w:rsidRDefault="007F5ADB" w:rsidP="0052674D">
            <w:pPr>
              <w:tabs>
                <w:tab w:val="center" w:pos="4536"/>
                <w:tab w:val="right" w:pos="9072"/>
              </w:tabs>
              <w:rPr>
                <w:rFonts w:ascii="Arial" w:hAnsi="Arial" w:cs="Arial"/>
                <w:sz w:val="22"/>
                <w:szCs w:val="22"/>
              </w:rPr>
            </w:pPr>
          </w:p>
          <w:p w14:paraId="60B0CDBE" w14:textId="77777777" w:rsidR="007F5ADB" w:rsidRPr="00BC4545" w:rsidRDefault="007F5ADB" w:rsidP="0052674D">
            <w:pPr>
              <w:tabs>
                <w:tab w:val="center" w:pos="4536"/>
                <w:tab w:val="right" w:pos="9072"/>
              </w:tabs>
              <w:rPr>
                <w:rFonts w:ascii="Arial" w:hAnsi="Arial" w:cs="Arial"/>
                <w:sz w:val="22"/>
                <w:szCs w:val="22"/>
              </w:rPr>
            </w:pPr>
          </w:p>
          <w:p w14:paraId="79D1E9C1" w14:textId="77777777" w:rsidR="007F5ADB" w:rsidRPr="00BC4545" w:rsidRDefault="007F5ADB" w:rsidP="0052674D">
            <w:pPr>
              <w:rPr>
                <w:rFonts w:ascii="Arial" w:hAnsi="Arial" w:cs="Arial"/>
                <w:sz w:val="22"/>
                <w:szCs w:val="22"/>
              </w:rPr>
            </w:pPr>
          </w:p>
          <w:p w14:paraId="05019B5C" w14:textId="77777777" w:rsidR="007F5ADB" w:rsidRPr="00BC4545" w:rsidRDefault="007F5ADB" w:rsidP="0052674D">
            <w:pPr>
              <w:tabs>
                <w:tab w:val="left" w:pos="4395"/>
              </w:tabs>
              <w:jc w:val="both"/>
              <w:rPr>
                <w:rFonts w:ascii="Arial" w:hAnsi="Arial" w:cs="Arial"/>
                <w:sz w:val="22"/>
                <w:szCs w:val="22"/>
              </w:rPr>
            </w:pPr>
          </w:p>
          <w:p w14:paraId="29B1D0D8" w14:textId="77777777" w:rsidR="007F5ADB" w:rsidRPr="00BC4545" w:rsidRDefault="007F5ADB" w:rsidP="0052674D">
            <w:pPr>
              <w:tabs>
                <w:tab w:val="left" w:pos="4395"/>
              </w:tabs>
              <w:jc w:val="both"/>
              <w:rPr>
                <w:rFonts w:ascii="Arial" w:hAnsi="Arial" w:cs="Arial"/>
                <w:sz w:val="22"/>
                <w:szCs w:val="22"/>
              </w:rPr>
            </w:pPr>
            <w:r w:rsidRPr="00BC4545">
              <w:rPr>
                <w:rFonts w:ascii="Arial" w:hAnsi="Arial" w:cs="Arial"/>
                <w:sz w:val="22"/>
                <w:szCs w:val="22"/>
              </w:rPr>
              <w:t>Datum:</w:t>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t>Podpis:</w:t>
            </w:r>
          </w:p>
          <w:p w14:paraId="25A5BFB1" w14:textId="77777777" w:rsidR="007F5ADB" w:rsidRPr="00BC4545" w:rsidRDefault="007F5ADB" w:rsidP="0052674D">
            <w:pPr>
              <w:jc w:val="both"/>
              <w:rPr>
                <w:rFonts w:ascii="Arial" w:hAnsi="Arial" w:cs="Arial"/>
                <w:sz w:val="22"/>
                <w:szCs w:val="22"/>
              </w:rPr>
            </w:pPr>
          </w:p>
          <w:p w14:paraId="62B7BF3E" w14:textId="77777777" w:rsidR="007F5ADB" w:rsidRPr="00BC4545" w:rsidRDefault="007F5ADB" w:rsidP="0052674D">
            <w:pPr>
              <w:jc w:val="both"/>
              <w:rPr>
                <w:rFonts w:ascii="Arial" w:hAnsi="Arial" w:cs="Arial"/>
                <w:sz w:val="22"/>
                <w:szCs w:val="22"/>
              </w:rPr>
            </w:pPr>
            <w:r w:rsidRPr="00BC4545">
              <w:rPr>
                <w:rFonts w:ascii="Arial" w:hAnsi="Arial" w:cs="Arial"/>
                <w:sz w:val="22"/>
                <w:szCs w:val="22"/>
              </w:rPr>
              <w:t>____________________</w:t>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r>
            <w:r w:rsidRPr="00BC4545">
              <w:rPr>
                <w:rFonts w:ascii="Arial" w:hAnsi="Arial" w:cs="Arial"/>
                <w:sz w:val="22"/>
                <w:szCs w:val="22"/>
              </w:rPr>
              <w:tab/>
              <w:t>_____________________</w:t>
            </w:r>
          </w:p>
          <w:p w14:paraId="3E30947A" w14:textId="77777777" w:rsidR="007F5ADB" w:rsidRPr="00BC4545" w:rsidRDefault="007F5ADB" w:rsidP="0052674D">
            <w:pPr>
              <w:jc w:val="both"/>
              <w:rPr>
                <w:rFonts w:ascii="Arial" w:hAnsi="Arial" w:cs="Arial"/>
                <w:sz w:val="22"/>
                <w:szCs w:val="22"/>
              </w:rPr>
            </w:pPr>
          </w:p>
          <w:p w14:paraId="68BCD5D3" w14:textId="77777777" w:rsidR="007F5ADB" w:rsidRPr="00BC4545" w:rsidRDefault="007F5ADB" w:rsidP="0052674D">
            <w:pPr>
              <w:tabs>
                <w:tab w:val="center" w:pos="4536"/>
                <w:tab w:val="right" w:pos="9072"/>
              </w:tabs>
              <w:rPr>
                <w:rFonts w:ascii="Arial" w:hAnsi="Arial" w:cs="Arial"/>
                <w:sz w:val="22"/>
                <w:szCs w:val="22"/>
              </w:rPr>
            </w:pPr>
          </w:p>
          <w:p w14:paraId="2F63E0C3" w14:textId="77777777" w:rsidR="007F5ADB" w:rsidRPr="00BC4545" w:rsidRDefault="007F5ADB" w:rsidP="0052674D">
            <w:pPr>
              <w:tabs>
                <w:tab w:val="center" w:pos="4536"/>
                <w:tab w:val="right" w:pos="9072"/>
              </w:tabs>
              <w:rPr>
                <w:rFonts w:ascii="Arial" w:hAnsi="Arial" w:cs="Arial"/>
                <w:sz w:val="22"/>
                <w:szCs w:val="22"/>
              </w:rPr>
            </w:pPr>
          </w:p>
          <w:p w14:paraId="25B25BE7" w14:textId="77777777" w:rsidR="007F5ADB" w:rsidRPr="00BC4545" w:rsidRDefault="007F5ADB" w:rsidP="0052674D">
            <w:pPr>
              <w:tabs>
                <w:tab w:val="center" w:pos="4536"/>
                <w:tab w:val="right" w:pos="9072"/>
              </w:tabs>
              <w:rPr>
                <w:rFonts w:ascii="Arial" w:hAnsi="Arial" w:cs="Arial"/>
                <w:sz w:val="22"/>
                <w:szCs w:val="22"/>
              </w:rPr>
            </w:pPr>
          </w:p>
          <w:p w14:paraId="467C7633" w14:textId="77777777" w:rsidR="007F5ADB" w:rsidRPr="00BC4545" w:rsidRDefault="007F5ADB" w:rsidP="0052674D">
            <w:pPr>
              <w:jc w:val="both"/>
              <w:rPr>
                <w:rFonts w:ascii="Arial" w:hAnsi="Arial" w:cs="Arial"/>
                <w:b/>
                <w:sz w:val="22"/>
                <w:szCs w:val="22"/>
              </w:rPr>
            </w:pPr>
            <w:r w:rsidRPr="00BC4545">
              <w:rPr>
                <w:rFonts w:ascii="Arial" w:hAnsi="Arial" w:cs="Arial"/>
                <w:b/>
                <w:sz w:val="22"/>
                <w:szCs w:val="22"/>
              </w:rPr>
              <w:t>PRILOGA:</w:t>
            </w:r>
          </w:p>
          <w:p w14:paraId="4DFADD9A" w14:textId="77777777" w:rsidR="00014149" w:rsidRPr="00BC4545" w:rsidRDefault="00014149" w:rsidP="00014149">
            <w:pPr>
              <w:numPr>
                <w:ilvl w:val="0"/>
                <w:numId w:val="29"/>
              </w:numPr>
              <w:spacing w:after="200" w:line="276" w:lineRule="auto"/>
              <w:jc w:val="both"/>
              <w:rPr>
                <w:rFonts w:ascii="Arial" w:hAnsi="Arial" w:cs="Arial"/>
                <w:sz w:val="22"/>
                <w:szCs w:val="22"/>
              </w:rPr>
            </w:pPr>
            <w:r w:rsidRPr="00BC4545">
              <w:rPr>
                <w:rFonts w:ascii="Arial" w:hAnsi="Arial" w:cs="Arial"/>
                <w:sz w:val="22"/>
                <w:szCs w:val="22"/>
              </w:rPr>
              <w:t>Vzorec garancije za odpravo napak v garancijskem roku</w:t>
            </w:r>
          </w:p>
          <w:p w14:paraId="3F0C2B5C" w14:textId="77777777" w:rsidR="007F5ADB" w:rsidRPr="00BC4545" w:rsidRDefault="007F5ADB" w:rsidP="0052674D">
            <w:pPr>
              <w:jc w:val="right"/>
              <w:rPr>
                <w:rFonts w:ascii="Arial" w:hAnsi="Arial" w:cs="Arial"/>
                <w:b/>
                <w:sz w:val="22"/>
                <w:szCs w:val="22"/>
              </w:rPr>
            </w:pPr>
            <w:r w:rsidRPr="00BC4545">
              <w:rPr>
                <w:rFonts w:ascii="Arial" w:hAnsi="Arial" w:cs="Arial"/>
                <w:b/>
                <w:sz w:val="22"/>
                <w:szCs w:val="22"/>
              </w:rPr>
              <w:br w:type="page"/>
            </w:r>
          </w:p>
          <w:p w14:paraId="50E83094" w14:textId="77777777" w:rsidR="007F5ADB" w:rsidRPr="00BC4545" w:rsidRDefault="007F5ADB" w:rsidP="0052674D">
            <w:pPr>
              <w:jc w:val="right"/>
              <w:rPr>
                <w:rFonts w:ascii="Arial" w:hAnsi="Arial" w:cs="Arial"/>
                <w:b/>
                <w:sz w:val="22"/>
                <w:szCs w:val="22"/>
              </w:rPr>
            </w:pPr>
          </w:p>
          <w:p w14:paraId="769C7488" w14:textId="77777777" w:rsidR="007F5ADB" w:rsidRPr="00BC4545" w:rsidRDefault="007F5ADB" w:rsidP="0052674D">
            <w:pPr>
              <w:jc w:val="right"/>
              <w:rPr>
                <w:rFonts w:ascii="Arial" w:hAnsi="Arial" w:cs="Arial"/>
                <w:b/>
                <w:sz w:val="22"/>
                <w:szCs w:val="22"/>
              </w:rPr>
            </w:pPr>
          </w:p>
          <w:p w14:paraId="6B2F6C48" w14:textId="77777777" w:rsidR="007F5ADB" w:rsidRPr="00BC4545" w:rsidRDefault="007F5ADB" w:rsidP="0052674D">
            <w:pPr>
              <w:jc w:val="right"/>
              <w:rPr>
                <w:rFonts w:ascii="Arial" w:hAnsi="Arial" w:cs="Arial"/>
                <w:b/>
                <w:sz w:val="22"/>
                <w:szCs w:val="22"/>
              </w:rPr>
            </w:pPr>
          </w:p>
          <w:p w14:paraId="1559EF22" w14:textId="77777777" w:rsidR="007F5ADB" w:rsidRPr="00BC4545" w:rsidRDefault="007F5ADB" w:rsidP="0052674D">
            <w:pPr>
              <w:jc w:val="right"/>
              <w:rPr>
                <w:rFonts w:ascii="Arial" w:hAnsi="Arial" w:cs="Arial"/>
                <w:b/>
                <w:sz w:val="22"/>
                <w:szCs w:val="22"/>
              </w:rPr>
            </w:pPr>
          </w:p>
          <w:p w14:paraId="3637B143" w14:textId="77777777" w:rsidR="007F5ADB" w:rsidRPr="00BC4545" w:rsidRDefault="007F5ADB" w:rsidP="0052674D">
            <w:pPr>
              <w:jc w:val="right"/>
              <w:rPr>
                <w:rFonts w:ascii="Arial" w:hAnsi="Arial" w:cs="Arial"/>
                <w:b/>
                <w:sz w:val="22"/>
                <w:szCs w:val="22"/>
              </w:rPr>
            </w:pPr>
          </w:p>
          <w:p w14:paraId="11981CE0" w14:textId="77777777" w:rsidR="007F5ADB" w:rsidRPr="00BC4545" w:rsidRDefault="007F5ADB" w:rsidP="0052674D">
            <w:pPr>
              <w:jc w:val="right"/>
              <w:rPr>
                <w:rFonts w:ascii="Arial" w:hAnsi="Arial" w:cs="Arial"/>
                <w:b/>
                <w:sz w:val="22"/>
                <w:szCs w:val="22"/>
              </w:rPr>
            </w:pPr>
          </w:p>
          <w:p w14:paraId="1398866F" w14:textId="77777777" w:rsidR="007F5ADB" w:rsidRPr="00BC4545" w:rsidRDefault="007F5ADB" w:rsidP="000E205E">
            <w:pPr>
              <w:jc w:val="right"/>
              <w:rPr>
                <w:rFonts w:ascii="Arial" w:hAnsi="Arial" w:cs="Arial"/>
                <w:b/>
                <w:sz w:val="22"/>
                <w:szCs w:val="22"/>
              </w:rPr>
            </w:pPr>
          </w:p>
          <w:p w14:paraId="5D6A079F" w14:textId="2C1F278B" w:rsidR="007F5ADB" w:rsidRPr="00BC4545" w:rsidRDefault="007F5ADB" w:rsidP="000E205E">
            <w:pPr>
              <w:jc w:val="right"/>
              <w:rPr>
                <w:rFonts w:ascii="Arial" w:hAnsi="Arial" w:cs="Arial"/>
                <w:b/>
                <w:sz w:val="22"/>
                <w:szCs w:val="22"/>
              </w:rPr>
            </w:pPr>
          </w:p>
          <w:p w14:paraId="423CCAF3" w14:textId="77777777" w:rsidR="0009323B" w:rsidRPr="00BC4545" w:rsidRDefault="0009323B" w:rsidP="000E205E">
            <w:pPr>
              <w:jc w:val="right"/>
              <w:rPr>
                <w:rFonts w:ascii="Arial" w:hAnsi="Arial" w:cs="Arial"/>
                <w:b/>
                <w:sz w:val="22"/>
                <w:szCs w:val="22"/>
              </w:rPr>
            </w:pPr>
          </w:p>
          <w:p w14:paraId="47B33A8C" w14:textId="77777777" w:rsidR="007F5ADB" w:rsidRPr="00BC4545" w:rsidRDefault="007F5ADB" w:rsidP="000E205E">
            <w:pPr>
              <w:jc w:val="right"/>
              <w:rPr>
                <w:rFonts w:ascii="Arial" w:hAnsi="Arial" w:cs="Arial"/>
                <w:b/>
                <w:sz w:val="22"/>
                <w:szCs w:val="22"/>
              </w:rPr>
            </w:pPr>
          </w:p>
          <w:p w14:paraId="41D9FA41" w14:textId="6433A3C8" w:rsidR="007F5ADB" w:rsidRPr="00BC4545" w:rsidRDefault="007F5ADB" w:rsidP="000E205E">
            <w:pPr>
              <w:jc w:val="right"/>
              <w:rPr>
                <w:rFonts w:ascii="Arial" w:hAnsi="Arial" w:cs="Arial"/>
                <w:b/>
                <w:sz w:val="22"/>
              </w:rPr>
            </w:pPr>
            <w:r w:rsidRPr="00BC4545">
              <w:rPr>
                <w:rFonts w:ascii="Arial" w:hAnsi="Arial" w:cs="Arial"/>
                <w:b/>
                <w:sz w:val="22"/>
                <w:szCs w:val="22"/>
              </w:rPr>
              <w:lastRenderedPageBreak/>
              <w:t>Razpisni obrazec št. 1</w:t>
            </w:r>
            <w:r w:rsidR="0009323B" w:rsidRPr="00BC4545">
              <w:rPr>
                <w:rFonts w:ascii="Arial" w:hAnsi="Arial" w:cs="Arial"/>
                <w:b/>
                <w:sz w:val="22"/>
                <w:szCs w:val="22"/>
              </w:rPr>
              <w:t>3</w:t>
            </w:r>
            <w:r w:rsidRPr="00BC4545">
              <w:rPr>
                <w:rFonts w:ascii="Arial" w:hAnsi="Arial" w:cs="Arial"/>
                <w:b/>
                <w:sz w:val="22"/>
                <w:szCs w:val="22"/>
              </w:rPr>
              <w:t>a</w:t>
            </w:r>
          </w:p>
          <w:p w14:paraId="626270F1" w14:textId="77777777" w:rsidR="007F5ADB" w:rsidRPr="00BC4545" w:rsidRDefault="007F5ADB" w:rsidP="0052674D">
            <w:pPr>
              <w:jc w:val="both"/>
              <w:rPr>
                <w:rFonts w:ascii="Arial" w:hAnsi="Arial" w:cs="Arial"/>
                <w:b/>
                <w:sz w:val="22"/>
                <w:szCs w:val="22"/>
              </w:rPr>
            </w:pPr>
            <w:r w:rsidRPr="00BC4545">
              <w:rPr>
                <w:rFonts w:ascii="Arial" w:hAnsi="Arial" w:cs="Arial"/>
                <w:b/>
                <w:sz w:val="22"/>
                <w:szCs w:val="22"/>
              </w:rPr>
              <w:t>Vzorec: GARANCIJA ZA ODPRAVO NAPAK V GARANCIJSKEM ROKU</w:t>
            </w:r>
          </w:p>
          <w:p w14:paraId="7593CBE0" w14:textId="77777777" w:rsidR="007F5ADB" w:rsidRPr="00BC4545" w:rsidRDefault="007F5ADB" w:rsidP="0052674D">
            <w:pPr>
              <w:jc w:val="both"/>
              <w:rPr>
                <w:rFonts w:ascii="Arial" w:hAnsi="Arial" w:cs="Arial"/>
                <w:sz w:val="22"/>
                <w:szCs w:val="22"/>
              </w:rPr>
            </w:pPr>
          </w:p>
          <w:p w14:paraId="42015A05"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BC4545">
              <w:rPr>
                <w:rFonts w:ascii="Arial" w:hAnsi="Arial" w:cs="Arial"/>
                <w:i/>
                <w:sz w:val="20"/>
                <w:lang w:eastAsia="en-US"/>
              </w:rPr>
              <w:t>Glava s podatki o garantu (zavarovalnici/banki) ali SWIFT ključ</w:t>
            </w:r>
          </w:p>
          <w:p w14:paraId="48E73F38"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14:paraId="6A71132B" w14:textId="43F2850D"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sz w:val="20"/>
                <w:lang w:eastAsia="en-US"/>
              </w:rPr>
              <w:t xml:space="preserve">Za: Center šolskih in obšolskih dejavnosti, </w:t>
            </w:r>
            <w:proofErr w:type="spellStart"/>
            <w:r w:rsidRPr="00BC4545">
              <w:rPr>
                <w:rFonts w:ascii="Arial" w:hAnsi="Arial" w:cs="Arial"/>
                <w:sz w:val="20"/>
                <w:lang w:eastAsia="en-US"/>
              </w:rPr>
              <w:t>Frankopanska</w:t>
            </w:r>
            <w:proofErr w:type="spellEnd"/>
            <w:r w:rsidRPr="00BC4545">
              <w:rPr>
                <w:rFonts w:ascii="Arial" w:hAnsi="Arial" w:cs="Arial"/>
                <w:sz w:val="20"/>
                <w:lang w:eastAsia="en-US"/>
              </w:rPr>
              <w:t xml:space="preserve"> ulica 9, Ljubljana</w:t>
            </w:r>
          </w:p>
          <w:p w14:paraId="0EF951EF"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BC4545">
              <w:rPr>
                <w:rFonts w:ascii="Arial" w:hAnsi="Arial" w:cs="Arial"/>
                <w:sz w:val="20"/>
                <w:lang w:eastAsia="en-US"/>
              </w:rPr>
              <w:t xml:space="preserve">Datum: .... </w:t>
            </w:r>
            <w:r w:rsidRPr="00BC4545">
              <w:rPr>
                <w:rFonts w:ascii="Arial" w:hAnsi="Arial" w:cs="Arial"/>
                <w:i/>
                <w:sz w:val="20"/>
                <w:lang w:eastAsia="en-US"/>
              </w:rPr>
              <w:t>(vpiše se datum izdaje)</w:t>
            </w:r>
          </w:p>
          <w:p w14:paraId="0DC8F43A"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14E0399"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BC4545">
              <w:rPr>
                <w:rFonts w:ascii="Arial" w:hAnsi="Arial" w:cs="Arial"/>
                <w:b/>
                <w:sz w:val="20"/>
                <w:lang w:eastAsia="en-US"/>
              </w:rPr>
              <w:t>VRSTA ZAVAROVANJA:</w:t>
            </w:r>
            <w:r w:rsidRPr="00BC4545">
              <w:rPr>
                <w:rFonts w:ascii="Arial" w:hAnsi="Arial" w:cs="Arial"/>
                <w:sz w:val="20"/>
                <w:lang w:eastAsia="en-US"/>
              </w:rPr>
              <w:t xml:space="preserve"> ........ </w:t>
            </w:r>
            <w:r w:rsidRPr="00BC4545">
              <w:rPr>
                <w:rFonts w:ascii="Arial" w:hAnsi="Arial" w:cs="Arial"/>
                <w:i/>
                <w:sz w:val="20"/>
                <w:lang w:eastAsia="en-US"/>
              </w:rPr>
              <w:t>(vpiše se vrsta zavarovanja: kavcijsko zavarovanje/bančna garancija)</w:t>
            </w:r>
          </w:p>
          <w:p w14:paraId="58ECFD11"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16B55204"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 xml:space="preserve">ŠTEVILKA: </w:t>
            </w:r>
            <w:r w:rsidRPr="00BC4545">
              <w:rPr>
                <w:rFonts w:ascii="Arial" w:hAnsi="Arial" w:cs="Arial"/>
                <w:sz w:val="20"/>
                <w:lang w:eastAsia="en-US"/>
              </w:rPr>
              <w:t xml:space="preserve">......... </w:t>
            </w:r>
            <w:r w:rsidRPr="00BC4545">
              <w:rPr>
                <w:rFonts w:ascii="Arial" w:hAnsi="Arial" w:cs="Arial"/>
                <w:i/>
                <w:sz w:val="20"/>
                <w:lang w:eastAsia="en-US"/>
              </w:rPr>
              <w:t>(vpiše se številka zavarovanja)</w:t>
            </w:r>
          </w:p>
          <w:p w14:paraId="451818F4"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488216A4"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GARANT:</w:t>
            </w:r>
            <w:r w:rsidRPr="00BC4545">
              <w:rPr>
                <w:rFonts w:ascii="Arial" w:hAnsi="Arial" w:cs="Arial"/>
                <w:sz w:val="20"/>
                <w:lang w:eastAsia="en-US"/>
              </w:rPr>
              <w:t xml:space="preserve"> ...... </w:t>
            </w:r>
            <w:r w:rsidRPr="00BC4545">
              <w:rPr>
                <w:rFonts w:ascii="Arial" w:hAnsi="Arial" w:cs="Arial"/>
                <w:i/>
                <w:sz w:val="20"/>
                <w:lang w:eastAsia="en-US"/>
              </w:rPr>
              <w:t>(vpiše se ime in naslov zavarovalnice/banke v kraju izdaje)</w:t>
            </w:r>
          </w:p>
          <w:p w14:paraId="41AB6ECA"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68C613B9"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 xml:space="preserve">NAROČNIK: </w:t>
            </w:r>
            <w:r w:rsidRPr="00BC4545">
              <w:rPr>
                <w:rFonts w:ascii="Arial" w:hAnsi="Arial" w:cs="Arial"/>
                <w:sz w:val="20"/>
                <w:lang w:eastAsia="en-US"/>
              </w:rPr>
              <w:t xml:space="preserve">........ </w:t>
            </w:r>
            <w:r w:rsidRPr="00BC4545">
              <w:rPr>
                <w:rFonts w:ascii="Arial" w:hAnsi="Arial" w:cs="Arial"/>
                <w:i/>
                <w:sz w:val="20"/>
                <w:lang w:eastAsia="en-US"/>
              </w:rPr>
              <w:t>(vpiše se ime in naslov naročnika zavarovanja, tj. v postopku javnega naročanja izbranega ponudnika)</w:t>
            </w:r>
          </w:p>
          <w:p w14:paraId="11EF7FF8"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CBC3947" w14:textId="77777777" w:rsidR="007F5ADB" w:rsidRPr="00BC4545" w:rsidRDefault="007F5ADB" w:rsidP="00E444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UPRAVIČENEC:</w:t>
            </w:r>
            <w:r w:rsidRPr="00BC4545">
              <w:rPr>
                <w:rFonts w:ascii="Arial" w:hAnsi="Arial" w:cs="Arial"/>
                <w:sz w:val="20"/>
                <w:lang w:eastAsia="en-US"/>
              </w:rPr>
              <w:t xml:space="preserve"> Center šolskih in obšolskih dejavnosti, </w:t>
            </w:r>
            <w:proofErr w:type="spellStart"/>
            <w:r w:rsidRPr="00BC4545">
              <w:rPr>
                <w:rFonts w:ascii="Arial" w:hAnsi="Arial" w:cs="Arial"/>
                <w:sz w:val="20"/>
                <w:lang w:eastAsia="en-US"/>
              </w:rPr>
              <w:t>Frankopanska</w:t>
            </w:r>
            <w:proofErr w:type="spellEnd"/>
            <w:r w:rsidRPr="00BC4545">
              <w:rPr>
                <w:rFonts w:ascii="Arial" w:hAnsi="Arial" w:cs="Arial"/>
                <w:sz w:val="20"/>
                <w:lang w:eastAsia="en-US"/>
              </w:rPr>
              <w:t xml:space="preserve"> ulica 9, Ljubljana</w:t>
            </w:r>
          </w:p>
          <w:p w14:paraId="0AA4E9A9" w14:textId="4BEE231F"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73A4BDDA" w14:textId="1540E786"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BC4545">
              <w:rPr>
                <w:rFonts w:ascii="Arial" w:hAnsi="Arial" w:cs="Arial"/>
                <w:b/>
                <w:sz w:val="20"/>
                <w:lang w:eastAsia="en-US"/>
              </w:rPr>
              <w:t xml:space="preserve">OSNOVNI POSEL: </w:t>
            </w:r>
            <w:r w:rsidRPr="00BC4545">
              <w:rPr>
                <w:rFonts w:ascii="Arial" w:hAnsi="Arial" w:cs="Arial"/>
                <w:sz w:val="20"/>
                <w:lang w:eastAsia="en-US"/>
              </w:rPr>
              <w:t xml:space="preserve">obveznost naročnika zavarovanja za odpravo napak v garancijskem roku, ki izhaja iz pogodbe št. .... z dne ...... </w:t>
            </w:r>
            <w:r w:rsidRPr="00BC4545">
              <w:rPr>
                <w:rFonts w:ascii="Arial" w:hAnsi="Arial" w:cs="Arial"/>
                <w:i/>
                <w:sz w:val="20"/>
                <w:lang w:eastAsia="en-US"/>
              </w:rPr>
              <w:t>(vpiše se številko in datum pogodbe o izvedbi javnega naročila sklenjene na podlagi postopka z oznako JN......)</w:t>
            </w:r>
            <w:r w:rsidRPr="00BC4545">
              <w:rPr>
                <w:rFonts w:ascii="Arial" w:hAnsi="Arial" w:cs="Arial"/>
                <w:sz w:val="20"/>
                <w:lang w:eastAsia="en-US"/>
              </w:rPr>
              <w:t xml:space="preserve"> za</w:t>
            </w:r>
            <w:r w:rsidRPr="00BC4545">
              <w:rPr>
                <w:rFonts w:ascii="Arial" w:hAnsi="Arial" w:cs="Arial"/>
                <w:i/>
                <w:sz w:val="20"/>
                <w:lang w:eastAsia="en-US"/>
              </w:rPr>
              <w:t xml:space="preserve"> </w:t>
            </w:r>
            <w:r w:rsidR="007C7790" w:rsidRPr="00BC4545">
              <w:rPr>
                <w:rFonts w:ascii="Arial" w:hAnsi="Arial" w:cs="Arial"/>
                <w:b/>
                <w:bCs/>
                <w:iCs/>
                <w:sz w:val="20"/>
              </w:rPr>
              <w:t>Energetska sanacija objekta OE Štrk</w:t>
            </w:r>
            <w:r w:rsidRPr="00BC4545">
              <w:rPr>
                <w:rFonts w:ascii="Arial" w:hAnsi="Arial" w:cs="Arial"/>
                <w:sz w:val="20"/>
                <w:lang w:eastAsia="en-US"/>
              </w:rPr>
              <w:t xml:space="preserve"> v vrednosti ……….. EUR (z DDV)</w:t>
            </w:r>
          </w:p>
          <w:p w14:paraId="12143CA6"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i/>
                <w:sz w:val="20"/>
                <w:lang w:eastAsia="en-US"/>
              </w:rPr>
              <w:t xml:space="preserve"> </w:t>
            </w:r>
          </w:p>
          <w:p w14:paraId="2D6767E0"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 xml:space="preserve">ZNESEK IN VALUTA: </w:t>
            </w:r>
            <w:r w:rsidRPr="00BC4545">
              <w:rPr>
                <w:rFonts w:ascii="Arial" w:hAnsi="Arial" w:cs="Arial"/>
                <w:sz w:val="20"/>
                <w:lang w:eastAsia="en-US"/>
              </w:rPr>
              <w:t xml:space="preserve">..... </w:t>
            </w:r>
            <w:r w:rsidRPr="00BC4545">
              <w:rPr>
                <w:rFonts w:ascii="Arial" w:hAnsi="Arial" w:cs="Arial"/>
                <w:i/>
                <w:sz w:val="20"/>
                <w:lang w:eastAsia="en-US"/>
              </w:rPr>
              <w:t>(vpiše se najvišji znesek (5% pogodbene vrednosti z DDV) s številko in besedo ter valuta)</w:t>
            </w:r>
          </w:p>
          <w:p w14:paraId="7308BF5C"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1A21519"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 xml:space="preserve">LISTINE, KI JIH JE POLEG IZJAVE TREBA PRILOŽITI ZAHTEVI ZA PLAČILO IN SE IZRECNO ZAHTEVAJO V SPODNJEM BESEDILU: </w:t>
            </w:r>
            <w:r w:rsidRPr="00BC4545">
              <w:rPr>
                <w:rFonts w:ascii="Arial" w:hAnsi="Arial" w:cs="Arial"/>
                <w:sz w:val="20"/>
                <w:lang w:eastAsia="en-US"/>
              </w:rPr>
              <w:t>nobena</w:t>
            </w:r>
          </w:p>
          <w:p w14:paraId="3210307B"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3220B4B4"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JEZIK V ZAHTEVANIH LISTINAH:</w:t>
            </w:r>
            <w:r w:rsidRPr="00BC4545">
              <w:rPr>
                <w:rFonts w:ascii="Arial" w:hAnsi="Arial" w:cs="Arial"/>
                <w:sz w:val="20"/>
                <w:lang w:eastAsia="en-US"/>
              </w:rPr>
              <w:t xml:space="preserve"> slovenski</w:t>
            </w:r>
          </w:p>
          <w:p w14:paraId="2BC124F3"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14:paraId="2BB343AA"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OBLIKA PREDLOŽITVE:</w:t>
            </w:r>
            <w:r w:rsidRPr="00BC4545">
              <w:rPr>
                <w:rFonts w:ascii="Arial" w:hAnsi="Arial" w:cs="Arial"/>
                <w:sz w:val="20"/>
                <w:lang w:eastAsia="en-US"/>
              </w:rPr>
              <w:t xml:space="preserve"> v papirni obliki s priporočeno pošto ali katerokoli obliko hitre pošte ali v elektronski obliki po SWIFT sistemu na naslov ..... </w:t>
            </w:r>
            <w:r w:rsidRPr="00BC4545">
              <w:rPr>
                <w:rFonts w:ascii="Arial" w:hAnsi="Arial" w:cs="Arial"/>
                <w:i/>
                <w:sz w:val="20"/>
                <w:lang w:eastAsia="en-US"/>
              </w:rPr>
              <w:t>(navede se SWIFT naslova garanta)</w:t>
            </w:r>
          </w:p>
          <w:p w14:paraId="17378BE1"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14:paraId="48FDF647"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KRAJ PREDLOŽITVE:</w:t>
            </w:r>
            <w:r w:rsidRPr="00BC4545">
              <w:rPr>
                <w:rFonts w:ascii="Arial" w:hAnsi="Arial" w:cs="Arial"/>
                <w:sz w:val="20"/>
                <w:lang w:eastAsia="en-US"/>
              </w:rPr>
              <w:t xml:space="preserve"> ..... </w:t>
            </w:r>
            <w:r w:rsidRPr="00BC4545">
              <w:rPr>
                <w:rFonts w:ascii="Arial" w:hAnsi="Arial" w:cs="Arial"/>
                <w:i/>
                <w:sz w:val="20"/>
                <w:lang w:eastAsia="en-US"/>
              </w:rPr>
              <w:t>(garant vpiše naslov podružnice, kjer se opravi predložitev papirnih listin, ali elektronski naslov za predložitev v elektronski obliki, kot na primer garantov SWIFT naslov)</w:t>
            </w:r>
            <w:r w:rsidRPr="00BC4545">
              <w:rPr>
                <w:rFonts w:ascii="Arial" w:hAnsi="Arial" w:cs="Arial"/>
                <w:sz w:val="20"/>
                <w:lang w:eastAsia="en-US"/>
              </w:rPr>
              <w:t xml:space="preserve"> </w:t>
            </w:r>
          </w:p>
          <w:p w14:paraId="51DDDCD5"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sz w:val="20"/>
                <w:lang w:eastAsia="en-US"/>
              </w:rPr>
              <w:t>Ne glede na navedeno, se predložitev papirnih listin lahko opravi v katerikoli podružnici garanta na območju Republike Slovenije.</w:t>
            </w:r>
            <w:r w:rsidRPr="00BC4545" w:rsidDel="00D4087F">
              <w:rPr>
                <w:rFonts w:ascii="Arial" w:hAnsi="Arial" w:cs="Arial"/>
                <w:sz w:val="20"/>
                <w:lang w:eastAsia="en-US"/>
              </w:rPr>
              <w:t xml:space="preserve"> </w:t>
            </w:r>
          </w:p>
          <w:p w14:paraId="476DA574" w14:textId="7E4815AE"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sz w:val="20"/>
                <w:lang w:eastAsia="en-US"/>
              </w:rPr>
              <w:t xml:space="preserve"> </w:t>
            </w:r>
          </w:p>
          <w:p w14:paraId="54713752"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 xml:space="preserve">DATUM VELJAVNOSTI: </w:t>
            </w:r>
            <w:r w:rsidRPr="00BC4545">
              <w:rPr>
                <w:rFonts w:ascii="Arial" w:hAnsi="Arial" w:cs="Arial"/>
                <w:sz w:val="20"/>
                <w:lang w:eastAsia="en-US"/>
              </w:rPr>
              <w:t xml:space="preserve">......... </w:t>
            </w:r>
            <w:r w:rsidRPr="00BC4545">
              <w:rPr>
                <w:rFonts w:ascii="Arial" w:hAnsi="Arial" w:cs="Arial"/>
                <w:i/>
                <w:sz w:val="20"/>
                <w:lang w:eastAsia="en-US"/>
              </w:rPr>
              <w:t>(vpiše se datum zapadlosti zavarovanja (najmanj 30 dni po poteku garancijskega roka določenega v pogodbi))</w:t>
            </w:r>
          </w:p>
          <w:p w14:paraId="16641903"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14:paraId="192041DD"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BC4545">
              <w:rPr>
                <w:rFonts w:ascii="Arial" w:hAnsi="Arial" w:cs="Arial"/>
                <w:b/>
                <w:sz w:val="20"/>
                <w:lang w:eastAsia="en-US"/>
              </w:rPr>
              <w:t>STRANKA, KI JE DOLŽNA PLAČATI STROŠKE:</w:t>
            </w:r>
            <w:r w:rsidRPr="00BC4545">
              <w:rPr>
                <w:rFonts w:ascii="Arial" w:hAnsi="Arial" w:cs="Arial"/>
                <w:sz w:val="20"/>
                <w:lang w:eastAsia="en-US"/>
              </w:rPr>
              <w:t xml:space="preserve"> ..... </w:t>
            </w:r>
            <w:r w:rsidRPr="00BC4545">
              <w:rPr>
                <w:rFonts w:ascii="Arial" w:hAnsi="Arial" w:cs="Arial"/>
                <w:i/>
                <w:sz w:val="20"/>
                <w:lang w:eastAsia="en-US"/>
              </w:rPr>
              <w:t>(vpiše se ime naročnika zavarovanja, tj. v postopku javnega naročanja izbranega ponudnika)</w:t>
            </w:r>
          </w:p>
          <w:p w14:paraId="058B707D" w14:textId="77777777" w:rsidR="007F5ADB" w:rsidRPr="00BC4545" w:rsidRDefault="007F5ADB" w:rsidP="0058454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14"/>
                <w:szCs w:val="14"/>
                <w:lang w:eastAsia="en-US"/>
              </w:rPr>
            </w:pPr>
          </w:p>
          <w:p w14:paraId="51671D89" w14:textId="77777777" w:rsidR="007F5ADB" w:rsidRPr="00BC4545" w:rsidRDefault="007F5ADB" w:rsidP="00584547">
            <w:pPr>
              <w:jc w:val="both"/>
              <w:rPr>
                <w:rFonts w:ascii="Arial" w:hAnsi="Arial" w:cs="Arial"/>
                <w:sz w:val="20"/>
                <w:lang w:eastAsia="en-US"/>
              </w:rPr>
            </w:pPr>
            <w:r w:rsidRPr="00BC4545">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7BE4FE76" w14:textId="77777777" w:rsidR="007F5ADB" w:rsidRPr="00BC4545" w:rsidRDefault="007F5ADB" w:rsidP="00584547">
            <w:pPr>
              <w:jc w:val="both"/>
              <w:rPr>
                <w:rFonts w:ascii="Arial" w:hAnsi="Arial" w:cs="Arial"/>
                <w:sz w:val="14"/>
                <w:szCs w:val="14"/>
                <w:lang w:eastAsia="en-US"/>
              </w:rPr>
            </w:pPr>
          </w:p>
          <w:p w14:paraId="1B02F213" w14:textId="77777777" w:rsidR="007F5ADB" w:rsidRPr="00BC4545" w:rsidRDefault="007F5ADB" w:rsidP="00584547">
            <w:pPr>
              <w:spacing w:after="120"/>
              <w:jc w:val="both"/>
              <w:rPr>
                <w:rFonts w:ascii="Arial" w:hAnsi="Arial" w:cs="Arial"/>
                <w:sz w:val="20"/>
                <w:lang w:eastAsia="en-US"/>
              </w:rPr>
            </w:pPr>
            <w:r w:rsidRPr="00BC4545">
              <w:rPr>
                <w:rFonts w:ascii="Arial" w:hAnsi="Arial" w:cs="Arial"/>
                <w:sz w:val="20"/>
                <w:lang w:eastAsia="en-US"/>
              </w:rPr>
              <w:t>Katerokoli zahtevo za plačilo po tem zavarovanju moramo prejeti na datum veljavnosti zavarovanja ali pred njim v zgoraj navedenem kraju predložitve.</w:t>
            </w:r>
          </w:p>
          <w:p w14:paraId="5B0D8A75" w14:textId="77777777" w:rsidR="007F5ADB" w:rsidRPr="00BC4545" w:rsidRDefault="007F5ADB" w:rsidP="00584547">
            <w:pPr>
              <w:spacing w:after="120"/>
              <w:jc w:val="both"/>
              <w:rPr>
                <w:rFonts w:ascii="Arial" w:hAnsi="Arial" w:cs="Arial"/>
                <w:sz w:val="20"/>
                <w:lang w:eastAsia="en-US"/>
              </w:rPr>
            </w:pPr>
            <w:r w:rsidRPr="00BC4545">
              <w:rPr>
                <w:rFonts w:ascii="Arial" w:hAnsi="Arial" w:cs="Arial"/>
                <w:sz w:val="20"/>
                <w:lang w:eastAsia="en-US"/>
              </w:rPr>
              <w:t>Morebitne spore v zvezi s tem zavarovanjem rešuje stvarno pristojno sodišče v Ljubljani po slovenskem pravu.</w:t>
            </w:r>
          </w:p>
          <w:p w14:paraId="31859641" w14:textId="77777777" w:rsidR="007F5ADB" w:rsidRPr="00BC4545" w:rsidRDefault="007F5ADB" w:rsidP="00584547">
            <w:pPr>
              <w:jc w:val="both"/>
              <w:rPr>
                <w:rFonts w:ascii="Arial" w:hAnsi="Arial" w:cs="Arial"/>
                <w:sz w:val="22"/>
                <w:szCs w:val="22"/>
              </w:rPr>
            </w:pPr>
            <w:r w:rsidRPr="00BC4545">
              <w:rPr>
                <w:rFonts w:ascii="Arial" w:hAnsi="Arial" w:cs="Arial"/>
                <w:sz w:val="20"/>
                <w:lang w:eastAsia="en-US"/>
              </w:rPr>
              <w:t>Za to zavarovanje veljajo Enotna pravila za garancije na poziv (EPGP) revizija iz leta 2010, izdana pri MTZ pod št. 758.</w:t>
            </w:r>
          </w:p>
          <w:p w14:paraId="6CE1F6BB" w14:textId="77777777" w:rsidR="007F5ADB" w:rsidRPr="00BC4545" w:rsidRDefault="007F5ADB" w:rsidP="0052674D">
            <w:pPr>
              <w:jc w:val="center"/>
              <w:rPr>
                <w:rFonts w:ascii="Arial" w:hAnsi="Arial" w:cs="Arial"/>
                <w:sz w:val="20"/>
              </w:rPr>
            </w:pPr>
            <w:r w:rsidRPr="00BC4545">
              <w:rPr>
                <w:rFonts w:ascii="Arial" w:hAnsi="Arial" w:cs="Arial"/>
                <w:sz w:val="20"/>
              </w:rPr>
              <w:t>Banka/Zavarovalnica</w:t>
            </w:r>
          </w:p>
          <w:p w14:paraId="33C349D6" w14:textId="77777777" w:rsidR="007F5ADB" w:rsidRPr="00BC4545" w:rsidRDefault="007F5ADB" w:rsidP="0052674D">
            <w:pPr>
              <w:jc w:val="center"/>
              <w:rPr>
                <w:rFonts w:ascii="Arial" w:hAnsi="Arial" w:cs="Arial"/>
                <w:sz w:val="20"/>
              </w:rPr>
            </w:pPr>
            <w:r w:rsidRPr="00BC4545">
              <w:rPr>
                <w:rFonts w:ascii="Arial" w:hAnsi="Arial" w:cs="Arial"/>
                <w:sz w:val="20"/>
              </w:rPr>
              <w:t>(žig in podpis)</w:t>
            </w:r>
          </w:p>
          <w:p w14:paraId="1B98C76E" w14:textId="77777777" w:rsidR="007F5ADB" w:rsidRPr="00BC4545" w:rsidRDefault="007F5ADB" w:rsidP="00CF4788">
            <w:pPr>
              <w:pStyle w:val="Glava"/>
              <w:jc w:val="right"/>
              <w:rPr>
                <w:rFonts w:cs="Arial"/>
                <w:b/>
                <w:sz w:val="22"/>
                <w:szCs w:val="22"/>
              </w:rPr>
            </w:pPr>
          </w:p>
          <w:p w14:paraId="65F471C7" w14:textId="646A4463" w:rsidR="007F5ADB" w:rsidRPr="00BC4545" w:rsidRDefault="007F5ADB" w:rsidP="00CF4788">
            <w:pPr>
              <w:pStyle w:val="Glava"/>
              <w:jc w:val="right"/>
              <w:rPr>
                <w:rFonts w:cs="Arial"/>
                <w:b/>
                <w:sz w:val="22"/>
                <w:szCs w:val="22"/>
              </w:rPr>
            </w:pPr>
            <w:r w:rsidRPr="00BC4545">
              <w:rPr>
                <w:rFonts w:cs="Arial"/>
                <w:b/>
                <w:sz w:val="22"/>
                <w:szCs w:val="22"/>
              </w:rPr>
              <w:lastRenderedPageBreak/>
              <w:t>Razpisni obrazec št. 1</w:t>
            </w:r>
            <w:r w:rsidR="0009323B" w:rsidRPr="00BC4545">
              <w:rPr>
                <w:rFonts w:cs="Arial"/>
                <w:b/>
                <w:sz w:val="22"/>
                <w:szCs w:val="22"/>
              </w:rPr>
              <w:t>4</w:t>
            </w:r>
          </w:p>
          <w:p w14:paraId="6DBDD3BB" w14:textId="77777777" w:rsidR="007F5ADB" w:rsidRPr="00BC4545" w:rsidRDefault="007F5ADB" w:rsidP="00CF4788">
            <w:pPr>
              <w:pStyle w:val="Glava"/>
              <w:tabs>
                <w:tab w:val="clear" w:pos="4536"/>
                <w:tab w:val="clear" w:pos="9072"/>
              </w:tabs>
              <w:rPr>
                <w:rFonts w:cs="Arial"/>
                <w:sz w:val="22"/>
                <w:szCs w:val="22"/>
              </w:rPr>
            </w:pPr>
          </w:p>
          <w:p w14:paraId="2670911D" w14:textId="77777777" w:rsidR="007F5ADB" w:rsidRPr="00BC4545" w:rsidRDefault="007F5ADB" w:rsidP="00CF4788">
            <w:pPr>
              <w:pStyle w:val="Glava"/>
              <w:tabs>
                <w:tab w:val="clear" w:pos="4536"/>
                <w:tab w:val="clear" w:pos="9072"/>
              </w:tabs>
              <w:rPr>
                <w:rFonts w:cs="Arial"/>
                <w:sz w:val="22"/>
                <w:szCs w:val="22"/>
              </w:rPr>
            </w:pPr>
          </w:p>
          <w:p w14:paraId="477BD9D4" w14:textId="77777777" w:rsidR="007F5ADB" w:rsidRPr="00BC4545" w:rsidRDefault="007F5ADB" w:rsidP="00CF4788">
            <w:pPr>
              <w:pStyle w:val="Glava"/>
              <w:tabs>
                <w:tab w:val="clear" w:pos="4536"/>
                <w:tab w:val="clear" w:pos="9072"/>
              </w:tabs>
              <w:rPr>
                <w:rFonts w:cs="Arial"/>
                <w:sz w:val="22"/>
                <w:szCs w:val="22"/>
              </w:rPr>
            </w:pPr>
          </w:p>
          <w:p w14:paraId="7560811D" w14:textId="77777777" w:rsidR="007F5ADB" w:rsidRPr="00BC4545" w:rsidRDefault="007F5ADB" w:rsidP="00CF4788">
            <w:pPr>
              <w:pStyle w:val="Glava"/>
              <w:tabs>
                <w:tab w:val="clear" w:pos="4536"/>
                <w:tab w:val="clear" w:pos="9072"/>
              </w:tabs>
              <w:rPr>
                <w:rFonts w:cs="Arial"/>
                <w:sz w:val="22"/>
                <w:szCs w:val="22"/>
              </w:rPr>
            </w:pPr>
          </w:p>
          <w:p w14:paraId="12463358" w14:textId="77777777" w:rsidR="007F5ADB" w:rsidRPr="00BC4545" w:rsidRDefault="007F5ADB" w:rsidP="00CF4788">
            <w:pPr>
              <w:pStyle w:val="Glava"/>
              <w:tabs>
                <w:tab w:val="clear" w:pos="4536"/>
                <w:tab w:val="clear" w:pos="9072"/>
              </w:tabs>
              <w:rPr>
                <w:rFonts w:cs="Arial"/>
                <w:sz w:val="22"/>
                <w:szCs w:val="22"/>
              </w:rPr>
            </w:pPr>
          </w:p>
          <w:p w14:paraId="2A2C698C" w14:textId="77777777" w:rsidR="007F5ADB" w:rsidRPr="00BC4545" w:rsidRDefault="007F5ADB" w:rsidP="00CF4788">
            <w:pPr>
              <w:autoSpaceDE w:val="0"/>
              <w:autoSpaceDN w:val="0"/>
              <w:adjustRightInd w:val="0"/>
              <w:jc w:val="center"/>
              <w:rPr>
                <w:rFonts w:ascii="Arial" w:hAnsi="Arial" w:cs="Arial"/>
                <w:b/>
                <w:bCs/>
                <w:sz w:val="22"/>
                <w:szCs w:val="22"/>
              </w:rPr>
            </w:pPr>
            <w:r w:rsidRPr="00BC4545">
              <w:rPr>
                <w:rFonts w:ascii="Arial" w:hAnsi="Arial" w:cs="Arial"/>
                <w:b/>
                <w:bCs/>
                <w:sz w:val="22"/>
                <w:szCs w:val="22"/>
              </w:rPr>
              <w:t>IZJAVA PONUDNIKA oz. POSLOVODEČEGA, DA NE NASTOPA S PODIZVAJALCI</w:t>
            </w:r>
          </w:p>
          <w:p w14:paraId="04D9EAA4" w14:textId="77777777" w:rsidR="007F5ADB" w:rsidRPr="00BC4545" w:rsidRDefault="007F5ADB" w:rsidP="00CF4788">
            <w:pPr>
              <w:autoSpaceDE w:val="0"/>
              <w:autoSpaceDN w:val="0"/>
              <w:adjustRightInd w:val="0"/>
              <w:jc w:val="center"/>
              <w:rPr>
                <w:rFonts w:ascii="Arial" w:hAnsi="Arial" w:cs="Arial"/>
                <w:b/>
                <w:bCs/>
                <w:sz w:val="22"/>
                <w:szCs w:val="22"/>
              </w:rPr>
            </w:pPr>
          </w:p>
          <w:p w14:paraId="370B53B2" w14:textId="77777777" w:rsidR="007F5ADB" w:rsidRPr="00BC4545" w:rsidRDefault="007F5ADB" w:rsidP="00CF4788">
            <w:pPr>
              <w:autoSpaceDE w:val="0"/>
              <w:autoSpaceDN w:val="0"/>
              <w:adjustRightInd w:val="0"/>
              <w:jc w:val="center"/>
              <w:rPr>
                <w:rFonts w:ascii="Arial" w:hAnsi="Arial" w:cs="Arial"/>
                <w:b/>
                <w:bCs/>
                <w:sz w:val="22"/>
                <w:szCs w:val="22"/>
              </w:rPr>
            </w:pPr>
          </w:p>
          <w:p w14:paraId="48969D65" w14:textId="77777777" w:rsidR="007F5ADB" w:rsidRPr="00BC4545" w:rsidRDefault="007F5ADB" w:rsidP="00CF4788">
            <w:pPr>
              <w:autoSpaceDE w:val="0"/>
              <w:autoSpaceDN w:val="0"/>
              <w:adjustRightInd w:val="0"/>
              <w:jc w:val="center"/>
              <w:rPr>
                <w:rFonts w:ascii="Arial" w:hAnsi="Arial" w:cs="Arial"/>
                <w:b/>
                <w:bCs/>
                <w:sz w:val="22"/>
                <w:szCs w:val="22"/>
              </w:rPr>
            </w:pPr>
          </w:p>
          <w:p w14:paraId="5520FB57" w14:textId="77777777" w:rsidR="007F5ADB" w:rsidRPr="00BC4545" w:rsidRDefault="007F5ADB" w:rsidP="00CF4788">
            <w:pPr>
              <w:autoSpaceDE w:val="0"/>
              <w:autoSpaceDN w:val="0"/>
              <w:adjustRightInd w:val="0"/>
              <w:jc w:val="center"/>
              <w:rPr>
                <w:rFonts w:ascii="Arial" w:hAnsi="Arial" w:cs="Arial"/>
                <w:b/>
                <w:bCs/>
                <w:sz w:val="22"/>
                <w:szCs w:val="22"/>
              </w:rPr>
            </w:pPr>
          </w:p>
          <w:p w14:paraId="6D5715AA" w14:textId="77777777" w:rsidR="007F5ADB" w:rsidRPr="00BC4545" w:rsidRDefault="007F5ADB" w:rsidP="00CF4788">
            <w:pPr>
              <w:pStyle w:val="Glava"/>
              <w:tabs>
                <w:tab w:val="clear" w:pos="4536"/>
                <w:tab w:val="clear" w:pos="9072"/>
              </w:tabs>
              <w:jc w:val="both"/>
              <w:rPr>
                <w:rFonts w:cs="Arial"/>
                <w:b/>
                <w:sz w:val="22"/>
                <w:szCs w:val="22"/>
              </w:rPr>
            </w:pPr>
            <w:r w:rsidRPr="00BC4545">
              <w:rPr>
                <w:rFonts w:cs="Arial"/>
                <w:b/>
                <w:bCs/>
                <w:sz w:val="22"/>
                <w:szCs w:val="22"/>
              </w:rPr>
              <w:t>PONUDNIK</w:t>
            </w:r>
            <w:r w:rsidRPr="00BC4545">
              <w:rPr>
                <w:rFonts w:cs="Arial"/>
                <w:b/>
                <w:sz w:val="22"/>
                <w:szCs w:val="22"/>
              </w:rPr>
              <w:t xml:space="preserve"> oz. POSLOVODEČI (v primeru skupnega nastopa):</w:t>
            </w:r>
          </w:p>
          <w:p w14:paraId="40E70B86" w14:textId="77777777" w:rsidR="007F5ADB" w:rsidRPr="00BC4545" w:rsidRDefault="007F5ADB" w:rsidP="00CF4788">
            <w:pPr>
              <w:autoSpaceDE w:val="0"/>
              <w:autoSpaceDN w:val="0"/>
              <w:adjustRightInd w:val="0"/>
              <w:jc w:val="center"/>
              <w:rPr>
                <w:rFonts w:ascii="Arial" w:hAnsi="Arial" w:cs="Arial"/>
                <w:b/>
                <w:bCs/>
                <w:sz w:val="22"/>
                <w:szCs w:val="22"/>
              </w:rPr>
            </w:pPr>
          </w:p>
          <w:p w14:paraId="7AB1FBC0" w14:textId="77777777" w:rsidR="007F5ADB" w:rsidRPr="00BC4545" w:rsidRDefault="007F5ADB" w:rsidP="00CF4788">
            <w:pPr>
              <w:autoSpaceDE w:val="0"/>
              <w:autoSpaceDN w:val="0"/>
              <w:adjustRightInd w:val="0"/>
              <w:rPr>
                <w:rFonts w:ascii="Arial" w:hAnsi="Arial" w:cs="Arial"/>
                <w:sz w:val="22"/>
                <w:szCs w:val="22"/>
              </w:rPr>
            </w:pPr>
            <w:r w:rsidRPr="00BC4545">
              <w:rPr>
                <w:rFonts w:ascii="Arial" w:hAnsi="Arial" w:cs="Arial"/>
                <w:sz w:val="22"/>
                <w:szCs w:val="22"/>
              </w:rPr>
              <w:t>__________________________________________________________________________</w:t>
            </w:r>
          </w:p>
          <w:p w14:paraId="1914006B" w14:textId="77777777" w:rsidR="007F5ADB" w:rsidRPr="00BC4545" w:rsidRDefault="007F5ADB" w:rsidP="00CF4788">
            <w:pPr>
              <w:autoSpaceDE w:val="0"/>
              <w:autoSpaceDN w:val="0"/>
              <w:adjustRightInd w:val="0"/>
              <w:rPr>
                <w:rFonts w:ascii="Arial" w:hAnsi="Arial" w:cs="Arial"/>
                <w:sz w:val="22"/>
                <w:szCs w:val="22"/>
              </w:rPr>
            </w:pPr>
          </w:p>
          <w:p w14:paraId="2F60D287" w14:textId="77777777" w:rsidR="007F5ADB" w:rsidRPr="00BC4545" w:rsidRDefault="007F5ADB" w:rsidP="00CF4788">
            <w:pPr>
              <w:autoSpaceDE w:val="0"/>
              <w:autoSpaceDN w:val="0"/>
              <w:adjustRightInd w:val="0"/>
              <w:rPr>
                <w:rFonts w:ascii="Arial" w:hAnsi="Arial" w:cs="Arial"/>
                <w:sz w:val="22"/>
                <w:szCs w:val="22"/>
              </w:rPr>
            </w:pPr>
          </w:p>
          <w:p w14:paraId="30794DBA" w14:textId="77777777" w:rsidR="007F5ADB" w:rsidRPr="00BC4545" w:rsidRDefault="007F5ADB" w:rsidP="00CF4788">
            <w:pPr>
              <w:autoSpaceDE w:val="0"/>
              <w:autoSpaceDN w:val="0"/>
              <w:adjustRightInd w:val="0"/>
              <w:rPr>
                <w:rFonts w:ascii="Arial" w:hAnsi="Arial" w:cs="Arial"/>
                <w:sz w:val="22"/>
                <w:szCs w:val="22"/>
              </w:rPr>
            </w:pPr>
          </w:p>
          <w:p w14:paraId="38A79364" w14:textId="77777777" w:rsidR="007F5ADB" w:rsidRPr="00BC4545" w:rsidRDefault="007F5ADB" w:rsidP="00CF4788">
            <w:pPr>
              <w:autoSpaceDE w:val="0"/>
              <w:autoSpaceDN w:val="0"/>
              <w:adjustRightInd w:val="0"/>
              <w:rPr>
                <w:rFonts w:ascii="Arial" w:hAnsi="Arial" w:cs="Arial"/>
                <w:sz w:val="22"/>
                <w:szCs w:val="22"/>
              </w:rPr>
            </w:pPr>
          </w:p>
          <w:p w14:paraId="0FCE2D5C" w14:textId="6F432567" w:rsidR="007F5ADB" w:rsidRPr="00BC4545" w:rsidRDefault="007F5ADB" w:rsidP="00014149">
            <w:pPr>
              <w:jc w:val="both"/>
              <w:rPr>
                <w:rFonts w:ascii="Arial" w:hAnsi="Arial" w:cs="Arial"/>
                <w:sz w:val="22"/>
                <w:szCs w:val="22"/>
              </w:rPr>
            </w:pPr>
            <w:r w:rsidRPr="00BC4545">
              <w:rPr>
                <w:rFonts w:ascii="Arial" w:hAnsi="Arial" w:cs="Arial"/>
                <w:sz w:val="22"/>
                <w:szCs w:val="22"/>
              </w:rPr>
              <w:t xml:space="preserve">V zvezi z javnim naročilom </w:t>
            </w:r>
            <w:r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Pr="00BC4545">
              <w:rPr>
                <w:rFonts w:ascii="Arial" w:hAnsi="Arial" w:cs="Arial"/>
                <w:b/>
                <w:bCs/>
                <w:iCs/>
                <w:sz w:val="22"/>
                <w:szCs w:val="22"/>
              </w:rPr>
              <w:t>«</w:t>
            </w:r>
            <w:r w:rsidR="00014149" w:rsidRPr="00BC4545">
              <w:rPr>
                <w:rFonts w:ascii="Arial" w:hAnsi="Arial" w:cs="Arial"/>
                <w:b/>
                <w:bCs/>
                <w:iCs/>
                <w:sz w:val="22"/>
                <w:szCs w:val="22"/>
              </w:rPr>
              <w:t xml:space="preserve"> </w:t>
            </w:r>
            <w:r w:rsidRPr="00BC4545">
              <w:rPr>
                <w:rFonts w:ascii="Arial" w:hAnsi="Arial" w:cs="Arial"/>
                <w:sz w:val="22"/>
                <w:szCs w:val="22"/>
              </w:rPr>
              <w:t>po odprtem postopku, objavljenim na Portalu javnih naročil dne _________ 202</w:t>
            </w:r>
            <w:r w:rsidR="0051333F">
              <w:rPr>
                <w:rFonts w:ascii="Arial" w:hAnsi="Arial" w:cs="Arial"/>
                <w:sz w:val="22"/>
                <w:szCs w:val="22"/>
              </w:rPr>
              <w:t>2</w:t>
            </w:r>
            <w:r w:rsidRPr="00BC4545">
              <w:rPr>
                <w:rFonts w:ascii="Arial" w:hAnsi="Arial" w:cs="Arial"/>
                <w:sz w:val="22"/>
                <w:szCs w:val="22"/>
              </w:rPr>
              <w:t xml:space="preserve"> pod številko objave JN _________ </w:t>
            </w:r>
          </w:p>
          <w:p w14:paraId="73AEE794" w14:textId="77777777" w:rsidR="007F5ADB" w:rsidRPr="00BC4545" w:rsidRDefault="007F5ADB" w:rsidP="00CF4788">
            <w:pPr>
              <w:autoSpaceDE w:val="0"/>
              <w:autoSpaceDN w:val="0"/>
              <w:adjustRightInd w:val="0"/>
              <w:jc w:val="both"/>
              <w:rPr>
                <w:rFonts w:ascii="Arial" w:hAnsi="Arial" w:cs="Arial"/>
                <w:sz w:val="22"/>
                <w:szCs w:val="22"/>
              </w:rPr>
            </w:pPr>
          </w:p>
          <w:p w14:paraId="17F70BB5" w14:textId="77777777" w:rsidR="007F5ADB" w:rsidRPr="00BC4545" w:rsidRDefault="007F5ADB" w:rsidP="00CF4788">
            <w:pPr>
              <w:autoSpaceDE w:val="0"/>
              <w:autoSpaceDN w:val="0"/>
              <w:adjustRightInd w:val="0"/>
              <w:jc w:val="both"/>
              <w:rPr>
                <w:rFonts w:ascii="Arial" w:hAnsi="Arial" w:cs="Arial"/>
                <w:sz w:val="22"/>
                <w:szCs w:val="22"/>
              </w:rPr>
            </w:pPr>
          </w:p>
          <w:p w14:paraId="7B88EACE" w14:textId="77777777" w:rsidR="007F5ADB" w:rsidRPr="00BC4545" w:rsidRDefault="007F5ADB" w:rsidP="00CF4788">
            <w:pPr>
              <w:autoSpaceDE w:val="0"/>
              <w:autoSpaceDN w:val="0"/>
              <w:adjustRightInd w:val="0"/>
              <w:jc w:val="both"/>
              <w:rPr>
                <w:rFonts w:ascii="Arial" w:hAnsi="Arial" w:cs="Arial"/>
                <w:sz w:val="22"/>
                <w:szCs w:val="22"/>
              </w:rPr>
            </w:pPr>
          </w:p>
          <w:p w14:paraId="4EA4C8B0" w14:textId="77777777" w:rsidR="007F5ADB" w:rsidRPr="00BC4545" w:rsidRDefault="007F5ADB" w:rsidP="00CF4788">
            <w:pPr>
              <w:autoSpaceDE w:val="0"/>
              <w:autoSpaceDN w:val="0"/>
              <w:adjustRightInd w:val="0"/>
              <w:jc w:val="center"/>
              <w:rPr>
                <w:rFonts w:ascii="Arial" w:hAnsi="Arial" w:cs="Arial"/>
                <w:b/>
                <w:sz w:val="22"/>
                <w:szCs w:val="22"/>
              </w:rPr>
            </w:pPr>
            <w:r w:rsidRPr="00BC4545">
              <w:rPr>
                <w:rFonts w:ascii="Arial" w:hAnsi="Arial" w:cs="Arial"/>
                <w:b/>
                <w:sz w:val="22"/>
                <w:szCs w:val="22"/>
              </w:rPr>
              <w:t xml:space="preserve">i z j a v l j a m o , </w:t>
            </w:r>
          </w:p>
          <w:p w14:paraId="22B3D87D" w14:textId="77777777" w:rsidR="007F5ADB" w:rsidRPr="00BC4545" w:rsidRDefault="007F5ADB" w:rsidP="00CF4788">
            <w:pPr>
              <w:autoSpaceDE w:val="0"/>
              <w:autoSpaceDN w:val="0"/>
              <w:adjustRightInd w:val="0"/>
              <w:jc w:val="center"/>
              <w:rPr>
                <w:rFonts w:ascii="Arial" w:hAnsi="Arial" w:cs="Arial"/>
                <w:sz w:val="22"/>
                <w:szCs w:val="22"/>
              </w:rPr>
            </w:pPr>
          </w:p>
          <w:p w14:paraId="6884F100" w14:textId="77777777" w:rsidR="007F5ADB" w:rsidRPr="00BC4545" w:rsidRDefault="007F5ADB" w:rsidP="00CF4788">
            <w:pPr>
              <w:autoSpaceDE w:val="0"/>
              <w:autoSpaceDN w:val="0"/>
              <w:adjustRightInd w:val="0"/>
              <w:jc w:val="center"/>
              <w:rPr>
                <w:rFonts w:ascii="Arial" w:hAnsi="Arial" w:cs="Arial"/>
                <w:sz w:val="22"/>
                <w:szCs w:val="22"/>
              </w:rPr>
            </w:pPr>
          </w:p>
          <w:p w14:paraId="4F1E72AD" w14:textId="77777777" w:rsidR="007F5ADB" w:rsidRPr="00BC4545" w:rsidRDefault="007F5ADB" w:rsidP="00CF4788">
            <w:pPr>
              <w:autoSpaceDE w:val="0"/>
              <w:autoSpaceDN w:val="0"/>
              <w:adjustRightInd w:val="0"/>
              <w:jc w:val="both"/>
              <w:rPr>
                <w:rFonts w:ascii="Arial" w:hAnsi="Arial" w:cs="Arial"/>
                <w:sz w:val="22"/>
                <w:szCs w:val="22"/>
              </w:rPr>
            </w:pPr>
          </w:p>
          <w:p w14:paraId="5E224358" w14:textId="77777777" w:rsidR="007F5ADB" w:rsidRPr="00BC4545" w:rsidRDefault="007F5ADB" w:rsidP="00CF4788">
            <w:pPr>
              <w:autoSpaceDE w:val="0"/>
              <w:autoSpaceDN w:val="0"/>
              <w:adjustRightInd w:val="0"/>
              <w:jc w:val="both"/>
              <w:rPr>
                <w:rFonts w:ascii="Arial" w:hAnsi="Arial" w:cs="Arial"/>
                <w:sz w:val="22"/>
                <w:szCs w:val="22"/>
              </w:rPr>
            </w:pPr>
            <w:r w:rsidRPr="00BC4545">
              <w:rPr>
                <w:rFonts w:ascii="Arial" w:hAnsi="Arial" w:cs="Arial"/>
                <w:sz w:val="22"/>
                <w:szCs w:val="22"/>
              </w:rPr>
              <w:t xml:space="preserve">da </w:t>
            </w:r>
            <w:r w:rsidRPr="00BC4545">
              <w:rPr>
                <w:rFonts w:ascii="Arial" w:hAnsi="Arial" w:cs="Arial"/>
                <w:b/>
                <w:bCs/>
                <w:sz w:val="22"/>
                <w:szCs w:val="22"/>
              </w:rPr>
              <w:t>ne nastopamo s podizvajalci</w:t>
            </w:r>
            <w:r w:rsidRPr="00BC4545">
              <w:rPr>
                <w:rFonts w:ascii="Arial" w:hAnsi="Arial" w:cs="Arial"/>
                <w:sz w:val="22"/>
                <w:szCs w:val="22"/>
              </w:rPr>
              <w:t>.</w:t>
            </w:r>
          </w:p>
          <w:p w14:paraId="637E6168" w14:textId="77777777" w:rsidR="007F5ADB" w:rsidRPr="00BC4545" w:rsidRDefault="007F5ADB" w:rsidP="00CF4788">
            <w:pPr>
              <w:autoSpaceDE w:val="0"/>
              <w:autoSpaceDN w:val="0"/>
              <w:adjustRightInd w:val="0"/>
              <w:rPr>
                <w:rFonts w:ascii="Arial" w:hAnsi="Arial" w:cs="Arial"/>
                <w:sz w:val="22"/>
                <w:szCs w:val="22"/>
              </w:rPr>
            </w:pPr>
          </w:p>
          <w:p w14:paraId="026BB5D7" w14:textId="77777777" w:rsidR="007F5ADB" w:rsidRPr="00BC4545" w:rsidRDefault="007F5ADB" w:rsidP="00CF4788">
            <w:pPr>
              <w:autoSpaceDE w:val="0"/>
              <w:autoSpaceDN w:val="0"/>
              <w:adjustRightInd w:val="0"/>
              <w:rPr>
                <w:rFonts w:ascii="Arial" w:hAnsi="Arial" w:cs="Arial"/>
                <w:sz w:val="22"/>
                <w:szCs w:val="22"/>
              </w:rPr>
            </w:pPr>
          </w:p>
          <w:p w14:paraId="792BB186" w14:textId="77777777" w:rsidR="007F5ADB" w:rsidRPr="00BC4545" w:rsidRDefault="007F5ADB" w:rsidP="00CF4788">
            <w:pPr>
              <w:autoSpaceDE w:val="0"/>
              <w:autoSpaceDN w:val="0"/>
              <w:adjustRightInd w:val="0"/>
              <w:rPr>
                <w:rFonts w:ascii="Arial" w:hAnsi="Arial" w:cs="Arial"/>
                <w:sz w:val="22"/>
                <w:szCs w:val="22"/>
              </w:rPr>
            </w:pPr>
          </w:p>
          <w:p w14:paraId="1C465945" w14:textId="77777777" w:rsidR="007F5ADB" w:rsidRPr="00BC4545" w:rsidRDefault="007F5ADB" w:rsidP="00CF4788">
            <w:pPr>
              <w:autoSpaceDE w:val="0"/>
              <w:autoSpaceDN w:val="0"/>
              <w:adjustRightInd w:val="0"/>
              <w:rPr>
                <w:rFonts w:ascii="Arial" w:hAnsi="Arial" w:cs="Arial"/>
                <w:sz w:val="22"/>
                <w:szCs w:val="22"/>
              </w:rPr>
            </w:pPr>
          </w:p>
          <w:p w14:paraId="51DB72B9" w14:textId="77777777" w:rsidR="007F5ADB" w:rsidRPr="00BC4545" w:rsidRDefault="007F5ADB" w:rsidP="00CF4788">
            <w:pPr>
              <w:autoSpaceDE w:val="0"/>
              <w:autoSpaceDN w:val="0"/>
              <w:adjustRightInd w:val="0"/>
              <w:rPr>
                <w:rFonts w:ascii="Arial" w:hAnsi="Arial" w:cs="Arial"/>
                <w:sz w:val="22"/>
                <w:szCs w:val="22"/>
              </w:rPr>
            </w:pPr>
          </w:p>
          <w:p w14:paraId="6ACD080F" w14:textId="77777777" w:rsidR="007F5ADB" w:rsidRPr="00BC4545" w:rsidRDefault="007F5ADB" w:rsidP="00CF4788">
            <w:pPr>
              <w:pStyle w:val="Glava"/>
              <w:tabs>
                <w:tab w:val="clear" w:pos="4536"/>
                <w:tab w:val="clear" w:pos="9072"/>
              </w:tabs>
              <w:rPr>
                <w:rFonts w:cs="Arial"/>
                <w:sz w:val="22"/>
                <w:szCs w:val="22"/>
              </w:rPr>
            </w:pPr>
          </w:p>
          <w:p w14:paraId="56BB1405" w14:textId="360A3EA2" w:rsidR="007F5ADB" w:rsidRPr="00BC4545" w:rsidRDefault="007F5ADB" w:rsidP="00CF4788">
            <w:pPr>
              <w:pStyle w:val="Glava"/>
              <w:tabs>
                <w:tab w:val="clear" w:pos="4536"/>
                <w:tab w:val="clear" w:pos="9072"/>
                <w:tab w:val="left" w:pos="4395"/>
              </w:tabs>
              <w:ind w:left="708" w:firstLine="708"/>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4211A677" w14:textId="77777777" w:rsidR="00CF13ED" w:rsidRPr="00BC4545" w:rsidRDefault="00CF13ED" w:rsidP="00CF4788">
            <w:pPr>
              <w:pStyle w:val="Glava"/>
              <w:tabs>
                <w:tab w:val="clear" w:pos="4536"/>
                <w:tab w:val="clear" w:pos="9072"/>
                <w:tab w:val="left" w:pos="4395"/>
              </w:tabs>
              <w:ind w:left="708" w:firstLine="708"/>
              <w:rPr>
                <w:rFonts w:cs="Arial"/>
                <w:sz w:val="22"/>
                <w:szCs w:val="22"/>
              </w:rPr>
            </w:pPr>
          </w:p>
          <w:p w14:paraId="61FBE54C" w14:textId="77777777" w:rsidR="007F5ADB" w:rsidRPr="00BC4545" w:rsidRDefault="007F5ADB" w:rsidP="00CF4788">
            <w:pPr>
              <w:pStyle w:val="Glava"/>
              <w:tabs>
                <w:tab w:val="clear" w:pos="4536"/>
                <w:tab w:val="clear" w:pos="9072"/>
              </w:tabs>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w:t>
            </w:r>
          </w:p>
          <w:p w14:paraId="17987A84" w14:textId="77777777" w:rsidR="007F5ADB" w:rsidRPr="00BC4545" w:rsidRDefault="007F5ADB" w:rsidP="00CF4788">
            <w:pPr>
              <w:pStyle w:val="Glava"/>
              <w:tabs>
                <w:tab w:val="clear" w:pos="4536"/>
                <w:tab w:val="clear" w:pos="9072"/>
              </w:tabs>
              <w:rPr>
                <w:rFonts w:cs="Arial"/>
                <w:sz w:val="22"/>
                <w:szCs w:val="22"/>
              </w:rPr>
            </w:pPr>
          </w:p>
          <w:p w14:paraId="4FA0CEA1" w14:textId="77777777" w:rsidR="007F5ADB" w:rsidRPr="00BC4545" w:rsidRDefault="007F5ADB" w:rsidP="00CF4788">
            <w:pPr>
              <w:autoSpaceDE w:val="0"/>
              <w:autoSpaceDN w:val="0"/>
              <w:adjustRightInd w:val="0"/>
              <w:rPr>
                <w:rFonts w:ascii="Arial" w:hAnsi="Arial" w:cs="Arial"/>
                <w:sz w:val="22"/>
                <w:szCs w:val="22"/>
              </w:rPr>
            </w:pPr>
          </w:p>
          <w:p w14:paraId="6723C490" w14:textId="77777777" w:rsidR="007F5ADB" w:rsidRPr="00BC4545" w:rsidRDefault="007F5ADB" w:rsidP="00CF4788">
            <w:pPr>
              <w:autoSpaceDE w:val="0"/>
              <w:autoSpaceDN w:val="0"/>
              <w:adjustRightInd w:val="0"/>
              <w:rPr>
                <w:rFonts w:ascii="Arial" w:hAnsi="Arial" w:cs="Arial"/>
                <w:sz w:val="22"/>
                <w:szCs w:val="22"/>
              </w:rPr>
            </w:pPr>
          </w:p>
          <w:p w14:paraId="6238AC7D" w14:textId="77777777" w:rsidR="007F5ADB" w:rsidRPr="00BC4545" w:rsidRDefault="007F5ADB" w:rsidP="00CF4788">
            <w:pPr>
              <w:rPr>
                <w:rFonts w:ascii="Arial" w:hAnsi="Arial" w:cs="Arial"/>
                <w:color w:val="000000"/>
                <w:sz w:val="20"/>
              </w:rPr>
            </w:pPr>
          </w:p>
        </w:tc>
      </w:tr>
      <w:tr w:rsidR="007F5ADB" w:rsidRPr="00BC4545" w14:paraId="20200A0C" w14:textId="77777777" w:rsidTr="007F5ADB">
        <w:trPr>
          <w:trHeight w:val="315"/>
        </w:trPr>
        <w:tc>
          <w:tcPr>
            <w:tcW w:w="422" w:type="dxa"/>
            <w:tcBorders>
              <w:top w:val="nil"/>
              <w:left w:val="nil"/>
              <w:bottom w:val="nil"/>
              <w:right w:val="nil"/>
            </w:tcBorders>
            <w:shd w:val="clear" w:color="auto" w:fill="auto"/>
            <w:noWrap/>
            <w:vAlign w:val="bottom"/>
          </w:tcPr>
          <w:p w14:paraId="1FEF0C0F" w14:textId="77777777" w:rsidR="007F5ADB" w:rsidRPr="00BC4545" w:rsidRDefault="007F5ADB" w:rsidP="00CF4788">
            <w:pPr>
              <w:rPr>
                <w:rFonts w:ascii="Arial" w:hAnsi="Arial" w:cs="Arial"/>
                <w:color w:val="000000"/>
                <w:sz w:val="20"/>
              </w:rPr>
            </w:pPr>
          </w:p>
        </w:tc>
        <w:tc>
          <w:tcPr>
            <w:tcW w:w="9621" w:type="dxa"/>
            <w:gridSpan w:val="2"/>
            <w:tcBorders>
              <w:top w:val="nil"/>
              <w:left w:val="nil"/>
              <w:bottom w:val="nil"/>
              <w:right w:val="nil"/>
            </w:tcBorders>
            <w:shd w:val="clear" w:color="auto" w:fill="auto"/>
            <w:noWrap/>
            <w:vAlign w:val="bottom"/>
          </w:tcPr>
          <w:p w14:paraId="624D3CA4" w14:textId="298595BD" w:rsidR="007F5ADB" w:rsidRPr="00BC4545" w:rsidRDefault="007F5ADB" w:rsidP="007F5ADB">
            <w:pPr>
              <w:autoSpaceDE w:val="0"/>
              <w:autoSpaceDN w:val="0"/>
              <w:adjustRightInd w:val="0"/>
              <w:rPr>
                <w:rFonts w:ascii="Arial" w:hAnsi="Arial" w:cs="Arial"/>
                <w:color w:val="000000"/>
                <w:sz w:val="20"/>
              </w:rPr>
            </w:pPr>
            <w:r w:rsidRPr="00BC4545">
              <w:rPr>
                <w:rFonts w:ascii="Arial" w:hAnsi="Arial" w:cs="Arial"/>
                <w:b/>
                <w:bCs/>
                <w:sz w:val="22"/>
                <w:szCs w:val="22"/>
              </w:rPr>
              <w:t>Izjava se izpolni le v primeru, da ponudnik oz. ponudniki v skupnem nastopu ne nastopa/jo s podizvajalci.</w:t>
            </w:r>
          </w:p>
          <w:p w14:paraId="01238965" w14:textId="77777777" w:rsidR="007F5ADB" w:rsidRPr="00BC4545" w:rsidRDefault="007F5ADB" w:rsidP="00CF4788">
            <w:pPr>
              <w:rPr>
                <w:rFonts w:ascii="Arial" w:hAnsi="Arial" w:cs="Arial"/>
                <w:color w:val="000000"/>
                <w:sz w:val="20"/>
              </w:rPr>
            </w:pPr>
          </w:p>
          <w:p w14:paraId="69721B06" w14:textId="77777777" w:rsidR="007F5ADB" w:rsidRPr="00BC4545" w:rsidRDefault="007F5ADB" w:rsidP="00CF4788">
            <w:pPr>
              <w:rPr>
                <w:rFonts w:ascii="Arial" w:hAnsi="Arial" w:cs="Arial"/>
                <w:color w:val="000000"/>
                <w:sz w:val="20"/>
              </w:rPr>
            </w:pPr>
          </w:p>
        </w:tc>
      </w:tr>
    </w:tbl>
    <w:p w14:paraId="1A29E8F8" w14:textId="77777777" w:rsidR="007F5ADB" w:rsidRPr="00BC4545" w:rsidRDefault="007F5ADB">
      <w:r w:rsidRPr="00BC4545">
        <w:br w:type="page"/>
      </w:r>
    </w:p>
    <w:tbl>
      <w:tblPr>
        <w:tblW w:w="15526" w:type="dxa"/>
        <w:tblCellMar>
          <w:left w:w="70" w:type="dxa"/>
          <w:right w:w="70" w:type="dxa"/>
        </w:tblCellMar>
        <w:tblLook w:val="04A0" w:firstRow="1" w:lastRow="0" w:firstColumn="1" w:lastColumn="0" w:noHBand="0" w:noVBand="1"/>
      </w:tblPr>
      <w:tblGrid>
        <w:gridCol w:w="848"/>
        <w:gridCol w:w="9406"/>
        <w:gridCol w:w="5272"/>
      </w:tblGrid>
      <w:tr w:rsidR="007F5ADB" w:rsidRPr="00BC4545" w14:paraId="0FFEBF41" w14:textId="77777777" w:rsidTr="00D56151">
        <w:trPr>
          <w:gridAfter w:val="1"/>
          <w:wAfter w:w="5272" w:type="dxa"/>
          <w:trHeight w:val="270"/>
        </w:trPr>
        <w:tc>
          <w:tcPr>
            <w:tcW w:w="10254" w:type="dxa"/>
            <w:gridSpan w:val="2"/>
            <w:tcBorders>
              <w:top w:val="nil"/>
              <w:left w:val="nil"/>
              <w:bottom w:val="nil"/>
              <w:right w:val="nil"/>
            </w:tcBorders>
            <w:shd w:val="clear" w:color="auto" w:fill="auto"/>
            <w:noWrap/>
            <w:vAlign w:val="center"/>
          </w:tcPr>
          <w:p w14:paraId="7D52F3CE" w14:textId="77777777" w:rsidR="002F6DE8" w:rsidRPr="00BC4545" w:rsidRDefault="002F6DE8" w:rsidP="00CF4788">
            <w:pPr>
              <w:autoSpaceDE w:val="0"/>
              <w:autoSpaceDN w:val="0"/>
              <w:adjustRightInd w:val="0"/>
              <w:jc w:val="right"/>
              <w:rPr>
                <w:rFonts w:ascii="Arial" w:hAnsi="Arial" w:cs="Arial"/>
                <w:b/>
                <w:bCs/>
                <w:sz w:val="22"/>
                <w:szCs w:val="22"/>
              </w:rPr>
            </w:pPr>
          </w:p>
          <w:p w14:paraId="02DC3FE9" w14:textId="1C91D110" w:rsidR="007F5ADB" w:rsidRPr="00BC4545" w:rsidRDefault="007F5ADB" w:rsidP="00CF4788">
            <w:pPr>
              <w:autoSpaceDE w:val="0"/>
              <w:autoSpaceDN w:val="0"/>
              <w:adjustRightInd w:val="0"/>
              <w:jc w:val="right"/>
              <w:rPr>
                <w:rFonts w:ascii="Arial" w:hAnsi="Arial" w:cs="Arial"/>
                <w:b/>
                <w:bCs/>
                <w:sz w:val="22"/>
                <w:szCs w:val="22"/>
              </w:rPr>
            </w:pPr>
            <w:r w:rsidRPr="00BC4545">
              <w:rPr>
                <w:rFonts w:ascii="Arial" w:hAnsi="Arial" w:cs="Arial"/>
                <w:b/>
                <w:bCs/>
                <w:sz w:val="22"/>
                <w:szCs w:val="22"/>
              </w:rPr>
              <w:t>Razpisni obrazec št. 1</w:t>
            </w:r>
            <w:r w:rsidR="0009323B" w:rsidRPr="00BC4545">
              <w:rPr>
                <w:rFonts w:ascii="Arial" w:hAnsi="Arial" w:cs="Arial"/>
                <w:b/>
                <w:bCs/>
                <w:sz w:val="22"/>
                <w:szCs w:val="22"/>
              </w:rPr>
              <w:t>5</w:t>
            </w:r>
          </w:p>
          <w:p w14:paraId="568C8816" w14:textId="77777777" w:rsidR="007F5ADB" w:rsidRPr="00BC4545" w:rsidRDefault="007F5ADB" w:rsidP="00CF4788">
            <w:pPr>
              <w:rPr>
                <w:rFonts w:ascii="Arial" w:hAnsi="Arial" w:cs="Arial"/>
                <w:color w:val="000000"/>
                <w:sz w:val="22"/>
                <w:szCs w:val="22"/>
              </w:rPr>
            </w:pPr>
          </w:p>
        </w:tc>
      </w:tr>
      <w:tr w:rsidR="00825EF4" w:rsidRPr="00BC4545" w14:paraId="1ADFDC6E" w14:textId="77777777" w:rsidTr="00D56151">
        <w:trPr>
          <w:trHeight w:val="300"/>
        </w:trPr>
        <w:tc>
          <w:tcPr>
            <w:tcW w:w="848" w:type="dxa"/>
            <w:tcBorders>
              <w:top w:val="nil"/>
              <w:left w:val="nil"/>
              <w:bottom w:val="nil"/>
              <w:right w:val="nil"/>
            </w:tcBorders>
            <w:shd w:val="clear" w:color="auto" w:fill="auto"/>
            <w:noWrap/>
            <w:vAlign w:val="center"/>
          </w:tcPr>
          <w:p w14:paraId="3B9C0424" w14:textId="77777777" w:rsidR="00825EF4" w:rsidRPr="00BC4545" w:rsidRDefault="00825EF4" w:rsidP="00CF4788">
            <w:pPr>
              <w:rPr>
                <w:rFonts w:ascii="Arial" w:hAnsi="Arial" w:cs="Arial"/>
                <w:color w:val="000000"/>
                <w:sz w:val="16"/>
                <w:szCs w:val="16"/>
              </w:rPr>
            </w:pPr>
          </w:p>
        </w:tc>
        <w:tc>
          <w:tcPr>
            <w:tcW w:w="14678" w:type="dxa"/>
            <w:gridSpan w:val="2"/>
            <w:tcBorders>
              <w:top w:val="nil"/>
              <w:left w:val="nil"/>
              <w:bottom w:val="nil"/>
              <w:right w:val="nil"/>
            </w:tcBorders>
            <w:shd w:val="clear" w:color="auto" w:fill="auto"/>
            <w:noWrap/>
            <w:vAlign w:val="center"/>
          </w:tcPr>
          <w:p w14:paraId="6B579AF0" w14:textId="77777777" w:rsidR="00825EF4" w:rsidRPr="00BC4545" w:rsidRDefault="00825EF4" w:rsidP="00CF4788">
            <w:pPr>
              <w:rPr>
                <w:rFonts w:ascii="Arial" w:hAnsi="Arial" w:cs="Arial"/>
                <w:color w:val="000000"/>
                <w:sz w:val="20"/>
              </w:rPr>
            </w:pPr>
          </w:p>
        </w:tc>
      </w:tr>
      <w:tr w:rsidR="00825EF4" w:rsidRPr="00BC4545" w14:paraId="474A949B" w14:textId="77777777" w:rsidTr="00D56151">
        <w:trPr>
          <w:trHeight w:val="300"/>
        </w:trPr>
        <w:tc>
          <w:tcPr>
            <w:tcW w:w="848" w:type="dxa"/>
            <w:tcBorders>
              <w:top w:val="nil"/>
              <w:left w:val="nil"/>
              <w:bottom w:val="nil"/>
              <w:right w:val="nil"/>
            </w:tcBorders>
            <w:shd w:val="clear" w:color="auto" w:fill="auto"/>
            <w:noWrap/>
            <w:vAlign w:val="bottom"/>
          </w:tcPr>
          <w:p w14:paraId="58EE4CC2" w14:textId="77777777" w:rsidR="00825EF4" w:rsidRPr="00BC4545" w:rsidRDefault="00825EF4" w:rsidP="00CF4788">
            <w:pPr>
              <w:rPr>
                <w:rFonts w:ascii="Arial" w:hAnsi="Arial" w:cs="Arial"/>
                <w:color w:val="000000"/>
                <w:sz w:val="22"/>
                <w:szCs w:val="22"/>
              </w:rPr>
            </w:pPr>
          </w:p>
        </w:tc>
        <w:tc>
          <w:tcPr>
            <w:tcW w:w="14678" w:type="dxa"/>
            <w:gridSpan w:val="2"/>
            <w:tcBorders>
              <w:top w:val="nil"/>
              <w:left w:val="nil"/>
              <w:bottom w:val="nil"/>
              <w:right w:val="nil"/>
            </w:tcBorders>
            <w:shd w:val="clear" w:color="auto" w:fill="auto"/>
            <w:noWrap/>
            <w:vAlign w:val="bottom"/>
          </w:tcPr>
          <w:p w14:paraId="49039C19" w14:textId="3B7B4758" w:rsidR="00825EF4" w:rsidRPr="00BC4545" w:rsidRDefault="00EA0FB8" w:rsidP="00CF4788">
            <w:pPr>
              <w:autoSpaceDE w:val="0"/>
              <w:autoSpaceDN w:val="0"/>
              <w:adjustRightInd w:val="0"/>
              <w:rPr>
                <w:rFonts w:ascii="Arial" w:hAnsi="Arial" w:cs="Arial"/>
                <w:b/>
                <w:bCs/>
                <w:sz w:val="22"/>
                <w:szCs w:val="22"/>
              </w:rPr>
            </w:pPr>
            <w:r w:rsidRPr="00BC4545">
              <w:rPr>
                <w:rFonts w:ascii="Arial" w:hAnsi="Arial" w:cs="Arial"/>
                <w:b/>
                <w:bCs/>
                <w:sz w:val="22"/>
                <w:szCs w:val="22"/>
              </w:rPr>
              <w:t xml:space="preserve">                         </w:t>
            </w:r>
            <w:r w:rsidR="009B21B4" w:rsidRPr="00BC4545">
              <w:rPr>
                <w:rFonts w:ascii="Arial" w:hAnsi="Arial" w:cs="Arial"/>
                <w:b/>
                <w:bCs/>
                <w:sz w:val="22"/>
                <w:szCs w:val="22"/>
              </w:rPr>
              <w:t xml:space="preserve"> </w:t>
            </w:r>
            <w:r w:rsidR="00825EF4" w:rsidRPr="00BC4545">
              <w:rPr>
                <w:rFonts w:ascii="Arial" w:hAnsi="Arial" w:cs="Arial"/>
                <w:b/>
                <w:bCs/>
                <w:sz w:val="22"/>
                <w:szCs w:val="22"/>
              </w:rPr>
              <w:t>IZJAVA PODIZVAJALCA</w:t>
            </w:r>
          </w:p>
          <w:p w14:paraId="2A883AF5" w14:textId="77777777" w:rsidR="00825EF4" w:rsidRPr="00BC4545" w:rsidRDefault="00825EF4" w:rsidP="00CF4788">
            <w:pPr>
              <w:rPr>
                <w:rFonts w:ascii="Arial" w:hAnsi="Arial" w:cs="Arial"/>
                <w:color w:val="000000"/>
                <w:sz w:val="20"/>
              </w:rPr>
            </w:pPr>
          </w:p>
        </w:tc>
      </w:tr>
    </w:tbl>
    <w:p w14:paraId="3E953FF1" w14:textId="77777777" w:rsidR="00825EF4" w:rsidRPr="00BC4545" w:rsidRDefault="00825EF4" w:rsidP="00CF4788">
      <w:pPr>
        <w:autoSpaceDE w:val="0"/>
        <w:autoSpaceDN w:val="0"/>
        <w:adjustRightInd w:val="0"/>
        <w:ind w:left="708"/>
        <w:rPr>
          <w:rFonts w:ascii="Arial" w:hAnsi="Arial" w:cs="Arial"/>
          <w:b/>
          <w:bCs/>
          <w:sz w:val="22"/>
          <w:szCs w:val="22"/>
        </w:rPr>
      </w:pPr>
    </w:p>
    <w:p w14:paraId="7EC2E33A" w14:textId="77777777" w:rsidR="00825EF4" w:rsidRPr="00BC4545" w:rsidRDefault="00825EF4" w:rsidP="00CF4788">
      <w:pPr>
        <w:autoSpaceDE w:val="0"/>
        <w:autoSpaceDN w:val="0"/>
        <w:adjustRightInd w:val="0"/>
        <w:ind w:left="708"/>
        <w:rPr>
          <w:rFonts w:ascii="Arial" w:hAnsi="Arial" w:cs="Arial"/>
          <w:b/>
          <w:bCs/>
          <w:sz w:val="22"/>
          <w:szCs w:val="22"/>
        </w:rPr>
      </w:pPr>
      <w:r w:rsidRPr="00BC4545">
        <w:rPr>
          <w:rFonts w:ascii="Arial" w:hAnsi="Arial" w:cs="Arial"/>
          <w:b/>
          <w:bCs/>
          <w:sz w:val="22"/>
          <w:szCs w:val="22"/>
        </w:rPr>
        <w:t>PODIZVAJALEC:</w:t>
      </w:r>
    </w:p>
    <w:p w14:paraId="159430BE" w14:textId="77777777" w:rsidR="00825EF4" w:rsidRPr="00BC4545" w:rsidRDefault="00825EF4" w:rsidP="00CF4788">
      <w:pPr>
        <w:autoSpaceDE w:val="0"/>
        <w:autoSpaceDN w:val="0"/>
        <w:adjustRightInd w:val="0"/>
        <w:ind w:left="708"/>
        <w:rPr>
          <w:rFonts w:ascii="Arial" w:hAnsi="Arial" w:cs="Arial"/>
          <w:b/>
          <w:bCs/>
          <w:sz w:val="22"/>
          <w:szCs w:val="22"/>
        </w:rPr>
      </w:pPr>
    </w:p>
    <w:p w14:paraId="711EA87C" w14:textId="77777777" w:rsidR="00825EF4" w:rsidRPr="00BC4545" w:rsidRDefault="00825EF4" w:rsidP="00CF4788">
      <w:pPr>
        <w:autoSpaceDE w:val="0"/>
        <w:autoSpaceDN w:val="0"/>
        <w:adjustRightInd w:val="0"/>
        <w:ind w:left="708"/>
        <w:rPr>
          <w:rFonts w:ascii="Arial" w:hAnsi="Arial" w:cs="Arial"/>
          <w:sz w:val="22"/>
          <w:szCs w:val="22"/>
        </w:rPr>
      </w:pPr>
      <w:r w:rsidRPr="00BC4545">
        <w:rPr>
          <w:rFonts w:ascii="Arial" w:hAnsi="Arial" w:cs="Arial"/>
          <w:sz w:val="22"/>
          <w:szCs w:val="22"/>
        </w:rPr>
        <w:t>_____________________________________________________</w:t>
      </w:r>
      <w:r w:rsidR="00AD4D8F" w:rsidRPr="00BC4545">
        <w:rPr>
          <w:rFonts w:ascii="Arial" w:hAnsi="Arial" w:cs="Arial"/>
          <w:sz w:val="22"/>
          <w:szCs w:val="22"/>
        </w:rPr>
        <w:t>____________________</w:t>
      </w:r>
    </w:p>
    <w:p w14:paraId="4032977B" w14:textId="77777777" w:rsidR="00825EF4" w:rsidRPr="00BC4545" w:rsidRDefault="00825EF4" w:rsidP="00CF4788">
      <w:pPr>
        <w:autoSpaceDE w:val="0"/>
        <w:autoSpaceDN w:val="0"/>
        <w:adjustRightInd w:val="0"/>
        <w:ind w:left="708"/>
        <w:jc w:val="center"/>
        <w:rPr>
          <w:rFonts w:ascii="Arial" w:hAnsi="Arial" w:cs="Arial"/>
          <w:sz w:val="22"/>
          <w:szCs w:val="22"/>
        </w:rPr>
      </w:pPr>
      <w:r w:rsidRPr="00BC4545">
        <w:rPr>
          <w:rFonts w:ascii="Arial" w:hAnsi="Arial" w:cs="Arial"/>
          <w:sz w:val="22"/>
          <w:szCs w:val="22"/>
        </w:rPr>
        <w:t>(naziv)</w:t>
      </w:r>
    </w:p>
    <w:p w14:paraId="6FEA1C07" w14:textId="77777777" w:rsidR="00825EF4" w:rsidRPr="00BC4545" w:rsidRDefault="00825EF4" w:rsidP="00CF4788">
      <w:pPr>
        <w:autoSpaceDE w:val="0"/>
        <w:autoSpaceDN w:val="0"/>
        <w:adjustRightInd w:val="0"/>
        <w:ind w:left="708"/>
        <w:jc w:val="center"/>
        <w:rPr>
          <w:rFonts w:ascii="Arial" w:hAnsi="Arial" w:cs="Arial"/>
          <w:sz w:val="22"/>
          <w:szCs w:val="22"/>
        </w:rPr>
      </w:pPr>
    </w:p>
    <w:p w14:paraId="03422A4A" w14:textId="77777777" w:rsidR="00825EF4" w:rsidRPr="00BC4545" w:rsidRDefault="00825EF4" w:rsidP="00CF4788">
      <w:pPr>
        <w:autoSpaceDE w:val="0"/>
        <w:autoSpaceDN w:val="0"/>
        <w:adjustRightInd w:val="0"/>
        <w:ind w:left="708"/>
        <w:rPr>
          <w:rFonts w:ascii="Arial" w:hAnsi="Arial" w:cs="Arial"/>
          <w:sz w:val="22"/>
          <w:szCs w:val="22"/>
        </w:rPr>
      </w:pPr>
      <w:r w:rsidRPr="00BC4545">
        <w:rPr>
          <w:rFonts w:ascii="Arial" w:hAnsi="Arial" w:cs="Arial"/>
          <w:sz w:val="22"/>
          <w:szCs w:val="22"/>
        </w:rPr>
        <w:t>____________________________________________</w:t>
      </w:r>
      <w:r w:rsidR="00AD4D8F" w:rsidRPr="00BC4545">
        <w:rPr>
          <w:rFonts w:ascii="Arial" w:hAnsi="Arial" w:cs="Arial"/>
          <w:sz w:val="22"/>
          <w:szCs w:val="22"/>
        </w:rPr>
        <w:t>_____________________________</w:t>
      </w:r>
    </w:p>
    <w:p w14:paraId="1C5D022C" w14:textId="77777777" w:rsidR="00825EF4" w:rsidRPr="00BC4545" w:rsidRDefault="00825EF4" w:rsidP="00CF4788">
      <w:pPr>
        <w:autoSpaceDE w:val="0"/>
        <w:autoSpaceDN w:val="0"/>
        <w:adjustRightInd w:val="0"/>
        <w:ind w:left="708"/>
        <w:jc w:val="center"/>
        <w:rPr>
          <w:rFonts w:ascii="Arial" w:hAnsi="Arial" w:cs="Arial"/>
          <w:sz w:val="22"/>
          <w:szCs w:val="22"/>
        </w:rPr>
      </w:pPr>
      <w:r w:rsidRPr="00BC4545">
        <w:rPr>
          <w:rFonts w:ascii="Arial" w:hAnsi="Arial" w:cs="Arial"/>
          <w:sz w:val="22"/>
          <w:szCs w:val="22"/>
        </w:rPr>
        <w:t>(naslov)</w:t>
      </w:r>
    </w:p>
    <w:p w14:paraId="372908AF" w14:textId="77777777" w:rsidR="00825EF4" w:rsidRPr="00BC4545" w:rsidRDefault="00825EF4" w:rsidP="00CF4788">
      <w:pPr>
        <w:autoSpaceDE w:val="0"/>
        <w:autoSpaceDN w:val="0"/>
        <w:adjustRightInd w:val="0"/>
        <w:jc w:val="center"/>
        <w:rPr>
          <w:rFonts w:ascii="Arial" w:hAnsi="Arial" w:cs="Arial"/>
          <w:sz w:val="22"/>
          <w:szCs w:val="22"/>
        </w:rPr>
      </w:pPr>
    </w:p>
    <w:p w14:paraId="3C3F02FB" w14:textId="77777777" w:rsidR="00825EF4" w:rsidRPr="00BC4545" w:rsidRDefault="00825EF4" w:rsidP="00CF4788">
      <w:pPr>
        <w:autoSpaceDE w:val="0"/>
        <w:autoSpaceDN w:val="0"/>
        <w:adjustRightInd w:val="0"/>
        <w:jc w:val="center"/>
        <w:rPr>
          <w:rFonts w:ascii="Arial" w:hAnsi="Arial" w:cs="Arial"/>
          <w:sz w:val="22"/>
          <w:szCs w:val="22"/>
        </w:rPr>
      </w:pPr>
    </w:p>
    <w:p w14:paraId="5862361E" w14:textId="77777777" w:rsidR="00825EF4" w:rsidRPr="00BC4545" w:rsidRDefault="00825EF4" w:rsidP="00CF4788">
      <w:pPr>
        <w:autoSpaceDE w:val="0"/>
        <w:autoSpaceDN w:val="0"/>
        <w:adjustRightInd w:val="0"/>
        <w:jc w:val="center"/>
        <w:rPr>
          <w:rFonts w:ascii="Arial" w:hAnsi="Arial" w:cs="Arial"/>
          <w:sz w:val="22"/>
          <w:szCs w:val="22"/>
        </w:rPr>
      </w:pPr>
    </w:p>
    <w:p w14:paraId="4AC2FC0F" w14:textId="77777777" w:rsidR="00825EF4" w:rsidRPr="00BC4545" w:rsidRDefault="00825EF4" w:rsidP="00CF4788">
      <w:pPr>
        <w:autoSpaceDE w:val="0"/>
        <w:autoSpaceDN w:val="0"/>
        <w:adjustRightInd w:val="0"/>
        <w:jc w:val="center"/>
        <w:rPr>
          <w:rFonts w:ascii="Arial" w:hAnsi="Arial" w:cs="Arial"/>
          <w:sz w:val="22"/>
          <w:szCs w:val="22"/>
        </w:rPr>
      </w:pPr>
    </w:p>
    <w:p w14:paraId="354C9927" w14:textId="77777777" w:rsidR="00825EF4" w:rsidRPr="00BC4545" w:rsidRDefault="00825EF4" w:rsidP="00CF4788">
      <w:pPr>
        <w:autoSpaceDE w:val="0"/>
        <w:autoSpaceDN w:val="0"/>
        <w:adjustRightInd w:val="0"/>
        <w:ind w:firstLine="360"/>
        <w:rPr>
          <w:rFonts w:ascii="Arial" w:hAnsi="Arial" w:cs="Arial"/>
          <w:b/>
          <w:bCs/>
          <w:sz w:val="22"/>
          <w:szCs w:val="22"/>
        </w:rPr>
      </w:pPr>
      <w:r w:rsidRPr="00BC4545">
        <w:rPr>
          <w:rFonts w:ascii="Arial" w:hAnsi="Arial" w:cs="Arial"/>
          <w:b/>
          <w:sz w:val="22"/>
          <w:szCs w:val="22"/>
        </w:rPr>
        <w:t xml:space="preserve">Spodaj podpisani podizvajalec </w:t>
      </w:r>
      <w:r w:rsidRPr="00BC4545">
        <w:rPr>
          <w:rFonts w:ascii="Arial" w:hAnsi="Arial" w:cs="Arial"/>
          <w:b/>
          <w:bCs/>
          <w:sz w:val="22"/>
          <w:szCs w:val="22"/>
        </w:rPr>
        <w:t>izjavljam, da:</w:t>
      </w:r>
    </w:p>
    <w:p w14:paraId="569C2E81" w14:textId="77777777" w:rsidR="00825EF4" w:rsidRPr="00BC4545" w:rsidRDefault="00825EF4" w:rsidP="00CF4788">
      <w:pPr>
        <w:autoSpaceDE w:val="0"/>
        <w:autoSpaceDN w:val="0"/>
        <w:adjustRightInd w:val="0"/>
        <w:jc w:val="both"/>
        <w:rPr>
          <w:rFonts w:ascii="Arial" w:hAnsi="Arial" w:cs="Arial"/>
          <w:b/>
          <w:sz w:val="22"/>
          <w:szCs w:val="22"/>
        </w:rPr>
      </w:pPr>
    </w:p>
    <w:p w14:paraId="40B0F3B0" w14:textId="77777777" w:rsidR="000D1467" w:rsidRPr="00BC4545"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BC4545">
        <w:rPr>
          <w:rFonts w:ascii="Arial" w:hAnsi="Arial" w:cs="Arial"/>
          <w:sz w:val="22"/>
          <w:szCs w:val="22"/>
        </w:rPr>
        <w:t>smo seznanjeni z navodili, ponudnikom in razpisnimi pogoji ter merili za dodelitev javnega naročila in, da z njimi v celoti soglašamo;</w:t>
      </w:r>
    </w:p>
    <w:p w14:paraId="5F818532" w14:textId="77777777" w:rsidR="000D1467" w:rsidRPr="00BC4545" w:rsidRDefault="000D1467" w:rsidP="000D1467">
      <w:pPr>
        <w:autoSpaceDE w:val="0"/>
        <w:autoSpaceDN w:val="0"/>
        <w:adjustRightInd w:val="0"/>
        <w:spacing w:line="276" w:lineRule="auto"/>
        <w:ind w:left="720"/>
        <w:jc w:val="both"/>
        <w:rPr>
          <w:rFonts w:ascii="Arial" w:hAnsi="Arial" w:cs="Arial"/>
          <w:sz w:val="22"/>
          <w:szCs w:val="22"/>
        </w:rPr>
      </w:pPr>
    </w:p>
    <w:p w14:paraId="06DFBC57" w14:textId="77777777" w:rsidR="000D1467" w:rsidRPr="00BC4545"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BC4545">
        <w:rPr>
          <w:rFonts w:ascii="Arial" w:hAnsi="Arial" w:cs="Arial"/>
          <w:sz w:val="22"/>
          <w:szCs w:val="22"/>
        </w:rPr>
        <w:t>soglašamo s ponudbenimi cenami za naša dela, ki jih je v ponudbi podal ponudnik oz. glavni izvajalec;</w:t>
      </w:r>
    </w:p>
    <w:p w14:paraId="5048FBAB" w14:textId="77777777" w:rsidR="000D1467" w:rsidRPr="00BC4545" w:rsidRDefault="000D1467" w:rsidP="000D1467">
      <w:pPr>
        <w:autoSpaceDE w:val="0"/>
        <w:autoSpaceDN w:val="0"/>
        <w:adjustRightInd w:val="0"/>
        <w:spacing w:line="276" w:lineRule="auto"/>
        <w:ind w:left="720"/>
        <w:jc w:val="both"/>
        <w:rPr>
          <w:rFonts w:ascii="Arial" w:hAnsi="Arial" w:cs="Arial"/>
          <w:sz w:val="22"/>
          <w:szCs w:val="22"/>
        </w:rPr>
      </w:pPr>
    </w:p>
    <w:p w14:paraId="1AEBB374" w14:textId="77777777" w:rsidR="000D1467" w:rsidRPr="00BC4545"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BC4545">
        <w:rPr>
          <w:rFonts w:ascii="Arial" w:hAnsi="Arial" w:cs="Arial"/>
          <w:sz w:val="22"/>
          <w:szCs w:val="22"/>
        </w:rPr>
        <w:t>smo seznanjeni s plačilnimi pogoji iz razpisne dokumentacije,</w:t>
      </w:r>
    </w:p>
    <w:p w14:paraId="5F5024EF" w14:textId="77777777" w:rsidR="000D1467" w:rsidRPr="00BC4545" w:rsidRDefault="000D1467" w:rsidP="000D1467">
      <w:pPr>
        <w:autoSpaceDE w:val="0"/>
        <w:autoSpaceDN w:val="0"/>
        <w:adjustRightInd w:val="0"/>
        <w:spacing w:line="276" w:lineRule="auto"/>
        <w:ind w:left="720"/>
        <w:jc w:val="both"/>
        <w:rPr>
          <w:rFonts w:ascii="Arial" w:hAnsi="Arial" w:cs="Arial"/>
          <w:sz w:val="22"/>
          <w:szCs w:val="22"/>
        </w:rPr>
      </w:pPr>
    </w:p>
    <w:p w14:paraId="20A5BCB8" w14:textId="77777777" w:rsidR="000D1467" w:rsidRPr="00BC4545"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BC4545">
        <w:rPr>
          <w:rFonts w:ascii="Arial" w:hAnsi="Arial" w:cs="Arial"/>
          <w:sz w:val="22"/>
          <w:szCs w:val="22"/>
        </w:rPr>
        <w:t xml:space="preserve">bomo naročniku v petih dneh od prejemu njegove zahteve posredovali kopijo </w:t>
      </w:r>
      <w:proofErr w:type="spellStart"/>
      <w:r w:rsidRPr="00BC4545">
        <w:rPr>
          <w:rFonts w:ascii="Arial" w:hAnsi="Arial" w:cs="Arial"/>
          <w:sz w:val="22"/>
          <w:szCs w:val="22"/>
        </w:rPr>
        <w:t>podizvajalske</w:t>
      </w:r>
      <w:proofErr w:type="spellEnd"/>
      <w:r w:rsidRPr="00BC4545">
        <w:rPr>
          <w:rFonts w:ascii="Arial" w:hAnsi="Arial" w:cs="Arial"/>
          <w:sz w:val="22"/>
          <w:szCs w:val="22"/>
        </w:rPr>
        <w:t xml:space="preserve"> pogodbe in vseh dodatkov k tej pogodbi, ki smo jo sklenili s ponudnikom za izvedbo del v okviru tega javnega naročila</w:t>
      </w:r>
      <w:r w:rsidR="001458C5" w:rsidRPr="00BC4545">
        <w:rPr>
          <w:rFonts w:ascii="Arial" w:hAnsi="Arial" w:cs="Arial"/>
          <w:sz w:val="22"/>
          <w:szCs w:val="22"/>
        </w:rPr>
        <w:t>;</w:t>
      </w:r>
    </w:p>
    <w:p w14:paraId="114594CC" w14:textId="77777777" w:rsidR="000D1467" w:rsidRPr="00BC4545" w:rsidRDefault="000D1467" w:rsidP="000D1467">
      <w:pPr>
        <w:autoSpaceDE w:val="0"/>
        <w:autoSpaceDN w:val="0"/>
        <w:adjustRightInd w:val="0"/>
        <w:spacing w:line="276" w:lineRule="auto"/>
        <w:ind w:left="720"/>
        <w:jc w:val="both"/>
        <w:rPr>
          <w:rFonts w:ascii="Arial" w:hAnsi="Arial" w:cs="Arial"/>
          <w:sz w:val="22"/>
          <w:szCs w:val="22"/>
        </w:rPr>
      </w:pPr>
    </w:p>
    <w:p w14:paraId="356A0132" w14:textId="77777777" w:rsidR="001458C5" w:rsidRPr="00BC4545" w:rsidRDefault="001458C5" w:rsidP="00BB37C9">
      <w:pPr>
        <w:numPr>
          <w:ilvl w:val="0"/>
          <w:numId w:val="11"/>
        </w:numPr>
        <w:autoSpaceDE w:val="0"/>
        <w:autoSpaceDN w:val="0"/>
        <w:adjustRightInd w:val="0"/>
        <w:spacing w:line="276" w:lineRule="auto"/>
        <w:jc w:val="both"/>
        <w:rPr>
          <w:rFonts w:ascii="Arial" w:hAnsi="Arial" w:cs="Arial"/>
          <w:sz w:val="22"/>
          <w:szCs w:val="22"/>
        </w:rPr>
      </w:pPr>
      <w:r w:rsidRPr="00BC4545">
        <w:rPr>
          <w:rFonts w:ascii="Arial" w:hAnsi="Arial" w:cs="Arial"/>
          <w:sz w:val="22"/>
          <w:szCs w:val="22"/>
        </w:rPr>
        <w:t>v primeru, da zahtevamo neposredno plačilo, naročniku dajemo soglasje, da nam pod pogoji iz te razpisne dokumentacije namesto glavnemu izvajalcu poravna našo terjatev do glavnega izvajalca, za dela izvedena na predmetu javnega naročila.</w:t>
      </w:r>
    </w:p>
    <w:p w14:paraId="3EBC9FA6" w14:textId="77777777" w:rsidR="00343862" w:rsidRPr="00BC4545" w:rsidRDefault="00343862" w:rsidP="00CF4788">
      <w:pPr>
        <w:autoSpaceDE w:val="0"/>
        <w:autoSpaceDN w:val="0"/>
        <w:adjustRightInd w:val="0"/>
        <w:spacing w:line="276" w:lineRule="auto"/>
        <w:ind w:left="720"/>
        <w:jc w:val="both"/>
        <w:rPr>
          <w:rFonts w:ascii="Arial" w:hAnsi="Arial" w:cs="Arial"/>
          <w:sz w:val="22"/>
          <w:szCs w:val="22"/>
        </w:rPr>
      </w:pPr>
    </w:p>
    <w:p w14:paraId="65457DE4" w14:textId="77777777" w:rsidR="00825EF4" w:rsidRPr="00BC4545" w:rsidRDefault="00825EF4" w:rsidP="00CF4788">
      <w:pPr>
        <w:autoSpaceDE w:val="0"/>
        <w:autoSpaceDN w:val="0"/>
        <w:adjustRightInd w:val="0"/>
        <w:jc w:val="both"/>
        <w:rPr>
          <w:rFonts w:ascii="Arial" w:hAnsi="Arial" w:cs="Arial"/>
          <w:sz w:val="22"/>
          <w:szCs w:val="22"/>
        </w:rPr>
      </w:pPr>
    </w:p>
    <w:p w14:paraId="35FB84D2" w14:textId="77777777" w:rsidR="000D1467" w:rsidRPr="00BC4545" w:rsidRDefault="000D1467" w:rsidP="00CF4788">
      <w:pPr>
        <w:autoSpaceDE w:val="0"/>
        <w:autoSpaceDN w:val="0"/>
        <w:adjustRightInd w:val="0"/>
        <w:jc w:val="both"/>
        <w:rPr>
          <w:rFonts w:ascii="Arial" w:hAnsi="Arial" w:cs="Arial"/>
          <w:sz w:val="22"/>
          <w:szCs w:val="22"/>
        </w:rPr>
      </w:pPr>
    </w:p>
    <w:p w14:paraId="0D2342D6" w14:textId="77777777" w:rsidR="000D1467" w:rsidRPr="00BC4545" w:rsidRDefault="000D1467" w:rsidP="00CF4788">
      <w:pPr>
        <w:autoSpaceDE w:val="0"/>
        <w:autoSpaceDN w:val="0"/>
        <w:adjustRightInd w:val="0"/>
        <w:jc w:val="both"/>
        <w:rPr>
          <w:rFonts w:ascii="Arial" w:hAnsi="Arial" w:cs="Arial"/>
          <w:sz w:val="22"/>
          <w:szCs w:val="22"/>
        </w:rPr>
      </w:pPr>
    </w:p>
    <w:p w14:paraId="1CC7B75A" w14:textId="77777777" w:rsidR="00825EF4" w:rsidRPr="00BC4545" w:rsidRDefault="00825EF4" w:rsidP="00CF4788">
      <w:pPr>
        <w:pStyle w:val="Glava"/>
        <w:tabs>
          <w:tab w:val="clear" w:pos="4536"/>
          <w:tab w:val="clear" w:pos="9072"/>
          <w:tab w:val="left" w:pos="4395"/>
        </w:tabs>
        <w:ind w:left="708" w:firstLine="708"/>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34D1C699" w14:textId="77777777" w:rsidR="00C26012" w:rsidRPr="00BC4545" w:rsidRDefault="00C26012" w:rsidP="00CF4788">
      <w:pPr>
        <w:pStyle w:val="Glava"/>
        <w:tabs>
          <w:tab w:val="clear" w:pos="4536"/>
          <w:tab w:val="clear" w:pos="9072"/>
          <w:tab w:val="left" w:pos="4395"/>
        </w:tabs>
        <w:ind w:left="708" w:firstLine="708"/>
        <w:rPr>
          <w:rFonts w:cs="Arial"/>
          <w:sz w:val="22"/>
          <w:szCs w:val="22"/>
        </w:rPr>
      </w:pPr>
    </w:p>
    <w:p w14:paraId="6EBC9952" w14:textId="77777777" w:rsidR="00825EF4" w:rsidRPr="00BC4545" w:rsidRDefault="00825EF4" w:rsidP="00CF4788">
      <w:pPr>
        <w:pStyle w:val="Glava"/>
        <w:tabs>
          <w:tab w:val="clear" w:pos="4536"/>
          <w:tab w:val="clear" w:pos="9072"/>
        </w:tabs>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w:t>
      </w:r>
    </w:p>
    <w:p w14:paraId="5452D267" w14:textId="77777777" w:rsidR="00825EF4" w:rsidRPr="00BC4545" w:rsidRDefault="00825EF4" w:rsidP="00CF4788">
      <w:pPr>
        <w:autoSpaceDE w:val="0"/>
        <w:autoSpaceDN w:val="0"/>
        <w:adjustRightInd w:val="0"/>
        <w:jc w:val="both"/>
        <w:rPr>
          <w:rFonts w:ascii="Arial" w:hAnsi="Arial" w:cs="Arial"/>
          <w:sz w:val="22"/>
          <w:szCs w:val="22"/>
        </w:rPr>
      </w:pPr>
    </w:p>
    <w:p w14:paraId="085E9DC0" w14:textId="77777777" w:rsidR="00195788" w:rsidRPr="00BC4545" w:rsidRDefault="00195788" w:rsidP="001104FE">
      <w:pPr>
        <w:autoSpaceDE w:val="0"/>
        <w:autoSpaceDN w:val="0"/>
        <w:adjustRightInd w:val="0"/>
        <w:jc w:val="both"/>
        <w:rPr>
          <w:rFonts w:ascii="Arial" w:hAnsi="Arial" w:cs="Arial"/>
          <w:b/>
          <w:bCs/>
          <w:sz w:val="22"/>
          <w:szCs w:val="22"/>
        </w:rPr>
      </w:pPr>
    </w:p>
    <w:p w14:paraId="30D68A8B" w14:textId="77777777" w:rsidR="00825EF4" w:rsidRPr="00BC4545" w:rsidRDefault="00825EF4" w:rsidP="001104FE">
      <w:pPr>
        <w:autoSpaceDE w:val="0"/>
        <w:autoSpaceDN w:val="0"/>
        <w:adjustRightInd w:val="0"/>
        <w:jc w:val="both"/>
        <w:rPr>
          <w:rFonts w:ascii="Arial" w:hAnsi="Arial" w:cs="Arial"/>
          <w:b/>
          <w:bCs/>
          <w:sz w:val="22"/>
          <w:szCs w:val="22"/>
        </w:rPr>
      </w:pPr>
      <w:r w:rsidRPr="00BC4545">
        <w:rPr>
          <w:rFonts w:ascii="Arial" w:hAnsi="Arial" w:cs="Arial"/>
          <w:b/>
          <w:bCs/>
          <w:sz w:val="22"/>
          <w:szCs w:val="22"/>
        </w:rPr>
        <w:t>Obrazec izpolni podizvajalec le v primeru, da ponudnik nastopa s podizvajalcem.</w:t>
      </w:r>
    </w:p>
    <w:p w14:paraId="318DCE63" w14:textId="77777777" w:rsidR="00825EF4" w:rsidRPr="00BC4545" w:rsidRDefault="00825EF4" w:rsidP="001104FE">
      <w:pPr>
        <w:autoSpaceDE w:val="0"/>
        <w:autoSpaceDN w:val="0"/>
        <w:adjustRightInd w:val="0"/>
        <w:jc w:val="both"/>
        <w:rPr>
          <w:rFonts w:ascii="Arial" w:hAnsi="Arial" w:cs="Arial"/>
          <w:b/>
          <w:bCs/>
          <w:sz w:val="22"/>
          <w:szCs w:val="22"/>
        </w:rPr>
      </w:pPr>
      <w:r w:rsidRPr="00BC4545">
        <w:rPr>
          <w:rFonts w:ascii="Arial" w:hAnsi="Arial" w:cs="Arial"/>
          <w:b/>
          <w:bCs/>
          <w:sz w:val="22"/>
          <w:szCs w:val="22"/>
        </w:rPr>
        <w:t>V primeru večjega števila podizvajalcev se obrazec fotokopira.</w:t>
      </w:r>
    </w:p>
    <w:p w14:paraId="28338847" w14:textId="77777777" w:rsidR="00FD3522" w:rsidRPr="00BC4545" w:rsidRDefault="00FD3522" w:rsidP="001104FE">
      <w:pPr>
        <w:autoSpaceDE w:val="0"/>
        <w:autoSpaceDN w:val="0"/>
        <w:adjustRightInd w:val="0"/>
        <w:jc w:val="both"/>
        <w:rPr>
          <w:rFonts w:ascii="Arial" w:hAnsi="Arial" w:cs="Arial"/>
          <w:b/>
          <w:bCs/>
          <w:sz w:val="22"/>
          <w:szCs w:val="22"/>
        </w:rPr>
      </w:pPr>
    </w:p>
    <w:p w14:paraId="6A7863CB" w14:textId="77777777" w:rsidR="002F6DE8" w:rsidRPr="00BC4545" w:rsidRDefault="002F6DE8">
      <w:pPr>
        <w:rPr>
          <w:rFonts w:ascii="Arial" w:hAnsi="Arial" w:cs="Arial"/>
          <w:b/>
          <w:bCs/>
          <w:sz w:val="22"/>
          <w:szCs w:val="22"/>
        </w:rPr>
      </w:pPr>
      <w:r w:rsidRPr="00BC4545">
        <w:rPr>
          <w:rFonts w:ascii="Arial" w:hAnsi="Arial" w:cs="Arial"/>
          <w:b/>
          <w:bCs/>
          <w:sz w:val="22"/>
          <w:szCs w:val="22"/>
        </w:rPr>
        <w:br w:type="page"/>
      </w:r>
    </w:p>
    <w:p w14:paraId="60EB560C" w14:textId="77777777" w:rsidR="002F6DE8" w:rsidRPr="00BC4545" w:rsidRDefault="002F6DE8" w:rsidP="00CF4788">
      <w:pPr>
        <w:autoSpaceDE w:val="0"/>
        <w:autoSpaceDN w:val="0"/>
        <w:adjustRightInd w:val="0"/>
        <w:jc w:val="right"/>
        <w:rPr>
          <w:rFonts w:ascii="Arial" w:hAnsi="Arial" w:cs="Arial"/>
          <w:b/>
          <w:bCs/>
          <w:sz w:val="22"/>
          <w:szCs w:val="22"/>
        </w:rPr>
      </w:pPr>
    </w:p>
    <w:p w14:paraId="3D581F51" w14:textId="367803FD" w:rsidR="00825EF4" w:rsidRPr="00BC4545" w:rsidRDefault="002556B1" w:rsidP="00CF4788">
      <w:pPr>
        <w:autoSpaceDE w:val="0"/>
        <w:autoSpaceDN w:val="0"/>
        <w:adjustRightInd w:val="0"/>
        <w:jc w:val="right"/>
        <w:rPr>
          <w:rFonts w:ascii="Arial" w:hAnsi="Arial" w:cs="Arial"/>
          <w:b/>
          <w:bCs/>
          <w:sz w:val="22"/>
          <w:szCs w:val="22"/>
        </w:rPr>
      </w:pPr>
      <w:r w:rsidRPr="00BC4545">
        <w:rPr>
          <w:rFonts w:ascii="Arial" w:hAnsi="Arial" w:cs="Arial"/>
          <w:b/>
          <w:bCs/>
          <w:sz w:val="22"/>
          <w:szCs w:val="22"/>
        </w:rPr>
        <w:t>R</w:t>
      </w:r>
      <w:r w:rsidR="00825EF4" w:rsidRPr="00BC4545">
        <w:rPr>
          <w:rFonts w:ascii="Arial" w:hAnsi="Arial" w:cs="Arial"/>
          <w:b/>
          <w:bCs/>
          <w:sz w:val="22"/>
          <w:szCs w:val="22"/>
        </w:rPr>
        <w:t xml:space="preserve">azpisni obrazec št. </w:t>
      </w:r>
      <w:r w:rsidR="00122251" w:rsidRPr="00BC4545">
        <w:rPr>
          <w:rFonts w:ascii="Arial" w:hAnsi="Arial" w:cs="Arial"/>
          <w:b/>
          <w:bCs/>
          <w:sz w:val="22"/>
          <w:szCs w:val="22"/>
        </w:rPr>
        <w:t>1</w:t>
      </w:r>
      <w:r w:rsidR="0009323B" w:rsidRPr="00BC4545">
        <w:rPr>
          <w:rFonts w:ascii="Arial" w:hAnsi="Arial" w:cs="Arial"/>
          <w:b/>
          <w:bCs/>
          <w:sz w:val="22"/>
          <w:szCs w:val="22"/>
        </w:rPr>
        <w:t>6</w:t>
      </w:r>
    </w:p>
    <w:p w14:paraId="02B7B6E9" w14:textId="77777777" w:rsidR="00825EF4" w:rsidRPr="00BC4545" w:rsidRDefault="00825EF4" w:rsidP="00CF4788">
      <w:pPr>
        <w:autoSpaceDE w:val="0"/>
        <w:autoSpaceDN w:val="0"/>
        <w:adjustRightInd w:val="0"/>
        <w:jc w:val="both"/>
        <w:rPr>
          <w:rFonts w:ascii="Arial" w:hAnsi="Arial" w:cs="Arial"/>
          <w:b/>
          <w:bCs/>
          <w:sz w:val="22"/>
          <w:szCs w:val="22"/>
        </w:rPr>
      </w:pPr>
    </w:p>
    <w:p w14:paraId="5CF0BFF1" w14:textId="77777777" w:rsidR="00825EF4" w:rsidRPr="00BC4545" w:rsidRDefault="00825EF4" w:rsidP="00CF4788">
      <w:pPr>
        <w:autoSpaceDE w:val="0"/>
        <w:autoSpaceDN w:val="0"/>
        <w:adjustRightInd w:val="0"/>
        <w:jc w:val="both"/>
        <w:rPr>
          <w:rFonts w:ascii="Arial" w:hAnsi="Arial" w:cs="Arial"/>
          <w:b/>
          <w:bCs/>
          <w:sz w:val="22"/>
          <w:szCs w:val="22"/>
        </w:rPr>
      </w:pPr>
    </w:p>
    <w:p w14:paraId="1B0067D7" w14:textId="77777777" w:rsidR="00825EF4" w:rsidRPr="00BC4545" w:rsidRDefault="00825EF4" w:rsidP="00CF4788">
      <w:pPr>
        <w:autoSpaceDE w:val="0"/>
        <w:autoSpaceDN w:val="0"/>
        <w:adjustRightInd w:val="0"/>
        <w:jc w:val="both"/>
        <w:rPr>
          <w:rFonts w:ascii="Arial" w:hAnsi="Arial" w:cs="Arial"/>
          <w:b/>
          <w:bCs/>
          <w:sz w:val="22"/>
          <w:szCs w:val="22"/>
        </w:rPr>
      </w:pPr>
    </w:p>
    <w:p w14:paraId="799C61D1" w14:textId="77777777" w:rsidR="00825EF4" w:rsidRPr="00BC4545" w:rsidRDefault="00825EF4" w:rsidP="00CF4788">
      <w:pPr>
        <w:autoSpaceDE w:val="0"/>
        <w:autoSpaceDN w:val="0"/>
        <w:adjustRightInd w:val="0"/>
        <w:jc w:val="center"/>
        <w:rPr>
          <w:rFonts w:ascii="Arial" w:hAnsi="Arial" w:cs="Arial"/>
          <w:b/>
          <w:bCs/>
          <w:sz w:val="22"/>
          <w:szCs w:val="22"/>
        </w:rPr>
      </w:pPr>
      <w:r w:rsidRPr="00BC4545">
        <w:rPr>
          <w:rFonts w:ascii="Arial" w:hAnsi="Arial" w:cs="Arial"/>
          <w:b/>
          <w:bCs/>
          <w:sz w:val="22"/>
          <w:szCs w:val="22"/>
        </w:rPr>
        <w:t xml:space="preserve">IZJAVA PONUDNIKA </w:t>
      </w:r>
    </w:p>
    <w:p w14:paraId="7F619066" w14:textId="77777777" w:rsidR="00825EF4" w:rsidRPr="00BC4545" w:rsidRDefault="00825EF4" w:rsidP="00CF4788">
      <w:pPr>
        <w:autoSpaceDE w:val="0"/>
        <w:autoSpaceDN w:val="0"/>
        <w:adjustRightInd w:val="0"/>
        <w:jc w:val="both"/>
        <w:rPr>
          <w:rFonts w:ascii="Arial" w:hAnsi="Arial" w:cs="Arial"/>
          <w:b/>
          <w:bCs/>
          <w:sz w:val="22"/>
          <w:szCs w:val="22"/>
        </w:rPr>
      </w:pPr>
    </w:p>
    <w:p w14:paraId="5CED9476" w14:textId="77777777" w:rsidR="00825EF4" w:rsidRPr="00BC4545" w:rsidRDefault="00825EF4" w:rsidP="00CF4788">
      <w:pPr>
        <w:autoSpaceDE w:val="0"/>
        <w:autoSpaceDN w:val="0"/>
        <w:adjustRightInd w:val="0"/>
        <w:jc w:val="both"/>
        <w:rPr>
          <w:rFonts w:ascii="Arial" w:hAnsi="Arial" w:cs="Arial"/>
          <w:b/>
          <w:bCs/>
          <w:sz w:val="22"/>
          <w:szCs w:val="22"/>
        </w:rPr>
      </w:pPr>
    </w:p>
    <w:p w14:paraId="21655301" w14:textId="77777777" w:rsidR="00825EF4" w:rsidRPr="00BC4545" w:rsidRDefault="00825EF4" w:rsidP="00CF4788">
      <w:pPr>
        <w:autoSpaceDE w:val="0"/>
        <w:autoSpaceDN w:val="0"/>
        <w:adjustRightInd w:val="0"/>
        <w:jc w:val="both"/>
        <w:rPr>
          <w:rFonts w:ascii="Arial" w:hAnsi="Arial" w:cs="Arial"/>
          <w:b/>
          <w:bCs/>
          <w:sz w:val="22"/>
          <w:szCs w:val="22"/>
        </w:rPr>
      </w:pPr>
    </w:p>
    <w:p w14:paraId="472E0290" w14:textId="7E559B96" w:rsidR="00825EF4" w:rsidRPr="00BC4545" w:rsidRDefault="00825EF4" w:rsidP="00CF4788">
      <w:pPr>
        <w:pStyle w:val="Glava"/>
        <w:tabs>
          <w:tab w:val="clear" w:pos="4536"/>
          <w:tab w:val="clear" w:pos="9072"/>
        </w:tabs>
        <w:ind w:left="708"/>
        <w:jc w:val="both"/>
        <w:rPr>
          <w:rFonts w:cs="Arial"/>
          <w:b/>
          <w:sz w:val="22"/>
          <w:szCs w:val="22"/>
        </w:rPr>
      </w:pPr>
      <w:r w:rsidRPr="00BC4545">
        <w:rPr>
          <w:rFonts w:cs="Arial"/>
          <w:b/>
          <w:bCs/>
          <w:sz w:val="22"/>
          <w:szCs w:val="22"/>
        </w:rPr>
        <w:t>PONUDNIK</w:t>
      </w:r>
      <w:r w:rsidRPr="00BC4545">
        <w:rPr>
          <w:rFonts w:cs="Arial"/>
          <w:b/>
          <w:sz w:val="22"/>
          <w:szCs w:val="22"/>
        </w:rPr>
        <w:t xml:space="preserve"> oz. POSLOVODEČI</w:t>
      </w:r>
      <w:r w:rsidR="00EA0FB8" w:rsidRPr="00BC4545">
        <w:rPr>
          <w:rFonts w:cs="Arial"/>
          <w:b/>
          <w:sz w:val="22"/>
          <w:szCs w:val="22"/>
        </w:rPr>
        <w:t xml:space="preserve"> </w:t>
      </w:r>
      <w:r w:rsidRPr="00BC4545">
        <w:rPr>
          <w:rFonts w:cs="Arial"/>
          <w:b/>
          <w:sz w:val="22"/>
          <w:szCs w:val="22"/>
        </w:rPr>
        <w:t>(v primeru skupnega nastopa):</w:t>
      </w:r>
    </w:p>
    <w:p w14:paraId="4B2526CD" w14:textId="77777777" w:rsidR="00825EF4" w:rsidRPr="00BC4545" w:rsidRDefault="00825EF4" w:rsidP="00CF4788">
      <w:pPr>
        <w:autoSpaceDE w:val="0"/>
        <w:autoSpaceDN w:val="0"/>
        <w:adjustRightInd w:val="0"/>
        <w:ind w:left="708"/>
        <w:jc w:val="both"/>
        <w:rPr>
          <w:rFonts w:ascii="Arial" w:hAnsi="Arial" w:cs="Arial"/>
          <w:b/>
          <w:bCs/>
          <w:sz w:val="22"/>
          <w:szCs w:val="22"/>
        </w:rPr>
      </w:pPr>
    </w:p>
    <w:p w14:paraId="6B4E742A" w14:textId="77777777" w:rsidR="00825EF4" w:rsidRPr="00BC4545" w:rsidRDefault="00825EF4" w:rsidP="00CF4788">
      <w:pPr>
        <w:autoSpaceDE w:val="0"/>
        <w:autoSpaceDN w:val="0"/>
        <w:adjustRightInd w:val="0"/>
        <w:ind w:left="708"/>
        <w:jc w:val="both"/>
        <w:rPr>
          <w:rFonts w:ascii="Arial" w:hAnsi="Arial" w:cs="Arial"/>
          <w:bCs/>
          <w:sz w:val="22"/>
          <w:szCs w:val="22"/>
        </w:rPr>
      </w:pPr>
      <w:r w:rsidRPr="00BC4545">
        <w:rPr>
          <w:rFonts w:ascii="Arial" w:hAnsi="Arial" w:cs="Arial"/>
          <w:bCs/>
          <w:sz w:val="22"/>
          <w:szCs w:val="22"/>
        </w:rPr>
        <w:t>____________________________________________</w:t>
      </w:r>
      <w:r w:rsidR="00DE7141" w:rsidRPr="00BC4545">
        <w:rPr>
          <w:rFonts w:ascii="Arial" w:hAnsi="Arial" w:cs="Arial"/>
          <w:bCs/>
          <w:sz w:val="22"/>
          <w:szCs w:val="22"/>
        </w:rPr>
        <w:t>_____________________________</w:t>
      </w:r>
    </w:p>
    <w:p w14:paraId="3BCB6C77" w14:textId="77777777" w:rsidR="00825EF4" w:rsidRPr="00BC4545" w:rsidRDefault="00825EF4" w:rsidP="00CF4788">
      <w:pPr>
        <w:autoSpaceDE w:val="0"/>
        <w:autoSpaceDN w:val="0"/>
        <w:adjustRightInd w:val="0"/>
        <w:ind w:left="708"/>
        <w:jc w:val="both"/>
        <w:rPr>
          <w:rFonts w:ascii="Arial" w:hAnsi="Arial" w:cs="Arial"/>
          <w:bCs/>
          <w:sz w:val="22"/>
          <w:szCs w:val="22"/>
        </w:rPr>
      </w:pPr>
    </w:p>
    <w:p w14:paraId="060CD8CA" w14:textId="77777777" w:rsidR="00825EF4" w:rsidRPr="00BC4545" w:rsidRDefault="00825EF4" w:rsidP="00CF4788">
      <w:pPr>
        <w:autoSpaceDE w:val="0"/>
        <w:autoSpaceDN w:val="0"/>
        <w:adjustRightInd w:val="0"/>
        <w:ind w:left="708"/>
        <w:jc w:val="both"/>
        <w:rPr>
          <w:rFonts w:ascii="Arial" w:hAnsi="Arial" w:cs="Arial"/>
          <w:bCs/>
          <w:sz w:val="22"/>
          <w:szCs w:val="22"/>
        </w:rPr>
      </w:pPr>
    </w:p>
    <w:p w14:paraId="35E582C4" w14:textId="77777777" w:rsidR="00825EF4" w:rsidRPr="00BC4545" w:rsidRDefault="00825EF4" w:rsidP="00CF4788">
      <w:pPr>
        <w:autoSpaceDE w:val="0"/>
        <w:autoSpaceDN w:val="0"/>
        <w:adjustRightInd w:val="0"/>
        <w:ind w:left="708"/>
        <w:jc w:val="both"/>
        <w:rPr>
          <w:rFonts w:ascii="Arial" w:hAnsi="Arial" w:cs="Arial"/>
          <w:b/>
          <w:bCs/>
          <w:sz w:val="22"/>
          <w:szCs w:val="22"/>
        </w:rPr>
      </w:pPr>
    </w:p>
    <w:p w14:paraId="40D67AAF" w14:textId="362FC32E" w:rsidR="000D1467" w:rsidRPr="00BC4545" w:rsidRDefault="000D1467" w:rsidP="008728FA">
      <w:pPr>
        <w:jc w:val="both"/>
        <w:rPr>
          <w:rFonts w:ascii="Arial" w:hAnsi="Arial" w:cs="Arial"/>
          <w:bCs/>
          <w:sz w:val="22"/>
          <w:szCs w:val="22"/>
        </w:rPr>
      </w:pPr>
      <w:r w:rsidRPr="00BC4545">
        <w:rPr>
          <w:rFonts w:ascii="Arial" w:hAnsi="Arial" w:cs="Arial"/>
          <w:bCs/>
          <w:sz w:val="22"/>
          <w:szCs w:val="22"/>
        </w:rPr>
        <w:t xml:space="preserve">Spodaj podpisani ponudnik za javno naročilo </w:t>
      </w:r>
      <w:r w:rsidR="008728FA"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8728FA" w:rsidRPr="00BC4545">
        <w:rPr>
          <w:rFonts w:ascii="Arial" w:hAnsi="Arial" w:cs="Arial"/>
          <w:b/>
          <w:bCs/>
          <w:iCs/>
          <w:sz w:val="22"/>
          <w:szCs w:val="22"/>
        </w:rPr>
        <w:t xml:space="preserve">« </w:t>
      </w:r>
      <w:r w:rsidRPr="00BC4545">
        <w:rPr>
          <w:rFonts w:ascii="Arial" w:hAnsi="Arial" w:cs="Arial"/>
          <w:bCs/>
          <w:sz w:val="22"/>
          <w:szCs w:val="22"/>
        </w:rPr>
        <w:t>objavljen</w:t>
      </w:r>
      <w:r w:rsidR="00E03FB9" w:rsidRPr="00BC4545">
        <w:rPr>
          <w:rFonts w:ascii="Arial" w:hAnsi="Arial" w:cs="Arial"/>
          <w:bCs/>
          <w:sz w:val="22"/>
          <w:szCs w:val="22"/>
        </w:rPr>
        <w:t>im</w:t>
      </w:r>
      <w:r w:rsidRPr="00BC4545">
        <w:rPr>
          <w:rFonts w:ascii="Arial" w:hAnsi="Arial" w:cs="Arial"/>
          <w:bCs/>
          <w:sz w:val="22"/>
          <w:szCs w:val="22"/>
        </w:rPr>
        <w:t xml:space="preserve"> na Portalu javnih naročil dne _________ 20</w:t>
      </w:r>
      <w:r w:rsidR="00AD00ED" w:rsidRPr="00BC4545">
        <w:rPr>
          <w:rFonts w:ascii="Arial" w:hAnsi="Arial" w:cs="Arial"/>
          <w:bCs/>
          <w:sz w:val="22"/>
          <w:szCs w:val="22"/>
        </w:rPr>
        <w:t>2</w:t>
      </w:r>
      <w:r w:rsidR="0051333F">
        <w:rPr>
          <w:rFonts w:ascii="Arial" w:hAnsi="Arial" w:cs="Arial"/>
          <w:bCs/>
          <w:sz w:val="22"/>
          <w:szCs w:val="22"/>
        </w:rPr>
        <w:t>2</w:t>
      </w:r>
      <w:r w:rsidRPr="00BC4545">
        <w:rPr>
          <w:rFonts w:ascii="Arial" w:hAnsi="Arial" w:cs="Arial"/>
          <w:bCs/>
          <w:sz w:val="22"/>
          <w:szCs w:val="22"/>
        </w:rPr>
        <w:t xml:space="preserve"> pod številko objave JN __________</w:t>
      </w:r>
    </w:p>
    <w:p w14:paraId="7F2D7179" w14:textId="77777777" w:rsidR="000D1467" w:rsidRPr="00BC4545" w:rsidRDefault="000D1467" w:rsidP="000D1467">
      <w:pPr>
        <w:autoSpaceDE w:val="0"/>
        <w:autoSpaceDN w:val="0"/>
        <w:adjustRightInd w:val="0"/>
        <w:jc w:val="both"/>
        <w:rPr>
          <w:rFonts w:ascii="Arial" w:hAnsi="Arial" w:cs="Arial"/>
          <w:bCs/>
          <w:sz w:val="22"/>
          <w:szCs w:val="22"/>
        </w:rPr>
      </w:pPr>
    </w:p>
    <w:p w14:paraId="0D67305D" w14:textId="77777777" w:rsidR="000D1467" w:rsidRPr="00BC4545" w:rsidRDefault="000D1467" w:rsidP="000D1467">
      <w:pPr>
        <w:autoSpaceDE w:val="0"/>
        <w:autoSpaceDN w:val="0"/>
        <w:adjustRightInd w:val="0"/>
        <w:jc w:val="center"/>
        <w:rPr>
          <w:rFonts w:ascii="Arial" w:hAnsi="Arial" w:cs="Arial"/>
          <w:b/>
          <w:bCs/>
          <w:sz w:val="22"/>
          <w:szCs w:val="22"/>
        </w:rPr>
      </w:pPr>
      <w:r w:rsidRPr="00BC4545">
        <w:rPr>
          <w:rFonts w:ascii="Arial" w:hAnsi="Arial" w:cs="Arial"/>
          <w:b/>
          <w:bCs/>
          <w:sz w:val="22"/>
          <w:szCs w:val="22"/>
        </w:rPr>
        <w:t xml:space="preserve">i z j a v l j a m o , </w:t>
      </w:r>
    </w:p>
    <w:p w14:paraId="4AB70792" w14:textId="77777777" w:rsidR="000D1467" w:rsidRPr="00BC4545" w:rsidRDefault="000D1467" w:rsidP="000D1467">
      <w:pPr>
        <w:autoSpaceDE w:val="0"/>
        <w:autoSpaceDN w:val="0"/>
        <w:adjustRightInd w:val="0"/>
        <w:jc w:val="both"/>
        <w:rPr>
          <w:rFonts w:ascii="Arial" w:hAnsi="Arial" w:cs="Arial"/>
          <w:b/>
          <w:sz w:val="22"/>
          <w:szCs w:val="22"/>
        </w:rPr>
      </w:pPr>
    </w:p>
    <w:p w14:paraId="6AAA572F" w14:textId="77777777" w:rsidR="000D1467" w:rsidRPr="00BC4545" w:rsidRDefault="000D1467" w:rsidP="000D1467">
      <w:pPr>
        <w:autoSpaceDE w:val="0"/>
        <w:autoSpaceDN w:val="0"/>
        <w:adjustRightInd w:val="0"/>
        <w:jc w:val="both"/>
        <w:rPr>
          <w:rFonts w:ascii="Arial" w:hAnsi="Arial" w:cs="Arial"/>
          <w:sz w:val="22"/>
          <w:szCs w:val="22"/>
        </w:rPr>
      </w:pPr>
    </w:p>
    <w:p w14:paraId="23DF9C8A" w14:textId="77777777" w:rsidR="000D1467" w:rsidRPr="00BC4545" w:rsidRDefault="000D1467" w:rsidP="00BB37C9">
      <w:pPr>
        <w:numPr>
          <w:ilvl w:val="0"/>
          <w:numId w:val="11"/>
        </w:numPr>
        <w:autoSpaceDE w:val="0"/>
        <w:autoSpaceDN w:val="0"/>
        <w:adjustRightInd w:val="0"/>
        <w:jc w:val="both"/>
        <w:rPr>
          <w:rFonts w:ascii="Arial" w:hAnsi="Arial" w:cs="Arial"/>
          <w:sz w:val="22"/>
          <w:szCs w:val="22"/>
        </w:rPr>
      </w:pPr>
      <w:r w:rsidRPr="00BC4545">
        <w:rPr>
          <w:rFonts w:ascii="Arial" w:hAnsi="Arial" w:cs="Arial"/>
          <w:sz w:val="22"/>
          <w:szCs w:val="22"/>
        </w:rPr>
        <w:t>da pooblaščamo naročnika, da na podlagi potrjenega računa, neposredno plača našim podizvajalcem;</w:t>
      </w:r>
    </w:p>
    <w:p w14:paraId="54851447" w14:textId="77777777" w:rsidR="00E62D57" w:rsidRPr="00BC4545" w:rsidRDefault="00E62D57" w:rsidP="00E62D57">
      <w:pPr>
        <w:autoSpaceDE w:val="0"/>
        <w:autoSpaceDN w:val="0"/>
        <w:adjustRightInd w:val="0"/>
        <w:ind w:left="720"/>
        <w:jc w:val="both"/>
        <w:rPr>
          <w:rFonts w:ascii="Arial" w:hAnsi="Arial" w:cs="Arial"/>
          <w:sz w:val="22"/>
          <w:szCs w:val="22"/>
        </w:rPr>
      </w:pPr>
    </w:p>
    <w:p w14:paraId="1067BFD6" w14:textId="77777777" w:rsidR="000D1467" w:rsidRPr="00BC4545" w:rsidRDefault="000D1467" w:rsidP="00BB37C9">
      <w:pPr>
        <w:numPr>
          <w:ilvl w:val="0"/>
          <w:numId w:val="11"/>
        </w:numPr>
        <w:autoSpaceDE w:val="0"/>
        <w:autoSpaceDN w:val="0"/>
        <w:adjustRightInd w:val="0"/>
        <w:spacing w:line="276" w:lineRule="auto"/>
        <w:jc w:val="both"/>
        <w:rPr>
          <w:rFonts w:ascii="Arial" w:hAnsi="Arial" w:cs="Arial"/>
          <w:sz w:val="22"/>
          <w:szCs w:val="22"/>
        </w:rPr>
      </w:pPr>
      <w:r w:rsidRPr="00BC4545">
        <w:rPr>
          <w:rFonts w:ascii="Arial" w:hAnsi="Arial" w:cs="Arial"/>
          <w:sz w:val="22"/>
          <w:szCs w:val="22"/>
        </w:rPr>
        <w:t>da bomo naročniku ob izstavitvi svojega računa ali situacije priložili tudi račune svojih podizvajalcev, ki jih bomo predhodno potrdil</w:t>
      </w:r>
      <w:r w:rsidR="00E62D57" w:rsidRPr="00BC4545">
        <w:rPr>
          <w:rFonts w:ascii="Arial" w:hAnsi="Arial" w:cs="Arial"/>
          <w:sz w:val="22"/>
          <w:szCs w:val="22"/>
        </w:rPr>
        <w:t>i;</w:t>
      </w:r>
    </w:p>
    <w:p w14:paraId="773738A0" w14:textId="77777777" w:rsidR="00E62D57" w:rsidRPr="00BC4545" w:rsidRDefault="00E62D57" w:rsidP="00E62D57">
      <w:pPr>
        <w:autoSpaceDE w:val="0"/>
        <w:autoSpaceDN w:val="0"/>
        <w:adjustRightInd w:val="0"/>
        <w:spacing w:line="276" w:lineRule="auto"/>
        <w:ind w:left="720"/>
        <w:jc w:val="both"/>
        <w:rPr>
          <w:rFonts w:ascii="Arial" w:hAnsi="Arial" w:cs="Arial"/>
          <w:sz w:val="22"/>
          <w:szCs w:val="22"/>
        </w:rPr>
      </w:pPr>
    </w:p>
    <w:p w14:paraId="18D90EFA" w14:textId="77777777" w:rsidR="00E62D57" w:rsidRPr="00BC4545" w:rsidRDefault="00E62D57" w:rsidP="00E62D57">
      <w:pPr>
        <w:autoSpaceDE w:val="0"/>
        <w:autoSpaceDN w:val="0"/>
        <w:adjustRightInd w:val="0"/>
        <w:spacing w:line="276" w:lineRule="auto"/>
        <w:ind w:left="720"/>
        <w:jc w:val="both"/>
        <w:rPr>
          <w:rFonts w:ascii="Arial" w:hAnsi="Arial" w:cs="Arial"/>
          <w:sz w:val="22"/>
          <w:szCs w:val="22"/>
        </w:rPr>
      </w:pPr>
    </w:p>
    <w:p w14:paraId="5A2040F8" w14:textId="77777777" w:rsidR="00825EF4" w:rsidRPr="00BC4545" w:rsidRDefault="00825EF4" w:rsidP="00CF4788">
      <w:pPr>
        <w:autoSpaceDE w:val="0"/>
        <w:autoSpaceDN w:val="0"/>
        <w:adjustRightInd w:val="0"/>
        <w:jc w:val="center"/>
        <w:rPr>
          <w:rFonts w:ascii="Arial" w:hAnsi="Arial" w:cs="Arial"/>
          <w:bCs/>
          <w:sz w:val="22"/>
          <w:szCs w:val="22"/>
        </w:rPr>
      </w:pPr>
    </w:p>
    <w:p w14:paraId="2269541F" w14:textId="77777777" w:rsidR="00825EF4" w:rsidRPr="00BC4545" w:rsidRDefault="00825EF4" w:rsidP="00CF4788">
      <w:pPr>
        <w:autoSpaceDE w:val="0"/>
        <w:autoSpaceDN w:val="0"/>
        <w:adjustRightInd w:val="0"/>
        <w:jc w:val="center"/>
        <w:rPr>
          <w:rFonts w:ascii="Arial" w:hAnsi="Arial" w:cs="Arial"/>
          <w:bCs/>
          <w:sz w:val="22"/>
          <w:szCs w:val="22"/>
        </w:rPr>
      </w:pPr>
    </w:p>
    <w:p w14:paraId="3DCCDD90" w14:textId="77777777" w:rsidR="00825EF4" w:rsidRPr="00BC4545" w:rsidRDefault="00825EF4" w:rsidP="00CF4788">
      <w:pPr>
        <w:autoSpaceDE w:val="0"/>
        <w:autoSpaceDN w:val="0"/>
        <w:adjustRightInd w:val="0"/>
        <w:jc w:val="center"/>
        <w:rPr>
          <w:rFonts w:ascii="Arial" w:hAnsi="Arial" w:cs="Arial"/>
          <w:bCs/>
          <w:sz w:val="22"/>
          <w:szCs w:val="22"/>
        </w:rPr>
      </w:pPr>
    </w:p>
    <w:p w14:paraId="775CAEE8" w14:textId="77777777" w:rsidR="00825EF4" w:rsidRPr="00BC4545" w:rsidRDefault="00825EF4" w:rsidP="00CF4788">
      <w:pPr>
        <w:autoSpaceDE w:val="0"/>
        <w:autoSpaceDN w:val="0"/>
        <w:adjustRightInd w:val="0"/>
        <w:jc w:val="center"/>
        <w:rPr>
          <w:rFonts w:ascii="Arial" w:hAnsi="Arial" w:cs="Arial"/>
          <w:bCs/>
          <w:sz w:val="22"/>
          <w:szCs w:val="22"/>
        </w:rPr>
      </w:pPr>
    </w:p>
    <w:p w14:paraId="39AEF311" w14:textId="616FAB0A" w:rsidR="00825EF4" w:rsidRPr="00BC4545" w:rsidRDefault="00825EF4" w:rsidP="00CF4788">
      <w:pPr>
        <w:pStyle w:val="Glava"/>
        <w:tabs>
          <w:tab w:val="clear" w:pos="4536"/>
          <w:tab w:val="clear" w:pos="9072"/>
          <w:tab w:val="left" w:pos="4395"/>
        </w:tabs>
        <w:ind w:left="708" w:firstLine="708"/>
        <w:rPr>
          <w:rFonts w:cs="Arial"/>
          <w:sz w:val="22"/>
          <w:szCs w:val="22"/>
        </w:rPr>
      </w:pPr>
      <w:r w:rsidRPr="00BC4545">
        <w:rPr>
          <w:rFonts w:cs="Arial"/>
          <w:sz w:val="22"/>
          <w:szCs w:val="22"/>
        </w:rPr>
        <w:t>Datum:</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Podpis:</w:t>
      </w:r>
    </w:p>
    <w:p w14:paraId="140183A4" w14:textId="77777777" w:rsidR="009B0243" w:rsidRPr="00BC4545" w:rsidRDefault="009B0243" w:rsidP="00CF4788">
      <w:pPr>
        <w:pStyle w:val="Glava"/>
        <w:tabs>
          <w:tab w:val="clear" w:pos="4536"/>
          <w:tab w:val="clear" w:pos="9072"/>
          <w:tab w:val="left" w:pos="4395"/>
        </w:tabs>
        <w:ind w:left="708" w:firstLine="708"/>
        <w:rPr>
          <w:rFonts w:cs="Arial"/>
          <w:sz w:val="22"/>
          <w:szCs w:val="22"/>
        </w:rPr>
      </w:pPr>
    </w:p>
    <w:p w14:paraId="07AFA587" w14:textId="77777777" w:rsidR="00825EF4" w:rsidRPr="00BC4545" w:rsidRDefault="00825EF4" w:rsidP="00CF4788">
      <w:pPr>
        <w:pStyle w:val="Glava"/>
        <w:tabs>
          <w:tab w:val="clear" w:pos="4536"/>
          <w:tab w:val="clear" w:pos="9072"/>
        </w:tabs>
        <w:rPr>
          <w:rFonts w:cs="Arial"/>
          <w:sz w:val="22"/>
          <w:szCs w:val="22"/>
        </w:rPr>
      </w:pPr>
      <w:r w:rsidRPr="00BC4545">
        <w:rPr>
          <w:rFonts w:cs="Arial"/>
          <w:sz w:val="22"/>
          <w:szCs w:val="22"/>
        </w:rPr>
        <w:tab/>
        <w:t>_________________</w:t>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r>
      <w:r w:rsidRPr="00BC4545">
        <w:rPr>
          <w:rFonts w:cs="Arial"/>
          <w:sz w:val="22"/>
          <w:szCs w:val="22"/>
        </w:rPr>
        <w:tab/>
        <w:t>_________________</w:t>
      </w:r>
    </w:p>
    <w:p w14:paraId="786DD10E" w14:textId="77777777" w:rsidR="00825EF4" w:rsidRPr="00BC4545" w:rsidRDefault="00825EF4" w:rsidP="00CF4788">
      <w:pPr>
        <w:autoSpaceDE w:val="0"/>
        <w:autoSpaceDN w:val="0"/>
        <w:adjustRightInd w:val="0"/>
        <w:jc w:val="both"/>
        <w:rPr>
          <w:rFonts w:ascii="Arial" w:hAnsi="Arial" w:cs="Arial"/>
          <w:sz w:val="22"/>
          <w:szCs w:val="22"/>
        </w:rPr>
      </w:pPr>
    </w:p>
    <w:p w14:paraId="27F9FBF3" w14:textId="77777777" w:rsidR="00825EF4" w:rsidRPr="00BC4545" w:rsidRDefault="00825EF4" w:rsidP="00CF4788">
      <w:pPr>
        <w:autoSpaceDE w:val="0"/>
        <w:autoSpaceDN w:val="0"/>
        <w:adjustRightInd w:val="0"/>
        <w:rPr>
          <w:rFonts w:ascii="Arial" w:hAnsi="Arial" w:cs="Arial"/>
          <w:bCs/>
          <w:sz w:val="22"/>
          <w:szCs w:val="22"/>
        </w:rPr>
      </w:pPr>
    </w:p>
    <w:p w14:paraId="3C43687A" w14:textId="77777777" w:rsidR="00825EF4" w:rsidRPr="00BC4545" w:rsidRDefault="00825EF4" w:rsidP="00CF4788">
      <w:pPr>
        <w:autoSpaceDE w:val="0"/>
        <w:autoSpaceDN w:val="0"/>
        <w:adjustRightInd w:val="0"/>
        <w:rPr>
          <w:rFonts w:ascii="Arial" w:hAnsi="Arial" w:cs="Arial"/>
          <w:bCs/>
          <w:sz w:val="22"/>
          <w:szCs w:val="22"/>
        </w:rPr>
      </w:pPr>
    </w:p>
    <w:p w14:paraId="010BE9F0" w14:textId="77777777" w:rsidR="00825EF4" w:rsidRPr="00BC4545" w:rsidRDefault="00825EF4" w:rsidP="00CF4788">
      <w:pPr>
        <w:autoSpaceDE w:val="0"/>
        <w:autoSpaceDN w:val="0"/>
        <w:adjustRightInd w:val="0"/>
        <w:rPr>
          <w:rFonts w:ascii="Arial" w:hAnsi="Arial" w:cs="Arial"/>
          <w:bCs/>
          <w:sz w:val="22"/>
          <w:szCs w:val="22"/>
        </w:rPr>
      </w:pPr>
    </w:p>
    <w:p w14:paraId="411A58F4" w14:textId="77777777" w:rsidR="003230E5" w:rsidRPr="00BC4545" w:rsidRDefault="003230E5" w:rsidP="00CF4788">
      <w:pPr>
        <w:autoSpaceDE w:val="0"/>
        <w:autoSpaceDN w:val="0"/>
        <w:adjustRightInd w:val="0"/>
        <w:rPr>
          <w:rFonts w:ascii="Arial" w:hAnsi="Arial" w:cs="Arial"/>
          <w:b/>
          <w:bCs/>
          <w:sz w:val="22"/>
          <w:szCs w:val="22"/>
        </w:rPr>
      </w:pPr>
    </w:p>
    <w:p w14:paraId="2AD36E65" w14:textId="77777777" w:rsidR="000D1467" w:rsidRPr="00BC4545" w:rsidRDefault="000D1467" w:rsidP="000D1467">
      <w:pPr>
        <w:autoSpaceDE w:val="0"/>
        <w:autoSpaceDN w:val="0"/>
        <w:adjustRightInd w:val="0"/>
        <w:rPr>
          <w:rFonts w:ascii="Arial" w:hAnsi="Arial" w:cs="Arial"/>
          <w:b/>
          <w:sz w:val="22"/>
          <w:szCs w:val="22"/>
        </w:rPr>
      </w:pPr>
      <w:r w:rsidRPr="00BC4545">
        <w:rPr>
          <w:rFonts w:ascii="Arial" w:hAnsi="Arial" w:cs="Arial"/>
          <w:b/>
          <w:bCs/>
          <w:sz w:val="22"/>
          <w:szCs w:val="22"/>
        </w:rPr>
        <w:t>Izjava se izpolni le v primeru, da ponudnik oz. ponudniki v skupnem nastopu nastopa/jo s podizvajalci in da</w:t>
      </w:r>
      <w:r w:rsidRPr="00BC4545">
        <w:rPr>
          <w:rFonts w:ascii="Arial" w:hAnsi="Arial" w:cs="Arial"/>
          <w:sz w:val="22"/>
          <w:szCs w:val="22"/>
        </w:rPr>
        <w:t xml:space="preserve"> </w:t>
      </w:r>
      <w:r w:rsidRPr="00BC4545">
        <w:rPr>
          <w:rFonts w:ascii="Arial" w:hAnsi="Arial" w:cs="Arial"/>
          <w:b/>
          <w:sz w:val="22"/>
          <w:szCs w:val="22"/>
        </w:rPr>
        <w:t>podizvajalec zahteva neposredno plačilo</w:t>
      </w:r>
      <w:r w:rsidRPr="00BC4545">
        <w:rPr>
          <w:rFonts w:ascii="Arial" w:hAnsi="Arial" w:cs="Arial"/>
          <w:sz w:val="22"/>
          <w:szCs w:val="22"/>
        </w:rPr>
        <w:t xml:space="preserve"> </w:t>
      </w:r>
      <w:r w:rsidRPr="00BC4545">
        <w:rPr>
          <w:rFonts w:ascii="Arial" w:hAnsi="Arial" w:cs="Arial"/>
          <w:b/>
          <w:sz w:val="22"/>
          <w:szCs w:val="22"/>
        </w:rPr>
        <w:t>v skladu s 94. členom ZJN-3.</w:t>
      </w:r>
    </w:p>
    <w:p w14:paraId="0C3EF143" w14:textId="77777777" w:rsidR="00376062" w:rsidRPr="00BC4545" w:rsidRDefault="00376062" w:rsidP="000D1467">
      <w:pPr>
        <w:autoSpaceDE w:val="0"/>
        <w:autoSpaceDN w:val="0"/>
        <w:adjustRightInd w:val="0"/>
        <w:rPr>
          <w:rFonts w:ascii="Arial" w:hAnsi="Arial" w:cs="Arial"/>
          <w:b/>
          <w:sz w:val="22"/>
          <w:szCs w:val="22"/>
        </w:rPr>
      </w:pPr>
    </w:p>
    <w:p w14:paraId="65BA3F46" w14:textId="77777777" w:rsidR="00376062" w:rsidRPr="00BC4545" w:rsidRDefault="00376062" w:rsidP="000D1467">
      <w:pPr>
        <w:autoSpaceDE w:val="0"/>
        <w:autoSpaceDN w:val="0"/>
        <w:adjustRightInd w:val="0"/>
        <w:rPr>
          <w:rFonts w:ascii="Arial" w:hAnsi="Arial" w:cs="Arial"/>
          <w:sz w:val="22"/>
          <w:szCs w:val="22"/>
        </w:rPr>
      </w:pPr>
      <w:r w:rsidRPr="00BC4545">
        <w:rPr>
          <w:rFonts w:ascii="Arial" w:hAnsi="Arial" w:cs="Arial"/>
          <w:b/>
          <w:sz w:val="22"/>
          <w:szCs w:val="22"/>
          <w:u w:val="single"/>
        </w:rPr>
        <w:t>Opomba</w:t>
      </w:r>
      <w:r w:rsidRPr="00BC4545">
        <w:rPr>
          <w:rFonts w:ascii="Arial" w:hAnsi="Arial" w:cs="Arial"/>
          <w:b/>
          <w:sz w:val="22"/>
          <w:szCs w:val="22"/>
        </w:rPr>
        <w:t>: Obrazcu se priloži zahteva podizvajalca za neposredno plačilo.</w:t>
      </w:r>
    </w:p>
    <w:p w14:paraId="351A5984" w14:textId="77777777" w:rsidR="00275393" w:rsidRPr="00BC4545" w:rsidRDefault="00275393" w:rsidP="00CF4788">
      <w:pPr>
        <w:autoSpaceDE w:val="0"/>
        <w:autoSpaceDN w:val="0"/>
        <w:adjustRightInd w:val="0"/>
        <w:rPr>
          <w:rFonts w:ascii="Arial" w:hAnsi="Arial" w:cs="Arial"/>
          <w:b/>
          <w:bCs/>
          <w:sz w:val="22"/>
          <w:szCs w:val="22"/>
        </w:rPr>
      </w:pPr>
    </w:p>
    <w:p w14:paraId="4EE8E4CF" w14:textId="77777777" w:rsidR="00275393" w:rsidRPr="00BC4545" w:rsidRDefault="00275393" w:rsidP="00CF4788">
      <w:pPr>
        <w:autoSpaceDE w:val="0"/>
        <w:autoSpaceDN w:val="0"/>
        <w:adjustRightInd w:val="0"/>
        <w:rPr>
          <w:rFonts w:ascii="Arial" w:hAnsi="Arial" w:cs="Arial"/>
          <w:b/>
          <w:bCs/>
          <w:sz w:val="22"/>
          <w:szCs w:val="22"/>
        </w:rPr>
      </w:pPr>
    </w:p>
    <w:p w14:paraId="0783029A" w14:textId="77777777" w:rsidR="002F6DE8" w:rsidRPr="00BC4545" w:rsidRDefault="002F6DE8">
      <w:pPr>
        <w:rPr>
          <w:rFonts w:ascii="Arial" w:hAnsi="Arial" w:cs="Arial"/>
          <w:b/>
          <w:bCs/>
          <w:sz w:val="22"/>
          <w:szCs w:val="22"/>
        </w:rPr>
      </w:pPr>
      <w:r w:rsidRPr="00BC4545">
        <w:rPr>
          <w:rFonts w:ascii="Arial" w:hAnsi="Arial" w:cs="Arial"/>
          <w:b/>
          <w:bCs/>
          <w:sz w:val="22"/>
          <w:szCs w:val="22"/>
        </w:rPr>
        <w:br w:type="page"/>
      </w:r>
    </w:p>
    <w:p w14:paraId="2944D29D" w14:textId="20E9AA54" w:rsidR="009D6E3D" w:rsidRPr="00BC4545" w:rsidRDefault="009D6E3D" w:rsidP="00CF4788">
      <w:pPr>
        <w:autoSpaceDE w:val="0"/>
        <w:autoSpaceDN w:val="0"/>
        <w:adjustRightInd w:val="0"/>
        <w:jc w:val="right"/>
        <w:rPr>
          <w:rFonts w:ascii="Arial" w:hAnsi="Arial" w:cs="Arial"/>
          <w:b/>
          <w:bCs/>
          <w:sz w:val="22"/>
          <w:szCs w:val="22"/>
        </w:rPr>
      </w:pPr>
      <w:r w:rsidRPr="00BC4545">
        <w:rPr>
          <w:rFonts w:ascii="Arial" w:hAnsi="Arial" w:cs="Arial"/>
          <w:b/>
          <w:bCs/>
          <w:sz w:val="22"/>
          <w:szCs w:val="22"/>
        </w:rPr>
        <w:lastRenderedPageBreak/>
        <w:t>Razpisni obrazec št. 1</w:t>
      </w:r>
      <w:r w:rsidR="0009323B" w:rsidRPr="00BC4545">
        <w:rPr>
          <w:rFonts w:ascii="Arial" w:hAnsi="Arial" w:cs="Arial"/>
          <w:b/>
          <w:bCs/>
          <w:sz w:val="22"/>
          <w:szCs w:val="22"/>
        </w:rPr>
        <w:t>7</w:t>
      </w:r>
    </w:p>
    <w:p w14:paraId="5050ABB3" w14:textId="77777777" w:rsidR="00C964A4" w:rsidRPr="00BC4545" w:rsidRDefault="00C964A4" w:rsidP="00CF4788">
      <w:pPr>
        <w:pStyle w:val="Glava"/>
        <w:tabs>
          <w:tab w:val="clear" w:pos="4536"/>
          <w:tab w:val="clear" w:pos="9072"/>
        </w:tabs>
        <w:ind w:firstLine="708"/>
        <w:rPr>
          <w:rFonts w:cs="Arial"/>
          <w:b/>
          <w:bCs/>
          <w:sz w:val="22"/>
          <w:szCs w:val="22"/>
        </w:rPr>
      </w:pPr>
    </w:p>
    <w:p w14:paraId="41D7C3A0" w14:textId="77777777" w:rsidR="0061035C" w:rsidRPr="00BC4545" w:rsidRDefault="0061035C" w:rsidP="00CF4788">
      <w:pPr>
        <w:jc w:val="center"/>
        <w:rPr>
          <w:rFonts w:ascii="Arial" w:hAnsi="Arial" w:cs="Arial"/>
          <w:b/>
          <w:sz w:val="22"/>
          <w:szCs w:val="22"/>
          <w:lang w:eastAsia="en-US"/>
        </w:rPr>
      </w:pPr>
    </w:p>
    <w:p w14:paraId="0D78A38D" w14:textId="77777777" w:rsidR="00BD5F40" w:rsidRPr="00BC4545" w:rsidRDefault="00BD5F40" w:rsidP="00BD5F40">
      <w:pPr>
        <w:tabs>
          <w:tab w:val="left" w:pos="708"/>
          <w:tab w:val="center" w:pos="4536"/>
          <w:tab w:val="right" w:pos="9072"/>
        </w:tabs>
        <w:jc w:val="both"/>
        <w:rPr>
          <w:rFonts w:ascii="Arial" w:hAnsi="Arial" w:cs="Arial"/>
          <w:sz w:val="22"/>
          <w:szCs w:val="22"/>
        </w:rPr>
      </w:pPr>
    </w:p>
    <w:p w14:paraId="68270434" w14:textId="45C0D858" w:rsidR="00BD5F40" w:rsidRPr="00BC4545" w:rsidRDefault="00BD5F40" w:rsidP="00BD5F40">
      <w:pPr>
        <w:autoSpaceDE w:val="0"/>
        <w:autoSpaceDN w:val="0"/>
        <w:adjustRightInd w:val="0"/>
        <w:rPr>
          <w:rFonts w:ascii="Arial" w:hAnsi="Arial" w:cs="Arial"/>
          <w:sz w:val="22"/>
          <w:szCs w:val="22"/>
        </w:rPr>
      </w:pPr>
      <w:r w:rsidRPr="00BC4545">
        <w:rPr>
          <w:rFonts w:ascii="Arial" w:hAnsi="Arial" w:cs="Arial"/>
          <w:b/>
          <w:bCs/>
          <w:sz w:val="22"/>
          <w:szCs w:val="22"/>
        </w:rPr>
        <w:t>TERMINSKI PLAN</w:t>
      </w:r>
      <w:r w:rsidR="00EA0FB8" w:rsidRPr="00BC4545">
        <w:rPr>
          <w:rFonts w:ascii="Arial" w:hAnsi="Arial" w:cs="Arial"/>
          <w:b/>
          <w:bCs/>
          <w:sz w:val="22"/>
          <w:szCs w:val="22"/>
        </w:rPr>
        <w:t xml:space="preserve"> </w:t>
      </w:r>
      <w:r w:rsidRPr="00BC4545">
        <w:rPr>
          <w:rFonts w:ascii="Arial" w:hAnsi="Arial" w:cs="Arial"/>
          <w:b/>
          <w:bCs/>
          <w:sz w:val="22"/>
          <w:szCs w:val="22"/>
        </w:rPr>
        <w:t xml:space="preserve">IZVEDBE </w:t>
      </w:r>
    </w:p>
    <w:p w14:paraId="3BD930A2" w14:textId="77777777" w:rsidR="00BD5F40" w:rsidRPr="00BC4545" w:rsidRDefault="00BD5F40" w:rsidP="00BD5F40">
      <w:pPr>
        <w:autoSpaceDE w:val="0"/>
        <w:autoSpaceDN w:val="0"/>
        <w:adjustRightInd w:val="0"/>
        <w:rPr>
          <w:rFonts w:ascii="Arial" w:hAnsi="Arial" w:cs="Arial"/>
          <w:b/>
          <w:bCs/>
          <w:sz w:val="22"/>
          <w:szCs w:val="22"/>
        </w:rPr>
      </w:pPr>
    </w:p>
    <w:p w14:paraId="162B865A" w14:textId="77777777" w:rsidR="00D62859" w:rsidRPr="00BC4545" w:rsidRDefault="00BD5F40" w:rsidP="00D62859">
      <w:pPr>
        <w:autoSpaceDE w:val="0"/>
        <w:autoSpaceDN w:val="0"/>
        <w:adjustRightInd w:val="0"/>
        <w:rPr>
          <w:rFonts w:ascii="Arial" w:hAnsi="Arial" w:cs="Arial"/>
          <w:sz w:val="22"/>
          <w:szCs w:val="22"/>
        </w:rPr>
      </w:pPr>
      <w:r w:rsidRPr="00BC4545">
        <w:rPr>
          <w:rFonts w:ascii="Arial" w:hAnsi="Arial" w:cs="Arial"/>
          <w:b/>
          <w:bCs/>
          <w:sz w:val="22"/>
          <w:szCs w:val="22"/>
        </w:rPr>
        <w:t xml:space="preserve">(priložite k obrazcu) </w:t>
      </w:r>
    </w:p>
    <w:p w14:paraId="1ECDF9D2" w14:textId="73C48578" w:rsidR="00AE5376" w:rsidRPr="00BC4545" w:rsidRDefault="00AE5376" w:rsidP="00AE5376">
      <w:pPr>
        <w:pStyle w:val="Glava"/>
        <w:numPr>
          <w:ilvl w:val="12"/>
          <w:numId w:val="0"/>
        </w:numPr>
        <w:tabs>
          <w:tab w:val="clear" w:pos="4536"/>
          <w:tab w:val="clear" w:pos="9072"/>
        </w:tabs>
        <w:jc w:val="both"/>
        <w:rPr>
          <w:rFonts w:cs="Arial"/>
          <w:sz w:val="22"/>
          <w:szCs w:val="22"/>
        </w:rPr>
      </w:pPr>
      <w:r w:rsidRPr="00BC4545">
        <w:rPr>
          <w:rFonts w:cs="Arial"/>
          <w:sz w:val="22"/>
          <w:szCs w:val="22"/>
        </w:rPr>
        <w:t xml:space="preserve">Terminski plan izvedbe mora detajlno upoštevati vse pogodbene aktivnosti odprave pomanjkljivosti, ugotovljenih na kvalitativnem pregledu ter primopredaje, ob upoštevanju navedenih skrajnih rokov. </w:t>
      </w:r>
    </w:p>
    <w:p w14:paraId="5EF5BFEF" w14:textId="77777777" w:rsidR="0088147D" w:rsidRPr="00BC4545" w:rsidRDefault="0088147D" w:rsidP="00A975F1">
      <w:pPr>
        <w:autoSpaceDE w:val="0"/>
        <w:autoSpaceDN w:val="0"/>
        <w:adjustRightInd w:val="0"/>
        <w:jc w:val="right"/>
        <w:rPr>
          <w:rFonts w:ascii="Arial" w:hAnsi="Arial" w:cs="Arial"/>
          <w:sz w:val="22"/>
          <w:szCs w:val="22"/>
        </w:rPr>
      </w:pPr>
    </w:p>
    <w:p w14:paraId="4BA0F64E" w14:textId="206B5104" w:rsidR="002F6DE8" w:rsidRPr="00BC4545" w:rsidRDefault="002F6DE8" w:rsidP="00A975F1">
      <w:pPr>
        <w:autoSpaceDE w:val="0"/>
        <w:autoSpaceDN w:val="0"/>
        <w:adjustRightInd w:val="0"/>
        <w:jc w:val="right"/>
        <w:rPr>
          <w:rFonts w:ascii="Arial" w:hAnsi="Arial" w:cs="Arial"/>
          <w:sz w:val="22"/>
          <w:szCs w:val="22"/>
        </w:rPr>
      </w:pPr>
    </w:p>
    <w:p w14:paraId="57F49DF8" w14:textId="500FDAE6" w:rsidR="00CF13ED" w:rsidRPr="00BC4545" w:rsidRDefault="00CF13ED">
      <w:pPr>
        <w:rPr>
          <w:rFonts w:ascii="Arial" w:hAnsi="Arial" w:cs="Arial"/>
          <w:sz w:val="22"/>
          <w:szCs w:val="22"/>
        </w:rPr>
      </w:pPr>
      <w:r w:rsidRPr="00BC4545">
        <w:rPr>
          <w:rFonts w:ascii="Arial" w:hAnsi="Arial" w:cs="Arial"/>
          <w:sz w:val="22"/>
          <w:szCs w:val="22"/>
        </w:rPr>
        <w:br w:type="page"/>
      </w:r>
    </w:p>
    <w:p w14:paraId="0B4D783C" w14:textId="77777777" w:rsidR="002F6DE8" w:rsidRPr="00BC4545" w:rsidRDefault="002F6DE8" w:rsidP="00A975F1">
      <w:pPr>
        <w:autoSpaceDE w:val="0"/>
        <w:autoSpaceDN w:val="0"/>
        <w:adjustRightInd w:val="0"/>
        <w:jc w:val="right"/>
        <w:rPr>
          <w:rFonts w:ascii="Arial" w:hAnsi="Arial" w:cs="Arial"/>
          <w:sz w:val="22"/>
          <w:szCs w:val="22"/>
        </w:rPr>
      </w:pPr>
    </w:p>
    <w:p w14:paraId="35088D48" w14:textId="68724FEE" w:rsidR="00FA7486" w:rsidRPr="00BC4545" w:rsidRDefault="00FA7486" w:rsidP="00A975F1">
      <w:pPr>
        <w:autoSpaceDE w:val="0"/>
        <w:autoSpaceDN w:val="0"/>
        <w:adjustRightInd w:val="0"/>
        <w:jc w:val="right"/>
        <w:rPr>
          <w:rFonts w:ascii="Arial" w:hAnsi="Arial" w:cs="Arial"/>
          <w:sz w:val="22"/>
          <w:szCs w:val="22"/>
        </w:rPr>
      </w:pPr>
      <w:r w:rsidRPr="00BC4545">
        <w:rPr>
          <w:rFonts w:ascii="Arial" w:hAnsi="Arial" w:cs="Arial"/>
          <w:b/>
          <w:bCs/>
          <w:sz w:val="22"/>
          <w:szCs w:val="22"/>
        </w:rPr>
        <w:t xml:space="preserve">Razpisni obrazec št. </w:t>
      </w:r>
      <w:r w:rsidR="00AD00ED" w:rsidRPr="00BC4545">
        <w:rPr>
          <w:rFonts w:ascii="Arial" w:hAnsi="Arial" w:cs="Arial"/>
          <w:b/>
          <w:bCs/>
          <w:sz w:val="22"/>
          <w:szCs w:val="22"/>
        </w:rPr>
        <w:t>1</w:t>
      </w:r>
      <w:r w:rsidR="0009323B" w:rsidRPr="00BC4545">
        <w:rPr>
          <w:rFonts w:ascii="Arial" w:hAnsi="Arial" w:cs="Arial"/>
          <w:b/>
          <w:bCs/>
          <w:sz w:val="22"/>
          <w:szCs w:val="22"/>
        </w:rPr>
        <w:t>8</w:t>
      </w:r>
    </w:p>
    <w:p w14:paraId="2420D3C8" w14:textId="77777777" w:rsidR="00FA7486" w:rsidRPr="00BC4545" w:rsidRDefault="00FA7486" w:rsidP="00FA7486">
      <w:pPr>
        <w:tabs>
          <w:tab w:val="left" w:pos="611"/>
        </w:tabs>
        <w:autoSpaceDE w:val="0"/>
        <w:autoSpaceDN w:val="0"/>
        <w:adjustRightInd w:val="0"/>
        <w:jc w:val="right"/>
        <w:rPr>
          <w:rFonts w:ascii="Arial" w:hAnsi="Arial" w:cs="Arial"/>
          <w:b/>
          <w:bCs/>
          <w:sz w:val="22"/>
          <w:szCs w:val="22"/>
        </w:rPr>
      </w:pPr>
    </w:p>
    <w:p w14:paraId="1A696438" w14:textId="77777777" w:rsidR="00FA7486" w:rsidRPr="00BC4545" w:rsidRDefault="00FA7486" w:rsidP="00FA7486">
      <w:pPr>
        <w:tabs>
          <w:tab w:val="left" w:pos="611"/>
        </w:tabs>
        <w:autoSpaceDE w:val="0"/>
        <w:autoSpaceDN w:val="0"/>
        <w:adjustRightInd w:val="0"/>
        <w:jc w:val="right"/>
        <w:rPr>
          <w:rFonts w:ascii="Arial" w:hAnsi="Arial" w:cs="Arial"/>
          <w:sz w:val="22"/>
          <w:szCs w:val="22"/>
        </w:rPr>
      </w:pPr>
    </w:p>
    <w:p w14:paraId="58367389" w14:textId="77777777" w:rsidR="00FA7486" w:rsidRPr="00BC4545" w:rsidRDefault="00FA7486" w:rsidP="00FA7486">
      <w:pPr>
        <w:tabs>
          <w:tab w:val="left" w:pos="611"/>
        </w:tabs>
        <w:autoSpaceDE w:val="0"/>
        <w:autoSpaceDN w:val="0"/>
        <w:adjustRightInd w:val="0"/>
        <w:rPr>
          <w:rFonts w:ascii="Arial" w:hAnsi="Arial" w:cs="Arial"/>
          <w:sz w:val="22"/>
          <w:szCs w:val="22"/>
        </w:rPr>
      </w:pPr>
      <w:r w:rsidRPr="00BC4545">
        <w:rPr>
          <w:rFonts w:ascii="Arial" w:hAnsi="Arial" w:cs="Arial"/>
          <w:b/>
          <w:bCs/>
          <w:sz w:val="22"/>
          <w:szCs w:val="22"/>
        </w:rPr>
        <w:t>CENIK KALKULATIVNIH ELEMENTOV</w:t>
      </w:r>
    </w:p>
    <w:p w14:paraId="3BFB3BA4" w14:textId="77777777" w:rsidR="00FA7486" w:rsidRPr="00BC4545" w:rsidRDefault="00FA7486" w:rsidP="00FA7486">
      <w:pPr>
        <w:tabs>
          <w:tab w:val="left" w:pos="611"/>
        </w:tabs>
        <w:autoSpaceDE w:val="0"/>
        <w:autoSpaceDN w:val="0"/>
        <w:adjustRightInd w:val="0"/>
        <w:jc w:val="right"/>
        <w:rPr>
          <w:rFonts w:ascii="Arial" w:hAnsi="Arial" w:cs="Arial"/>
          <w:b/>
          <w:bCs/>
          <w:sz w:val="22"/>
          <w:szCs w:val="22"/>
        </w:rPr>
      </w:pPr>
    </w:p>
    <w:p w14:paraId="302BD97F" w14:textId="77777777" w:rsidR="00FA7486" w:rsidRPr="00BC4545" w:rsidRDefault="00FA7486" w:rsidP="00FA7486">
      <w:pPr>
        <w:tabs>
          <w:tab w:val="left" w:pos="611"/>
        </w:tabs>
        <w:autoSpaceDE w:val="0"/>
        <w:autoSpaceDN w:val="0"/>
        <w:adjustRightInd w:val="0"/>
        <w:rPr>
          <w:rFonts w:ascii="Arial" w:hAnsi="Arial" w:cs="Arial"/>
          <w:sz w:val="22"/>
          <w:szCs w:val="22"/>
        </w:rPr>
      </w:pPr>
      <w:r w:rsidRPr="00BC4545">
        <w:rPr>
          <w:rFonts w:ascii="Arial" w:hAnsi="Arial" w:cs="Arial"/>
          <w:b/>
          <w:bCs/>
          <w:sz w:val="22"/>
          <w:szCs w:val="22"/>
        </w:rPr>
        <w:t xml:space="preserve">(priložite k obrazcu) </w:t>
      </w:r>
    </w:p>
    <w:p w14:paraId="6637ED15" w14:textId="16588C9A" w:rsidR="002F6DE8" w:rsidRPr="00BC4545" w:rsidRDefault="002F6DE8">
      <w:pPr>
        <w:rPr>
          <w:rFonts w:ascii="Arial" w:hAnsi="Arial" w:cs="Arial"/>
          <w:b/>
          <w:bCs/>
          <w:color w:val="000000"/>
          <w:sz w:val="22"/>
          <w:szCs w:val="22"/>
          <w:u w:val="single"/>
        </w:rPr>
      </w:pPr>
      <w:r w:rsidRPr="00BC4545">
        <w:rPr>
          <w:rFonts w:ascii="Arial" w:hAnsi="Arial" w:cs="Arial"/>
          <w:b/>
          <w:bCs/>
          <w:color w:val="000000"/>
          <w:sz w:val="22"/>
          <w:szCs w:val="22"/>
          <w:u w:val="single"/>
        </w:rPr>
        <w:br w:type="page"/>
      </w:r>
    </w:p>
    <w:p w14:paraId="5E16B5DA" w14:textId="77777777" w:rsidR="00FA7486" w:rsidRPr="00BC4545" w:rsidRDefault="00FA7486" w:rsidP="00FA7486">
      <w:pPr>
        <w:jc w:val="both"/>
        <w:rPr>
          <w:rFonts w:ascii="Arial" w:hAnsi="Arial" w:cs="Arial"/>
          <w:b/>
          <w:bCs/>
          <w:color w:val="000000"/>
          <w:sz w:val="22"/>
          <w:szCs w:val="22"/>
          <w:u w:val="single"/>
        </w:rPr>
      </w:pPr>
    </w:p>
    <w:p w14:paraId="0A8F1C4B" w14:textId="68C823EA" w:rsidR="00FA7486" w:rsidRPr="00BC4545" w:rsidRDefault="00432BEE" w:rsidP="00FA7486">
      <w:pPr>
        <w:autoSpaceDE w:val="0"/>
        <w:autoSpaceDN w:val="0"/>
        <w:adjustRightInd w:val="0"/>
        <w:jc w:val="right"/>
        <w:rPr>
          <w:rFonts w:ascii="Arial" w:hAnsi="Arial" w:cs="Arial"/>
          <w:b/>
          <w:bCs/>
          <w:sz w:val="22"/>
          <w:szCs w:val="22"/>
        </w:rPr>
      </w:pPr>
      <w:r w:rsidRPr="00BC4545">
        <w:rPr>
          <w:rFonts w:ascii="Arial" w:hAnsi="Arial" w:cs="Arial"/>
          <w:b/>
          <w:bCs/>
          <w:sz w:val="22"/>
          <w:szCs w:val="22"/>
        </w:rPr>
        <w:t xml:space="preserve">Razpisni obrazec št. </w:t>
      </w:r>
      <w:r w:rsidR="0009323B" w:rsidRPr="00BC4545">
        <w:rPr>
          <w:rFonts w:ascii="Arial" w:hAnsi="Arial" w:cs="Arial"/>
          <w:b/>
          <w:bCs/>
          <w:sz w:val="22"/>
          <w:szCs w:val="22"/>
        </w:rPr>
        <w:t>19</w:t>
      </w:r>
    </w:p>
    <w:p w14:paraId="2F3D1EAC" w14:textId="77777777" w:rsidR="00FA7486" w:rsidRPr="00BC4545" w:rsidRDefault="00FA7486" w:rsidP="00FA7486">
      <w:pPr>
        <w:jc w:val="both"/>
        <w:rPr>
          <w:rFonts w:ascii="Arial" w:hAnsi="Arial" w:cs="Arial"/>
          <w:b/>
          <w:bCs/>
          <w:color w:val="000000"/>
          <w:sz w:val="22"/>
          <w:szCs w:val="22"/>
          <w:u w:val="single"/>
        </w:rPr>
      </w:pPr>
    </w:p>
    <w:p w14:paraId="56CE7384" w14:textId="77777777" w:rsidR="00FA7486" w:rsidRPr="00BC4545" w:rsidRDefault="00FA7486" w:rsidP="00FA7486">
      <w:pPr>
        <w:autoSpaceDE w:val="0"/>
        <w:autoSpaceDN w:val="0"/>
        <w:adjustRightInd w:val="0"/>
        <w:rPr>
          <w:rFonts w:ascii="Arial" w:hAnsi="Arial" w:cs="Arial"/>
          <w:b/>
          <w:bCs/>
          <w:sz w:val="22"/>
          <w:szCs w:val="22"/>
        </w:rPr>
      </w:pPr>
    </w:p>
    <w:p w14:paraId="49327049" w14:textId="77777777" w:rsidR="00FA7486" w:rsidRPr="00BC4545" w:rsidRDefault="00FA7486" w:rsidP="00FA7486">
      <w:pPr>
        <w:jc w:val="right"/>
        <w:rPr>
          <w:rFonts w:ascii="Arial" w:hAnsi="Arial" w:cs="Arial"/>
          <w:b/>
          <w:bCs/>
          <w:sz w:val="22"/>
          <w:szCs w:val="22"/>
        </w:rPr>
      </w:pPr>
    </w:p>
    <w:p w14:paraId="2F0A787D" w14:textId="77777777" w:rsidR="00FA7486" w:rsidRPr="00BC4545" w:rsidRDefault="00FA7486" w:rsidP="00FA7486">
      <w:pPr>
        <w:jc w:val="right"/>
        <w:rPr>
          <w:rFonts w:ascii="Arial" w:hAnsi="Arial" w:cs="Arial"/>
          <w:b/>
          <w:bCs/>
          <w:sz w:val="22"/>
          <w:szCs w:val="22"/>
        </w:rPr>
      </w:pPr>
    </w:p>
    <w:p w14:paraId="3FBD1054" w14:textId="77777777" w:rsidR="00FA7486" w:rsidRPr="00BC4545" w:rsidRDefault="00FA7486" w:rsidP="00FA7486">
      <w:pPr>
        <w:jc w:val="center"/>
        <w:rPr>
          <w:rFonts w:ascii="Arial" w:hAnsi="Arial" w:cs="Arial"/>
          <w:b/>
          <w:bCs/>
          <w:sz w:val="22"/>
          <w:szCs w:val="22"/>
        </w:rPr>
      </w:pPr>
    </w:p>
    <w:p w14:paraId="532833D7" w14:textId="77777777" w:rsidR="00FA7486" w:rsidRPr="00BC4545" w:rsidRDefault="00FA7486" w:rsidP="00FA7486">
      <w:pPr>
        <w:numPr>
          <w:ilvl w:val="12"/>
          <w:numId w:val="0"/>
        </w:numPr>
        <w:jc w:val="center"/>
        <w:rPr>
          <w:rFonts w:ascii="Arial" w:hAnsi="Arial" w:cs="Arial"/>
          <w:b/>
          <w:bCs/>
          <w:sz w:val="22"/>
          <w:szCs w:val="22"/>
        </w:rPr>
      </w:pPr>
      <w:r w:rsidRPr="00BC4545">
        <w:rPr>
          <w:rFonts w:ascii="Arial" w:hAnsi="Arial" w:cs="Arial"/>
          <w:b/>
          <w:bCs/>
          <w:sz w:val="22"/>
          <w:szCs w:val="22"/>
        </w:rPr>
        <w:t xml:space="preserve">IZJAVA PONUDNIKA </w:t>
      </w:r>
    </w:p>
    <w:p w14:paraId="4859AA54" w14:textId="77777777" w:rsidR="00FA7486" w:rsidRPr="00BC4545" w:rsidRDefault="00FA7486" w:rsidP="00FA7486">
      <w:pPr>
        <w:numPr>
          <w:ilvl w:val="12"/>
          <w:numId w:val="0"/>
        </w:numPr>
        <w:jc w:val="both"/>
        <w:rPr>
          <w:rFonts w:ascii="Arial" w:hAnsi="Arial" w:cs="Arial"/>
          <w:b/>
          <w:sz w:val="22"/>
          <w:szCs w:val="22"/>
        </w:rPr>
      </w:pPr>
    </w:p>
    <w:p w14:paraId="32E82F95" w14:textId="77777777" w:rsidR="00FA7486" w:rsidRPr="00BC4545" w:rsidRDefault="00FA7486" w:rsidP="00FA7486">
      <w:pPr>
        <w:numPr>
          <w:ilvl w:val="12"/>
          <w:numId w:val="0"/>
        </w:numPr>
        <w:jc w:val="both"/>
        <w:rPr>
          <w:rFonts w:ascii="Arial" w:hAnsi="Arial" w:cs="Arial"/>
          <w:b/>
          <w:sz w:val="22"/>
          <w:szCs w:val="22"/>
        </w:rPr>
      </w:pPr>
    </w:p>
    <w:p w14:paraId="10764385" w14:textId="77777777" w:rsidR="00FA7486" w:rsidRPr="00BC4545" w:rsidRDefault="00FA7486" w:rsidP="00FA7486">
      <w:pPr>
        <w:rPr>
          <w:rFonts w:ascii="Arial" w:hAnsi="Arial" w:cs="Arial"/>
          <w:sz w:val="22"/>
          <w:szCs w:val="22"/>
        </w:rPr>
      </w:pPr>
    </w:p>
    <w:p w14:paraId="2408F75F" w14:textId="77777777" w:rsidR="00FA7486" w:rsidRPr="00BC4545" w:rsidRDefault="00FA7486" w:rsidP="00FA7486">
      <w:pPr>
        <w:rPr>
          <w:rFonts w:ascii="Arial" w:hAnsi="Arial" w:cs="Arial"/>
          <w:b/>
          <w:sz w:val="22"/>
          <w:szCs w:val="22"/>
        </w:rPr>
      </w:pPr>
      <w:r w:rsidRPr="00BC4545">
        <w:rPr>
          <w:rFonts w:ascii="Arial" w:hAnsi="Arial" w:cs="Arial"/>
          <w:b/>
          <w:sz w:val="22"/>
          <w:szCs w:val="22"/>
        </w:rPr>
        <w:t>PONUDNIK oz. POSLOVODEČI (v primeru skupne ponudbe):</w:t>
      </w:r>
    </w:p>
    <w:p w14:paraId="0706B7E1" w14:textId="77777777" w:rsidR="00FA7486" w:rsidRPr="00BC4545" w:rsidRDefault="00FA7486" w:rsidP="00FA7486">
      <w:pPr>
        <w:jc w:val="center"/>
        <w:rPr>
          <w:rFonts w:ascii="Arial" w:hAnsi="Arial" w:cs="Arial"/>
          <w:sz w:val="22"/>
          <w:szCs w:val="22"/>
        </w:rPr>
      </w:pPr>
    </w:p>
    <w:p w14:paraId="27C8E757" w14:textId="77777777" w:rsidR="00FA7486" w:rsidRPr="00BC4545" w:rsidRDefault="00FA7486" w:rsidP="00FA7486">
      <w:pPr>
        <w:jc w:val="center"/>
        <w:rPr>
          <w:rFonts w:ascii="Arial" w:hAnsi="Arial" w:cs="Arial"/>
          <w:sz w:val="22"/>
          <w:szCs w:val="22"/>
        </w:rPr>
      </w:pPr>
    </w:p>
    <w:p w14:paraId="615FBBB6" w14:textId="77777777" w:rsidR="00FA7486" w:rsidRPr="00BC4545" w:rsidRDefault="00FA7486" w:rsidP="00FA7486">
      <w:pPr>
        <w:rPr>
          <w:rFonts w:ascii="Arial" w:hAnsi="Arial" w:cs="Arial"/>
          <w:sz w:val="22"/>
          <w:szCs w:val="22"/>
        </w:rPr>
      </w:pPr>
      <w:r w:rsidRPr="00BC4545">
        <w:rPr>
          <w:rFonts w:ascii="Arial" w:hAnsi="Arial" w:cs="Arial"/>
          <w:sz w:val="22"/>
          <w:szCs w:val="22"/>
        </w:rPr>
        <w:t>____________________________________________________________________________</w:t>
      </w:r>
    </w:p>
    <w:p w14:paraId="30B11D6B" w14:textId="77777777" w:rsidR="00FA7486" w:rsidRPr="00BC4545" w:rsidRDefault="00FA7486" w:rsidP="00FA7486">
      <w:pPr>
        <w:rPr>
          <w:rFonts w:ascii="Arial" w:hAnsi="Arial" w:cs="Arial"/>
          <w:sz w:val="22"/>
          <w:szCs w:val="22"/>
        </w:rPr>
      </w:pPr>
    </w:p>
    <w:p w14:paraId="15C265B8" w14:textId="77777777" w:rsidR="00FA7486" w:rsidRPr="00BC4545" w:rsidRDefault="00FA7486" w:rsidP="00FA7486">
      <w:pPr>
        <w:rPr>
          <w:rFonts w:ascii="Arial" w:hAnsi="Arial" w:cs="Arial"/>
          <w:sz w:val="22"/>
          <w:szCs w:val="22"/>
        </w:rPr>
      </w:pPr>
    </w:p>
    <w:p w14:paraId="5DC50122" w14:textId="77777777" w:rsidR="00FA7486" w:rsidRPr="00BC4545" w:rsidRDefault="00FA7486" w:rsidP="00FA7486">
      <w:pPr>
        <w:jc w:val="center"/>
        <w:rPr>
          <w:rFonts w:ascii="Arial" w:hAnsi="Arial" w:cs="Arial"/>
          <w:b/>
          <w:bCs/>
          <w:sz w:val="22"/>
          <w:szCs w:val="22"/>
        </w:rPr>
      </w:pPr>
      <w:r w:rsidRPr="00BC4545">
        <w:rPr>
          <w:rFonts w:ascii="Arial" w:hAnsi="Arial" w:cs="Arial"/>
          <w:sz w:val="22"/>
          <w:szCs w:val="22"/>
        </w:rPr>
        <w:t xml:space="preserve">i z j a v l j a m o, </w:t>
      </w:r>
    </w:p>
    <w:p w14:paraId="69C96584" w14:textId="77777777" w:rsidR="00FA7486" w:rsidRPr="00BC4545" w:rsidRDefault="00FA7486" w:rsidP="00FA7486">
      <w:pPr>
        <w:jc w:val="center"/>
        <w:rPr>
          <w:rFonts w:ascii="Arial" w:hAnsi="Arial" w:cs="Arial"/>
          <w:b/>
          <w:bCs/>
          <w:sz w:val="22"/>
          <w:szCs w:val="22"/>
        </w:rPr>
      </w:pPr>
    </w:p>
    <w:p w14:paraId="6E4875EE" w14:textId="77777777" w:rsidR="00FA7486" w:rsidRPr="00BC4545" w:rsidRDefault="00FA7486" w:rsidP="00FA7486">
      <w:pPr>
        <w:jc w:val="center"/>
        <w:rPr>
          <w:rFonts w:ascii="Arial" w:hAnsi="Arial" w:cs="Arial"/>
          <w:b/>
          <w:bCs/>
          <w:sz w:val="22"/>
          <w:szCs w:val="22"/>
        </w:rPr>
      </w:pPr>
    </w:p>
    <w:p w14:paraId="6CE12AC3" w14:textId="57A95227" w:rsidR="00FA7486" w:rsidRPr="00BC4545" w:rsidRDefault="00FA7486" w:rsidP="00FA7486">
      <w:pPr>
        <w:spacing w:line="276" w:lineRule="auto"/>
        <w:jc w:val="both"/>
        <w:rPr>
          <w:rFonts w:ascii="Arial" w:hAnsi="Arial" w:cs="Arial"/>
          <w:sz w:val="22"/>
          <w:szCs w:val="22"/>
        </w:rPr>
      </w:pPr>
      <w:r w:rsidRPr="00BC4545">
        <w:rPr>
          <w:rFonts w:ascii="Arial" w:hAnsi="Arial" w:cs="Arial"/>
          <w:sz w:val="22"/>
          <w:szCs w:val="22"/>
        </w:rPr>
        <w:t xml:space="preserve">da bomo v primeru sklenitve pogodbe na podlagi tega javnega razpisa, najkasneje v </w:t>
      </w:r>
      <w:r w:rsidR="00E444D9" w:rsidRPr="00BC4545">
        <w:rPr>
          <w:rFonts w:ascii="Arial" w:hAnsi="Arial" w:cs="Arial"/>
          <w:sz w:val="22"/>
          <w:szCs w:val="22"/>
        </w:rPr>
        <w:t>2</w:t>
      </w:r>
      <w:r w:rsidRPr="00BC4545">
        <w:rPr>
          <w:rFonts w:ascii="Arial" w:hAnsi="Arial" w:cs="Arial"/>
          <w:sz w:val="22"/>
          <w:szCs w:val="22"/>
        </w:rPr>
        <w:t>0-ih dneh po podpisu pogodbe naročniku predložili kopijo zavarovalne police, s katero bo zavarovana naša odgovornost, ki bo vključevala splošno civilnopravno odgovornost, delodajalčevo odgovornost in odgovornost za škodo zaradi civilnopravnih odškodninskih zahtevkov tretjih oseb, vse brez omejitve.</w:t>
      </w:r>
    </w:p>
    <w:p w14:paraId="15326C0F" w14:textId="77777777" w:rsidR="00FA7486" w:rsidRPr="00BC4545" w:rsidRDefault="00FA7486" w:rsidP="00FA7486">
      <w:pPr>
        <w:spacing w:line="276" w:lineRule="auto"/>
        <w:jc w:val="both"/>
        <w:rPr>
          <w:rFonts w:ascii="Arial" w:hAnsi="Arial" w:cs="Arial"/>
          <w:sz w:val="22"/>
          <w:szCs w:val="22"/>
        </w:rPr>
      </w:pPr>
    </w:p>
    <w:p w14:paraId="4A68409C" w14:textId="77777777" w:rsidR="00FA7486" w:rsidRPr="00BC4545" w:rsidRDefault="00FA7486" w:rsidP="00FA7486">
      <w:pPr>
        <w:spacing w:line="276" w:lineRule="auto"/>
        <w:jc w:val="both"/>
        <w:rPr>
          <w:rFonts w:ascii="Arial" w:hAnsi="Arial" w:cs="Arial"/>
          <w:sz w:val="22"/>
          <w:szCs w:val="22"/>
        </w:rPr>
      </w:pPr>
      <w:r w:rsidRPr="00BC4545">
        <w:rPr>
          <w:rFonts w:ascii="Arial" w:hAnsi="Arial" w:cs="Arial"/>
          <w:sz w:val="22"/>
          <w:szCs w:val="22"/>
        </w:rPr>
        <w:t xml:space="preserve">Kritje zavarovalne vsote </w:t>
      </w:r>
      <w:r w:rsidR="000F05ED" w:rsidRPr="00BC4545">
        <w:rPr>
          <w:rFonts w:ascii="Arial" w:hAnsi="Arial" w:cs="Arial"/>
          <w:sz w:val="22"/>
          <w:szCs w:val="22"/>
        </w:rPr>
        <w:t xml:space="preserve">najmanj </w:t>
      </w:r>
      <w:r w:rsidRPr="00BC4545">
        <w:rPr>
          <w:rFonts w:ascii="Arial" w:hAnsi="Arial" w:cs="Arial"/>
          <w:sz w:val="22"/>
          <w:szCs w:val="22"/>
        </w:rPr>
        <w:t xml:space="preserve">v </w:t>
      </w:r>
      <w:r w:rsidR="00802A24" w:rsidRPr="00BC4545">
        <w:rPr>
          <w:rFonts w:ascii="Arial" w:hAnsi="Arial" w:cs="Arial"/>
          <w:sz w:val="22"/>
          <w:szCs w:val="22"/>
        </w:rPr>
        <w:t>zakonsko določeni višini</w:t>
      </w:r>
      <w:r w:rsidR="000F05ED" w:rsidRPr="00BC4545">
        <w:rPr>
          <w:rFonts w:ascii="Arial" w:hAnsi="Arial" w:cs="Arial"/>
          <w:sz w:val="22"/>
          <w:szCs w:val="22"/>
        </w:rPr>
        <w:t xml:space="preserve"> </w:t>
      </w:r>
      <w:r w:rsidRPr="00BC4545">
        <w:rPr>
          <w:rFonts w:ascii="Arial" w:hAnsi="Arial" w:cs="Arial"/>
          <w:sz w:val="22"/>
          <w:szCs w:val="22"/>
        </w:rPr>
        <w:t>za ves čas trajanja izvedbe gradnje do primopredaja objekta naročniku.</w:t>
      </w:r>
    </w:p>
    <w:p w14:paraId="1C836D40" w14:textId="77777777" w:rsidR="00FA7486" w:rsidRPr="00BC4545" w:rsidRDefault="00FA7486" w:rsidP="00FA7486">
      <w:pPr>
        <w:spacing w:line="276" w:lineRule="auto"/>
        <w:jc w:val="both"/>
        <w:rPr>
          <w:rFonts w:ascii="Arial" w:hAnsi="Arial" w:cs="Arial"/>
          <w:sz w:val="22"/>
          <w:szCs w:val="22"/>
        </w:rPr>
      </w:pPr>
    </w:p>
    <w:p w14:paraId="02903E16" w14:textId="77777777" w:rsidR="00FA7486" w:rsidRPr="00BC4545" w:rsidRDefault="00FA7486" w:rsidP="00FA7486">
      <w:pPr>
        <w:jc w:val="both"/>
        <w:rPr>
          <w:rFonts w:ascii="Arial" w:hAnsi="Arial" w:cs="Arial"/>
          <w:sz w:val="22"/>
          <w:szCs w:val="22"/>
        </w:rPr>
      </w:pPr>
    </w:p>
    <w:p w14:paraId="72AA8444" w14:textId="77777777" w:rsidR="00FA7486" w:rsidRPr="00BC4545" w:rsidRDefault="00FA7486" w:rsidP="00FA7486">
      <w:pPr>
        <w:jc w:val="both"/>
        <w:rPr>
          <w:rFonts w:ascii="Arial" w:hAnsi="Arial" w:cs="Arial"/>
          <w:sz w:val="22"/>
          <w:szCs w:val="22"/>
        </w:rPr>
      </w:pPr>
    </w:p>
    <w:p w14:paraId="12A12057" w14:textId="77777777" w:rsidR="00FA7486" w:rsidRPr="00BC4545" w:rsidRDefault="00FA7486" w:rsidP="00FA7486">
      <w:pPr>
        <w:jc w:val="both"/>
        <w:rPr>
          <w:rFonts w:ascii="Arial" w:hAnsi="Arial" w:cs="Arial"/>
          <w:sz w:val="22"/>
          <w:szCs w:val="22"/>
        </w:rPr>
      </w:pPr>
    </w:p>
    <w:p w14:paraId="4A6268EB" w14:textId="77777777" w:rsidR="00FA7486" w:rsidRPr="00BC4545" w:rsidRDefault="00FA7486" w:rsidP="00FA7486">
      <w:pPr>
        <w:jc w:val="both"/>
        <w:rPr>
          <w:rFonts w:ascii="Arial" w:hAnsi="Arial" w:cs="Arial"/>
          <w:sz w:val="22"/>
          <w:szCs w:val="22"/>
        </w:rPr>
      </w:pPr>
    </w:p>
    <w:p w14:paraId="3C5FEBDE" w14:textId="77777777" w:rsidR="00FA7486" w:rsidRPr="00BC4545" w:rsidRDefault="00FA7486" w:rsidP="00FA7486">
      <w:pPr>
        <w:jc w:val="both"/>
        <w:rPr>
          <w:rFonts w:ascii="Arial" w:hAnsi="Arial" w:cs="Arial"/>
          <w:sz w:val="22"/>
          <w:szCs w:val="22"/>
        </w:rPr>
      </w:pPr>
    </w:p>
    <w:p w14:paraId="46E87E16" w14:textId="77777777" w:rsidR="00FA7486" w:rsidRPr="00BC4545" w:rsidRDefault="00FA7486" w:rsidP="00FA7486">
      <w:pPr>
        <w:rPr>
          <w:rFonts w:ascii="Arial" w:hAnsi="Arial" w:cs="Arial"/>
          <w:sz w:val="22"/>
          <w:szCs w:val="22"/>
        </w:rPr>
      </w:pPr>
    </w:p>
    <w:p w14:paraId="6039F50C" w14:textId="77777777" w:rsidR="00FA7486" w:rsidRPr="00BC4545" w:rsidRDefault="00FA7486" w:rsidP="00FA7486">
      <w:pPr>
        <w:rPr>
          <w:rFonts w:ascii="Arial" w:hAnsi="Arial" w:cs="Arial"/>
          <w:sz w:val="22"/>
          <w:szCs w:val="22"/>
        </w:rPr>
      </w:pPr>
    </w:p>
    <w:p w14:paraId="5AC3C236" w14:textId="77777777" w:rsidR="009B0243" w:rsidRPr="00BC4545" w:rsidRDefault="009B0243" w:rsidP="009B0243">
      <w:pPr>
        <w:ind w:firstLine="708"/>
        <w:jc w:val="both"/>
        <w:rPr>
          <w:rFonts w:ascii="Arial" w:hAnsi="Arial" w:cs="Arial"/>
          <w:bCs/>
          <w:color w:val="000000"/>
          <w:sz w:val="22"/>
          <w:szCs w:val="22"/>
        </w:rPr>
      </w:pPr>
      <w:r w:rsidRPr="00BC4545">
        <w:rPr>
          <w:rFonts w:ascii="Arial" w:hAnsi="Arial" w:cs="Arial"/>
          <w:bCs/>
          <w:color w:val="000000"/>
          <w:sz w:val="22"/>
          <w:szCs w:val="22"/>
        </w:rPr>
        <w:t>Datum:</w:t>
      </w:r>
      <w:r w:rsidRPr="00BC4545">
        <w:rPr>
          <w:rFonts w:ascii="Arial" w:hAnsi="Arial" w:cs="Arial"/>
          <w:bCs/>
          <w:color w:val="000000"/>
          <w:sz w:val="22"/>
          <w:szCs w:val="22"/>
        </w:rPr>
        <w:tab/>
        <w:t xml:space="preserve">                      </w:t>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t>Podpis:</w:t>
      </w:r>
    </w:p>
    <w:p w14:paraId="22FE7905" w14:textId="77777777" w:rsidR="009B0243" w:rsidRPr="00BC4545" w:rsidRDefault="009B0243" w:rsidP="009B0243">
      <w:pPr>
        <w:jc w:val="both"/>
        <w:rPr>
          <w:rFonts w:ascii="Arial" w:hAnsi="Arial" w:cs="Arial"/>
          <w:bCs/>
          <w:color w:val="000000"/>
          <w:sz w:val="22"/>
          <w:szCs w:val="22"/>
        </w:rPr>
      </w:pPr>
    </w:p>
    <w:p w14:paraId="177581C5" w14:textId="77777777" w:rsidR="009B0243" w:rsidRPr="00BC4545" w:rsidRDefault="009B0243" w:rsidP="009B0243">
      <w:pPr>
        <w:ind w:firstLine="708"/>
        <w:jc w:val="both"/>
        <w:rPr>
          <w:rFonts w:ascii="Arial" w:hAnsi="Arial" w:cs="Arial"/>
          <w:bCs/>
          <w:color w:val="000000"/>
          <w:sz w:val="22"/>
          <w:szCs w:val="22"/>
        </w:rPr>
      </w:pPr>
      <w:r w:rsidRPr="00BC4545">
        <w:rPr>
          <w:rFonts w:ascii="Arial" w:hAnsi="Arial" w:cs="Arial"/>
          <w:bCs/>
          <w:color w:val="000000"/>
          <w:sz w:val="22"/>
          <w:szCs w:val="22"/>
        </w:rPr>
        <w:t>_________________</w:t>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t>_________________</w:t>
      </w:r>
    </w:p>
    <w:p w14:paraId="09E804FC" w14:textId="77777777" w:rsidR="00FA7486" w:rsidRPr="00BC4545" w:rsidRDefault="00FA7486" w:rsidP="00FA7486">
      <w:pPr>
        <w:rPr>
          <w:rFonts w:ascii="Arial" w:hAnsi="Arial" w:cs="Arial"/>
          <w:sz w:val="22"/>
          <w:szCs w:val="22"/>
        </w:rPr>
      </w:pPr>
    </w:p>
    <w:p w14:paraId="2E9F22CB" w14:textId="19307526" w:rsidR="002964F9" w:rsidRPr="00BC4545" w:rsidRDefault="002964F9">
      <w:pPr>
        <w:rPr>
          <w:rFonts w:ascii="Arial" w:hAnsi="Arial" w:cs="Arial"/>
          <w:sz w:val="22"/>
          <w:szCs w:val="22"/>
        </w:rPr>
      </w:pPr>
      <w:r w:rsidRPr="00BC4545">
        <w:rPr>
          <w:rFonts w:ascii="Arial" w:hAnsi="Arial" w:cs="Arial"/>
          <w:sz w:val="22"/>
          <w:szCs w:val="22"/>
        </w:rPr>
        <w:br w:type="page"/>
      </w:r>
    </w:p>
    <w:p w14:paraId="730AE993" w14:textId="77777777" w:rsidR="002F6DE8" w:rsidRPr="00BC4545" w:rsidRDefault="002F6DE8" w:rsidP="00061187">
      <w:pPr>
        <w:tabs>
          <w:tab w:val="left" w:pos="611"/>
        </w:tabs>
        <w:autoSpaceDE w:val="0"/>
        <w:autoSpaceDN w:val="0"/>
        <w:adjustRightInd w:val="0"/>
        <w:jc w:val="right"/>
        <w:rPr>
          <w:rFonts w:ascii="Arial" w:hAnsi="Arial" w:cs="Arial"/>
          <w:sz w:val="22"/>
          <w:szCs w:val="22"/>
        </w:rPr>
      </w:pPr>
    </w:p>
    <w:p w14:paraId="05B9730C" w14:textId="3CB90E97" w:rsidR="00061187" w:rsidRPr="00BC4545" w:rsidRDefault="00061187" w:rsidP="00061187">
      <w:pPr>
        <w:tabs>
          <w:tab w:val="left" w:pos="611"/>
        </w:tabs>
        <w:autoSpaceDE w:val="0"/>
        <w:autoSpaceDN w:val="0"/>
        <w:adjustRightInd w:val="0"/>
        <w:jc w:val="right"/>
        <w:rPr>
          <w:rFonts w:ascii="Arial" w:hAnsi="Arial" w:cs="Arial"/>
          <w:b/>
          <w:sz w:val="22"/>
          <w:szCs w:val="22"/>
        </w:rPr>
      </w:pPr>
      <w:r w:rsidRPr="00BC4545">
        <w:rPr>
          <w:rFonts w:ascii="Arial" w:hAnsi="Arial" w:cs="Arial"/>
          <w:b/>
          <w:sz w:val="22"/>
          <w:szCs w:val="22"/>
        </w:rPr>
        <w:t>Razpisni obrazec št. 2</w:t>
      </w:r>
      <w:r w:rsidR="0009323B" w:rsidRPr="00BC4545">
        <w:rPr>
          <w:rFonts w:ascii="Arial" w:hAnsi="Arial" w:cs="Arial"/>
          <w:b/>
          <w:sz w:val="22"/>
          <w:szCs w:val="22"/>
        </w:rPr>
        <w:t>0</w:t>
      </w:r>
    </w:p>
    <w:p w14:paraId="367F566C" w14:textId="77777777" w:rsidR="003E4E5B" w:rsidRPr="00BC4545" w:rsidRDefault="003E4E5B" w:rsidP="003E4E5B">
      <w:pPr>
        <w:autoSpaceDE w:val="0"/>
        <w:autoSpaceDN w:val="0"/>
        <w:adjustRightInd w:val="0"/>
        <w:jc w:val="center"/>
        <w:rPr>
          <w:rFonts w:ascii="Arial" w:hAnsi="Arial" w:cs="Arial"/>
          <w:b/>
          <w:bCs/>
          <w:sz w:val="22"/>
          <w:szCs w:val="22"/>
        </w:rPr>
      </w:pPr>
    </w:p>
    <w:p w14:paraId="4E233684" w14:textId="77777777" w:rsidR="00897D4C" w:rsidRPr="00BC4545" w:rsidRDefault="00897D4C" w:rsidP="00C41318">
      <w:pPr>
        <w:autoSpaceDE w:val="0"/>
        <w:autoSpaceDN w:val="0"/>
        <w:adjustRightInd w:val="0"/>
        <w:rPr>
          <w:rFonts w:ascii="Arial" w:hAnsi="Arial" w:cs="Arial"/>
          <w:b/>
          <w:bCs/>
          <w:sz w:val="22"/>
          <w:szCs w:val="22"/>
        </w:rPr>
      </w:pPr>
    </w:p>
    <w:p w14:paraId="37EF3228" w14:textId="77777777" w:rsidR="00897D4C" w:rsidRPr="00BC4545" w:rsidRDefault="00897D4C" w:rsidP="00C41318">
      <w:pPr>
        <w:autoSpaceDE w:val="0"/>
        <w:autoSpaceDN w:val="0"/>
        <w:adjustRightInd w:val="0"/>
        <w:rPr>
          <w:rFonts w:ascii="Arial" w:hAnsi="Arial" w:cs="Arial"/>
          <w:b/>
          <w:bCs/>
          <w:sz w:val="22"/>
          <w:szCs w:val="22"/>
        </w:rPr>
      </w:pPr>
    </w:p>
    <w:p w14:paraId="6E63F7F4" w14:textId="1C06DD50" w:rsidR="00383316" w:rsidRPr="00BC4545" w:rsidRDefault="00383316" w:rsidP="00383316">
      <w:pPr>
        <w:autoSpaceDE w:val="0"/>
        <w:autoSpaceDN w:val="0"/>
        <w:adjustRightInd w:val="0"/>
        <w:rPr>
          <w:rFonts w:ascii="Arial" w:hAnsi="Arial" w:cs="Arial"/>
          <w:b/>
          <w:bCs/>
          <w:sz w:val="22"/>
          <w:szCs w:val="22"/>
        </w:rPr>
      </w:pPr>
      <w:r w:rsidRPr="00BC4545">
        <w:rPr>
          <w:rFonts w:ascii="Arial" w:hAnsi="Arial" w:cs="Arial"/>
          <w:b/>
          <w:bCs/>
          <w:sz w:val="22"/>
          <w:szCs w:val="22"/>
        </w:rPr>
        <w:t>PREDRAČUN</w:t>
      </w:r>
      <w:r w:rsidR="00EA0FB8" w:rsidRPr="00BC4545">
        <w:rPr>
          <w:rFonts w:ascii="Arial" w:hAnsi="Arial" w:cs="Arial"/>
          <w:b/>
          <w:bCs/>
          <w:sz w:val="22"/>
          <w:szCs w:val="22"/>
        </w:rPr>
        <w:t xml:space="preserve"> </w:t>
      </w:r>
    </w:p>
    <w:p w14:paraId="0C2C3A2A" w14:textId="77777777" w:rsidR="00383316" w:rsidRPr="00BC4545" w:rsidRDefault="00383316" w:rsidP="00383316">
      <w:pPr>
        <w:autoSpaceDE w:val="0"/>
        <w:autoSpaceDN w:val="0"/>
        <w:adjustRightInd w:val="0"/>
        <w:rPr>
          <w:rFonts w:ascii="Arial" w:hAnsi="Arial" w:cs="Arial"/>
          <w:b/>
          <w:bCs/>
          <w:sz w:val="22"/>
          <w:szCs w:val="22"/>
        </w:rPr>
      </w:pPr>
      <w:r w:rsidRPr="00BC4545">
        <w:rPr>
          <w:rFonts w:ascii="Arial" w:hAnsi="Arial" w:cs="Arial"/>
          <w:b/>
          <w:bCs/>
          <w:sz w:val="22"/>
          <w:szCs w:val="22"/>
        </w:rPr>
        <w:t>(popise del s preračunom in rekapitulacijo predložite obrazcu)</w:t>
      </w:r>
    </w:p>
    <w:p w14:paraId="17C00DBD" w14:textId="77777777" w:rsidR="00383316" w:rsidRPr="00BC4545" w:rsidRDefault="00383316" w:rsidP="00383316">
      <w:pPr>
        <w:pStyle w:val="Glava"/>
        <w:tabs>
          <w:tab w:val="left" w:pos="708"/>
        </w:tabs>
        <w:jc w:val="both"/>
        <w:rPr>
          <w:rFonts w:cs="Arial"/>
          <w:b/>
          <w:sz w:val="22"/>
          <w:szCs w:val="22"/>
        </w:rPr>
      </w:pPr>
      <w:r w:rsidRPr="00BC4545">
        <w:rPr>
          <w:rFonts w:cs="Arial"/>
          <w:b/>
          <w:sz w:val="22"/>
          <w:szCs w:val="22"/>
        </w:rPr>
        <w:t xml:space="preserve"> </w:t>
      </w:r>
    </w:p>
    <w:p w14:paraId="3DDBD324" w14:textId="77777777" w:rsidR="00383316" w:rsidRPr="00BC4545" w:rsidRDefault="00383316" w:rsidP="00383316">
      <w:pPr>
        <w:pStyle w:val="Glava"/>
        <w:tabs>
          <w:tab w:val="left" w:pos="708"/>
        </w:tabs>
        <w:jc w:val="both"/>
        <w:rPr>
          <w:rFonts w:cs="Arial"/>
          <w:b/>
          <w:sz w:val="22"/>
          <w:szCs w:val="22"/>
        </w:rPr>
      </w:pPr>
      <w:r w:rsidRPr="00BC4545">
        <w:rPr>
          <w:rFonts w:cs="Arial"/>
          <w:b/>
          <w:sz w:val="22"/>
          <w:szCs w:val="22"/>
        </w:rPr>
        <w:t>POMEMBNO!</w:t>
      </w:r>
    </w:p>
    <w:p w14:paraId="353FF0DC" w14:textId="77777777" w:rsidR="00383316" w:rsidRPr="00BC4545" w:rsidRDefault="00383316" w:rsidP="00383316">
      <w:pPr>
        <w:pStyle w:val="Glava"/>
        <w:tabs>
          <w:tab w:val="left" w:pos="708"/>
        </w:tabs>
        <w:jc w:val="both"/>
        <w:rPr>
          <w:rFonts w:cs="Arial"/>
          <w:b/>
          <w:sz w:val="22"/>
          <w:szCs w:val="22"/>
        </w:rPr>
      </w:pPr>
      <w:r w:rsidRPr="00BC4545">
        <w:rPr>
          <w:rFonts w:cs="Arial"/>
          <w:b/>
          <w:sz w:val="22"/>
          <w:szCs w:val="22"/>
        </w:rPr>
        <w:t xml:space="preserve">Ponudnik v informacijskem sistemu e-JN v razdelek »Predračun« naloži izpolnjen obrazec »Povzetek predračuna (rekapitulacija)« v </w:t>
      </w:r>
      <w:proofErr w:type="spellStart"/>
      <w:r w:rsidRPr="00BC4545">
        <w:rPr>
          <w:rFonts w:cs="Arial"/>
          <w:b/>
          <w:sz w:val="22"/>
          <w:szCs w:val="22"/>
        </w:rPr>
        <w:t>pdf</w:t>
      </w:r>
      <w:proofErr w:type="spellEnd"/>
      <w:r w:rsidRPr="00BC4545">
        <w:rPr>
          <w:rFonts w:cs="Arial"/>
          <w:b/>
          <w:sz w:val="22"/>
          <w:szCs w:val="22"/>
        </w:rPr>
        <w:t xml:space="preserve"> datoteki, ki bo dostopen na javnem odpiranju ponudb. V primeru razhajanj med podatki v Povzetku predračuna (rekapitulaciji) - naloženim v razdelek »Predračun«, in celotnim Predračunom - naloženim v razdelek »Drugi dokumenti«, kot veljavni štejejo podatki v celotnem predračunu, naloženim v razdelku »Drugi dokumenti«.</w:t>
      </w:r>
    </w:p>
    <w:p w14:paraId="7107E729" w14:textId="77777777" w:rsidR="00383316" w:rsidRPr="00BC4545" w:rsidRDefault="00383316" w:rsidP="00383316">
      <w:pPr>
        <w:pStyle w:val="Glava"/>
        <w:tabs>
          <w:tab w:val="clear" w:pos="4536"/>
          <w:tab w:val="clear" w:pos="9072"/>
        </w:tabs>
        <w:jc w:val="both"/>
        <w:rPr>
          <w:rFonts w:cs="Arial"/>
          <w:b/>
          <w:sz w:val="22"/>
          <w:szCs w:val="22"/>
        </w:rPr>
      </w:pPr>
    </w:p>
    <w:p w14:paraId="573BF56C" w14:textId="77777777" w:rsidR="00383316" w:rsidRPr="00BC4545" w:rsidRDefault="00383316" w:rsidP="00383316">
      <w:pPr>
        <w:pStyle w:val="Glava"/>
        <w:tabs>
          <w:tab w:val="clear" w:pos="4536"/>
          <w:tab w:val="clear" w:pos="9072"/>
        </w:tabs>
        <w:jc w:val="both"/>
        <w:rPr>
          <w:rFonts w:cs="Arial"/>
          <w:b/>
          <w:sz w:val="22"/>
          <w:szCs w:val="22"/>
        </w:rPr>
      </w:pPr>
      <w:r w:rsidRPr="00BC4545">
        <w:rPr>
          <w:rFonts w:cs="Arial"/>
          <w:b/>
          <w:sz w:val="22"/>
          <w:szCs w:val="22"/>
        </w:rPr>
        <w:t>Ponudbenega predračuna ni dovoljeno popravljati, dopolnjevati ali vanj pisati opombe.</w:t>
      </w:r>
    </w:p>
    <w:p w14:paraId="32430EDF" w14:textId="77777777" w:rsidR="00383316" w:rsidRPr="00BC4545" w:rsidRDefault="00383316" w:rsidP="00383316">
      <w:pPr>
        <w:pStyle w:val="Glava"/>
        <w:tabs>
          <w:tab w:val="clear" w:pos="4536"/>
          <w:tab w:val="clear" w:pos="9072"/>
        </w:tabs>
        <w:jc w:val="both"/>
        <w:rPr>
          <w:rFonts w:cs="Arial"/>
          <w:b/>
          <w:sz w:val="22"/>
          <w:szCs w:val="22"/>
        </w:rPr>
      </w:pPr>
    </w:p>
    <w:p w14:paraId="519E444C" w14:textId="77777777" w:rsidR="00383316" w:rsidRPr="00BC4545" w:rsidRDefault="00383316" w:rsidP="00383316">
      <w:pPr>
        <w:jc w:val="both"/>
        <w:rPr>
          <w:rFonts w:ascii="Arial" w:hAnsi="Arial"/>
          <w:b/>
          <w:bCs/>
          <w:sz w:val="22"/>
          <w:szCs w:val="22"/>
          <w:lang w:eastAsia="en-US"/>
        </w:rPr>
      </w:pPr>
      <w:r w:rsidRPr="00BC4545">
        <w:rPr>
          <w:rFonts w:ascii="Arial" w:hAnsi="Arial"/>
          <w:b/>
          <w:sz w:val="22"/>
          <w:szCs w:val="22"/>
          <w:lang w:eastAsia="en-US"/>
        </w:rPr>
        <w:t>I</w:t>
      </w:r>
      <w:r w:rsidRPr="00BC4545">
        <w:rPr>
          <w:rFonts w:ascii="Arial" w:hAnsi="Arial"/>
          <w:b/>
          <w:bCs/>
          <w:sz w:val="22"/>
          <w:szCs w:val="22"/>
          <w:lang w:eastAsia="en-US"/>
        </w:rPr>
        <w:t>zpolnjevanje popisov s količinami:</w:t>
      </w:r>
    </w:p>
    <w:p w14:paraId="3FAEF5CB" w14:textId="77777777" w:rsidR="00383316" w:rsidRPr="00BC4545" w:rsidRDefault="00383316" w:rsidP="00383316">
      <w:pPr>
        <w:jc w:val="both"/>
        <w:rPr>
          <w:rFonts w:ascii="Arial" w:hAnsi="Arial"/>
          <w:bCs/>
          <w:sz w:val="22"/>
          <w:szCs w:val="22"/>
          <w:lang w:eastAsia="en-US"/>
        </w:rPr>
      </w:pPr>
      <w:r w:rsidRPr="00BC4545">
        <w:rPr>
          <w:rFonts w:ascii="Arial" w:hAnsi="Arial"/>
          <w:bCs/>
          <w:sz w:val="22"/>
          <w:szCs w:val="22"/>
          <w:lang w:eastAsia="en-US"/>
        </w:rPr>
        <w:t xml:space="preserve">Izvirnik popisov (v elektronski obliki) je ponudnik dolžan izpolniti na sledeč način: </w:t>
      </w:r>
    </w:p>
    <w:p w14:paraId="361852F3" w14:textId="178B9DD8" w:rsidR="00383316" w:rsidRPr="00BC4545" w:rsidRDefault="00383316" w:rsidP="00383316">
      <w:pPr>
        <w:jc w:val="both"/>
        <w:rPr>
          <w:rFonts w:ascii="Arial" w:hAnsi="Arial"/>
          <w:bCs/>
          <w:sz w:val="22"/>
          <w:szCs w:val="22"/>
          <w:lang w:eastAsia="en-US"/>
        </w:rPr>
      </w:pPr>
      <w:r w:rsidRPr="00BC4545">
        <w:rPr>
          <w:rFonts w:ascii="Arial" w:hAnsi="Arial"/>
          <w:bCs/>
          <w:sz w:val="22"/>
          <w:szCs w:val="22"/>
          <w:lang w:eastAsia="en-US"/>
        </w:rPr>
        <w:t>- za vsako</w:t>
      </w:r>
      <w:r w:rsidR="00EA0FB8" w:rsidRPr="00BC4545">
        <w:rPr>
          <w:rFonts w:ascii="Arial" w:hAnsi="Arial"/>
          <w:bCs/>
          <w:sz w:val="22"/>
          <w:szCs w:val="22"/>
          <w:lang w:eastAsia="en-US"/>
        </w:rPr>
        <w:t xml:space="preserve"> </w:t>
      </w:r>
      <w:r w:rsidRPr="00BC4545">
        <w:rPr>
          <w:rFonts w:ascii="Arial" w:hAnsi="Arial"/>
          <w:bCs/>
          <w:sz w:val="22"/>
          <w:szCs w:val="22"/>
          <w:lang w:eastAsia="en-US"/>
        </w:rPr>
        <w:t xml:space="preserve">pozicijo v popisih izpolni stolpca cena/enoto in znesek </w:t>
      </w:r>
    </w:p>
    <w:p w14:paraId="5E3304D3" w14:textId="77777777" w:rsidR="00383316" w:rsidRPr="00BC4545" w:rsidRDefault="00383316" w:rsidP="00383316">
      <w:pPr>
        <w:ind w:left="142" w:hanging="142"/>
        <w:jc w:val="both"/>
        <w:rPr>
          <w:rFonts w:ascii="Arial" w:hAnsi="Arial"/>
          <w:bCs/>
          <w:sz w:val="22"/>
          <w:szCs w:val="22"/>
          <w:lang w:eastAsia="en-US"/>
        </w:rPr>
      </w:pPr>
      <w:r w:rsidRPr="00BC4545">
        <w:rPr>
          <w:rFonts w:ascii="Arial" w:hAnsi="Arial"/>
          <w:bCs/>
          <w:sz w:val="22"/>
          <w:szCs w:val="22"/>
          <w:lang w:eastAsia="en-US"/>
        </w:rPr>
        <w:t xml:space="preserve">- za vsako vrsto del SKUPAJ </w:t>
      </w:r>
    </w:p>
    <w:p w14:paraId="664CF69B" w14:textId="77777777" w:rsidR="00383316" w:rsidRPr="00BC4545" w:rsidRDefault="00383316" w:rsidP="00383316">
      <w:pPr>
        <w:jc w:val="both"/>
        <w:rPr>
          <w:rFonts w:ascii="Arial" w:hAnsi="Arial"/>
          <w:bCs/>
          <w:sz w:val="22"/>
          <w:szCs w:val="22"/>
          <w:lang w:eastAsia="en-US"/>
        </w:rPr>
      </w:pPr>
      <w:r w:rsidRPr="00BC4545">
        <w:rPr>
          <w:rFonts w:ascii="Arial" w:hAnsi="Arial"/>
          <w:bCs/>
          <w:sz w:val="22"/>
          <w:szCs w:val="22"/>
          <w:lang w:eastAsia="en-US"/>
        </w:rPr>
        <w:t xml:space="preserve">Vse cene v popisu del so </w:t>
      </w:r>
      <w:r w:rsidRPr="00BC4545">
        <w:rPr>
          <w:rFonts w:ascii="Arial" w:hAnsi="Arial"/>
          <w:b/>
          <w:bCs/>
          <w:sz w:val="22"/>
          <w:szCs w:val="22"/>
          <w:lang w:eastAsia="en-US"/>
        </w:rPr>
        <w:t>brez DDV.</w:t>
      </w:r>
    </w:p>
    <w:p w14:paraId="319D7DFD" w14:textId="77777777" w:rsidR="00383316" w:rsidRPr="00BC4545" w:rsidRDefault="00383316" w:rsidP="00383316">
      <w:pPr>
        <w:jc w:val="both"/>
        <w:rPr>
          <w:rFonts w:ascii="Arial" w:hAnsi="Arial"/>
          <w:bCs/>
          <w:sz w:val="22"/>
          <w:szCs w:val="22"/>
          <w:lang w:eastAsia="en-US"/>
        </w:rPr>
      </w:pPr>
    </w:p>
    <w:p w14:paraId="01F7190C" w14:textId="77777777" w:rsidR="00383316" w:rsidRPr="00BC4545" w:rsidRDefault="00383316" w:rsidP="00383316">
      <w:pPr>
        <w:jc w:val="both"/>
        <w:rPr>
          <w:rFonts w:ascii="Arial" w:hAnsi="Arial"/>
          <w:bCs/>
          <w:sz w:val="22"/>
          <w:szCs w:val="22"/>
          <w:lang w:eastAsia="en-US"/>
        </w:rPr>
      </w:pPr>
      <w:r w:rsidRPr="00BC4545">
        <w:rPr>
          <w:rFonts w:ascii="Arial" w:hAnsi="Arial"/>
          <w:b/>
          <w:bCs/>
          <w:sz w:val="22"/>
          <w:szCs w:val="22"/>
          <w:u w:val="single"/>
          <w:lang w:eastAsia="en-US"/>
        </w:rPr>
        <w:t>Opomba:</w:t>
      </w:r>
      <w:r w:rsidRPr="00BC4545">
        <w:rPr>
          <w:rFonts w:ascii="Arial" w:hAnsi="Arial"/>
          <w:bCs/>
          <w:sz w:val="22"/>
          <w:szCs w:val="22"/>
          <w:lang w:eastAsia="en-US"/>
        </w:rPr>
        <w:t xml:space="preserve"> Naročnik ne odgovarja za računske napake, ki so posledica morebitnih napak v formulah določenih v </w:t>
      </w:r>
      <w:proofErr w:type="spellStart"/>
      <w:r w:rsidRPr="00BC4545">
        <w:rPr>
          <w:rFonts w:ascii="Arial" w:hAnsi="Arial"/>
          <w:bCs/>
          <w:sz w:val="22"/>
          <w:szCs w:val="22"/>
          <w:lang w:eastAsia="en-US"/>
        </w:rPr>
        <w:t>excel</w:t>
      </w:r>
      <w:proofErr w:type="spellEnd"/>
      <w:r w:rsidRPr="00BC4545">
        <w:rPr>
          <w:rFonts w:ascii="Arial" w:hAnsi="Arial"/>
          <w:bCs/>
          <w:sz w:val="22"/>
          <w:szCs w:val="22"/>
          <w:lang w:eastAsia="en-US"/>
        </w:rPr>
        <w:t xml:space="preserve"> dokumentu - popisu del.</w:t>
      </w:r>
    </w:p>
    <w:p w14:paraId="7F88956E" w14:textId="77777777" w:rsidR="00383316" w:rsidRPr="00BC4545" w:rsidRDefault="00383316" w:rsidP="00383316">
      <w:pPr>
        <w:jc w:val="both"/>
        <w:rPr>
          <w:rFonts w:ascii="Arial" w:hAnsi="Arial"/>
          <w:bCs/>
          <w:sz w:val="22"/>
          <w:szCs w:val="22"/>
          <w:lang w:eastAsia="en-US"/>
        </w:rPr>
      </w:pPr>
    </w:p>
    <w:p w14:paraId="35D9A662" w14:textId="77777777" w:rsidR="00383316" w:rsidRPr="00BC4545" w:rsidRDefault="00383316" w:rsidP="00383316">
      <w:pPr>
        <w:jc w:val="both"/>
        <w:rPr>
          <w:rFonts w:ascii="Arial" w:hAnsi="Arial"/>
          <w:szCs w:val="24"/>
          <w:lang w:eastAsia="en-US"/>
        </w:rPr>
      </w:pPr>
      <w:r w:rsidRPr="00BC4545">
        <w:rPr>
          <w:rFonts w:ascii="Arial" w:hAnsi="Arial"/>
          <w:b/>
          <w:bCs/>
          <w:sz w:val="22"/>
          <w:szCs w:val="22"/>
          <w:lang w:eastAsia="en-US"/>
        </w:rPr>
        <w:t>OPOMBA</w:t>
      </w:r>
      <w:r w:rsidRPr="00BC4545">
        <w:rPr>
          <w:rFonts w:ascii="Arial" w:hAnsi="Arial"/>
          <w:sz w:val="22"/>
          <w:szCs w:val="22"/>
          <w:lang w:eastAsia="en-US"/>
        </w:rPr>
        <w:t xml:space="preserve">: V popisih so pri določenih pozicijah navedena komercialna imena posameznih proizvodov. Navedba proizvoda </w:t>
      </w:r>
      <w:r w:rsidRPr="00BC4545">
        <w:rPr>
          <w:rFonts w:ascii="Arial" w:hAnsi="Arial"/>
          <w:b/>
          <w:sz w:val="22"/>
          <w:szCs w:val="22"/>
          <w:lang w:eastAsia="en-US"/>
        </w:rPr>
        <w:t xml:space="preserve">ni </w:t>
      </w:r>
      <w:r w:rsidRPr="00BC4545">
        <w:rPr>
          <w:rFonts w:ascii="Arial" w:hAnsi="Arial"/>
          <w:sz w:val="22"/>
          <w:szCs w:val="22"/>
          <w:lang w:eastAsia="en-US"/>
        </w:rPr>
        <w:t xml:space="preserve">zahteva naročnika in njena izpolnitev za ponudnika </w:t>
      </w:r>
      <w:r w:rsidRPr="00BC4545">
        <w:rPr>
          <w:rFonts w:ascii="Arial" w:hAnsi="Arial"/>
          <w:b/>
          <w:sz w:val="22"/>
          <w:szCs w:val="22"/>
          <w:lang w:eastAsia="en-US"/>
        </w:rPr>
        <w:t xml:space="preserve">ni </w:t>
      </w:r>
      <w:r w:rsidRPr="00BC4545">
        <w:rPr>
          <w:rFonts w:ascii="Arial" w:hAnsi="Arial"/>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14:paraId="79D0CD19" w14:textId="77777777" w:rsidR="00934B56" w:rsidRPr="00BC4545" w:rsidRDefault="00934B56" w:rsidP="003E4E5B">
      <w:pPr>
        <w:autoSpaceDE w:val="0"/>
        <w:autoSpaceDN w:val="0"/>
        <w:adjustRightInd w:val="0"/>
        <w:jc w:val="both"/>
        <w:rPr>
          <w:rFonts w:ascii="Arial" w:hAnsi="Arial" w:cs="Arial"/>
          <w:b/>
          <w:bCs/>
          <w:sz w:val="22"/>
          <w:szCs w:val="22"/>
        </w:rPr>
      </w:pPr>
    </w:p>
    <w:p w14:paraId="5A592D91" w14:textId="77777777" w:rsidR="00934B56" w:rsidRPr="00BC4545" w:rsidRDefault="00934B56" w:rsidP="003E4E5B">
      <w:pPr>
        <w:autoSpaceDE w:val="0"/>
        <w:autoSpaceDN w:val="0"/>
        <w:adjustRightInd w:val="0"/>
        <w:jc w:val="both"/>
        <w:rPr>
          <w:rFonts w:ascii="Arial" w:hAnsi="Arial" w:cs="Arial"/>
          <w:b/>
          <w:bCs/>
          <w:sz w:val="22"/>
          <w:szCs w:val="22"/>
        </w:rPr>
      </w:pPr>
    </w:p>
    <w:p w14:paraId="2A360CB0" w14:textId="77777777" w:rsidR="00934B56" w:rsidRPr="00BC4545" w:rsidRDefault="00934B56" w:rsidP="003E4E5B">
      <w:pPr>
        <w:autoSpaceDE w:val="0"/>
        <w:autoSpaceDN w:val="0"/>
        <w:adjustRightInd w:val="0"/>
        <w:jc w:val="both"/>
        <w:rPr>
          <w:rFonts w:ascii="Arial" w:hAnsi="Arial" w:cs="Arial"/>
          <w:b/>
          <w:bCs/>
          <w:sz w:val="22"/>
          <w:szCs w:val="22"/>
        </w:rPr>
      </w:pPr>
    </w:p>
    <w:p w14:paraId="76917CD3" w14:textId="77777777" w:rsidR="00934B56" w:rsidRPr="00BC4545" w:rsidRDefault="00934B56" w:rsidP="003E4E5B">
      <w:pPr>
        <w:autoSpaceDE w:val="0"/>
        <w:autoSpaceDN w:val="0"/>
        <w:adjustRightInd w:val="0"/>
        <w:jc w:val="both"/>
        <w:rPr>
          <w:rFonts w:ascii="Arial" w:hAnsi="Arial" w:cs="Arial"/>
          <w:b/>
          <w:bCs/>
          <w:sz w:val="22"/>
          <w:szCs w:val="22"/>
        </w:rPr>
      </w:pPr>
    </w:p>
    <w:p w14:paraId="466E9008" w14:textId="77777777" w:rsidR="003E4E5B" w:rsidRPr="00BC4545" w:rsidRDefault="003E4E5B" w:rsidP="003E4E5B">
      <w:pPr>
        <w:autoSpaceDE w:val="0"/>
        <w:autoSpaceDN w:val="0"/>
        <w:adjustRightInd w:val="0"/>
        <w:jc w:val="both"/>
        <w:rPr>
          <w:rFonts w:ascii="Arial" w:hAnsi="Arial" w:cs="Arial"/>
          <w:b/>
          <w:bCs/>
          <w:sz w:val="22"/>
          <w:szCs w:val="22"/>
        </w:rPr>
      </w:pPr>
    </w:p>
    <w:p w14:paraId="19DA6E9A" w14:textId="77777777" w:rsidR="00E04198" w:rsidRPr="00BC4545" w:rsidRDefault="00E04198" w:rsidP="009B0243">
      <w:pPr>
        <w:ind w:firstLine="708"/>
        <w:jc w:val="both"/>
        <w:rPr>
          <w:rFonts w:ascii="Arial" w:hAnsi="Arial" w:cs="Arial"/>
          <w:bCs/>
          <w:color w:val="000000"/>
          <w:sz w:val="22"/>
          <w:szCs w:val="22"/>
        </w:rPr>
      </w:pPr>
      <w:r w:rsidRPr="00BC4545">
        <w:rPr>
          <w:rFonts w:ascii="Arial" w:hAnsi="Arial" w:cs="Arial"/>
          <w:bCs/>
          <w:color w:val="000000"/>
          <w:sz w:val="22"/>
          <w:szCs w:val="22"/>
        </w:rPr>
        <w:t>Datum:</w:t>
      </w:r>
      <w:r w:rsidRPr="00BC4545">
        <w:rPr>
          <w:rFonts w:ascii="Arial" w:hAnsi="Arial" w:cs="Arial"/>
          <w:bCs/>
          <w:color w:val="000000"/>
          <w:sz w:val="22"/>
          <w:szCs w:val="22"/>
        </w:rPr>
        <w:tab/>
        <w:t xml:space="preserve">                      </w:t>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t>Podpis:</w:t>
      </w:r>
    </w:p>
    <w:p w14:paraId="6BD1DB8A" w14:textId="77777777" w:rsidR="00E04198" w:rsidRPr="00BC4545" w:rsidRDefault="00E04198" w:rsidP="00E04198">
      <w:pPr>
        <w:jc w:val="both"/>
        <w:rPr>
          <w:rFonts w:ascii="Arial" w:hAnsi="Arial" w:cs="Arial"/>
          <w:bCs/>
          <w:color w:val="000000"/>
          <w:sz w:val="22"/>
          <w:szCs w:val="22"/>
        </w:rPr>
      </w:pPr>
    </w:p>
    <w:p w14:paraId="6CE035EA" w14:textId="1923EF5D" w:rsidR="00E04198" w:rsidRPr="00BC4545" w:rsidRDefault="00E04198" w:rsidP="009B0243">
      <w:pPr>
        <w:ind w:firstLine="708"/>
        <w:jc w:val="both"/>
        <w:rPr>
          <w:rFonts w:ascii="Arial" w:hAnsi="Arial" w:cs="Arial"/>
          <w:bCs/>
          <w:color w:val="000000"/>
          <w:sz w:val="22"/>
          <w:szCs w:val="22"/>
        </w:rPr>
      </w:pPr>
      <w:r w:rsidRPr="00BC4545">
        <w:rPr>
          <w:rFonts w:ascii="Arial" w:hAnsi="Arial" w:cs="Arial"/>
          <w:bCs/>
          <w:color w:val="000000"/>
          <w:sz w:val="22"/>
          <w:szCs w:val="22"/>
        </w:rPr>
        <w:t>_________________</w:t>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t>_________________</w:t>
      </w:r>
    </w:p>
    <w:p w14:paraId="5A2FCF95" w14:textId="40EB6422" w:rsidR="00820A99" w:rsidRPr="00BC4545" w:rsidRDefault="00820A99">
      <w:pPr>
        <w:rPr>
          <w:rFonts w:ascii="Arial" w:hAnsi="Arial" w:cs="Arial"/>
          <w:sz w:val="22"/>
          <w:szCs w:val="22"/>
        </w:rPr>
      </w:pPr>
      <w:r w:rsidRPr="00BC4545">
        <w:rPr>
          <w:rFonts w:ascii="Arial" w:hAnsi="Arial" w:cs="Arial"/>
          <w:sz w:val="22"/>
          <w:szCs w:val="22"/>
        </w:rPr>
        <w:br w:type="page"/>
      </w:r>
    </w:p>
    <w:p w14:paraId="216D339C" w14:textId="77777777" w:rsidR="003C5514" w:rsidRPr="00BC4545" w:rsidRDefault="003C5514" w:rsidP="003E4E5B">
      <w:pPr>
        <w:tabs>
          <w:tab w:val="left" w:pos="708"/>
          <w:tab w:val="center" w:pos="4536"/>
          <w:tab w:val="right" w:pos="9072"/>
        </w:tabs>
        <w:rPr>
          <w:rFonts w:ascii="Arial" w:hAnsi="Arial" w:cs="Arial"/>
          <w:sz w:val="22"/>
          <w:szCs w:val="22"/>
        </w:rPr>
      </w:pPr>
    </w:p>
    <w:p w14:paraId="773B5C9E" w14:textId="793ED48A" w:rsidR="003C5514" w:rsidRPr="00BC4545" w:rsidRDefault="003C5514" w:rsidP="003C5514">
      <w:pPr>
        <w:jc w:val="right"/>
        <w:rPr>
          <w:rFonts w:ascii="Arial" w:hAnsi="Arial" w:cs="Arial"/>
          <w:b/>
          <w:bCs/>
          <w:color w:val="000000"/>
          <w:sz w:val="22"/>
          <w:szCs w:val="22"/>
        </w:rPr>
      </w:pPr>
      <w:r w:rsidRPr="00BC4545">
        <w:rPr>
          <w:rFonts w:ascii="Arial" w:hAnsi="Arial" w:cs="Arial"/>
          <w:b/>
          <w:bCs/>
          <w:color w:val="000000"/>
          <w:sz w:val="22"/>
          <w:szCs w:val="22"/>
        </w:rPr>
        <w:t>Razpisni obrazec št. 2</w:t>
      </w:r>
      <w:r w:rsidR="0009323B" w:rsidRPr="00BC4545">
        <w:rPr>
          <w:rFonts w:ascii="Arial" w:hAnsi="Arial" w:cs="Arial"/>
          <w:b/>
          <w:bCs/>
          <w:color w:val="000000"/>
          <w:sz w:val="22"/>
          <w:szCs w:val="22"/>
        </w:rPr>
        <w:t>1</w:t>
      </w:r>
    </w:p>
    <w:p w14:paraId="3B5D2344" w14:textId="77777777" w:rsidR="003C5514" w:rsidRPr="00BC4545" w:rsidRDefault="003C5514" w:rsidP="003C5514">
      <w:pPr>
        <w:jc w:val="right"/>
        <w:rPr>
          <w:rFonts w:ascii="Arial" w:hAnsi="Arial" w:cs="Arial"/>
          <w:b/>
          <w:bCs/>
          <w:color w:val="000000"/>
          <w:sz w:val="22"/>
          <w:szCs w:val="22"/>
        </w:rPr>
      </w:pPr>
    </w:p>
    <w:p w14:paraId="7F1EC9EE" w14:textId="77777777" w:rsidR="003C5514" w:rsidRPr="00BC4545" w:rsidRDefault="003C5514" w:rsidP="003C5514">
      <w:pPr>
        <w:jc w:val="both"/>
        <w:rPr>
          <w:rFonts w:ascii="Arial" w:hAnsi="Arial" w:cs="Arial"/>
          <w:b/>
          <w:bCs/>
          <w:color w:val="000000"/>
          <w:sz w:val="22"/>
          <w:szCs w:val="22"/>
        </w:rPr>
      </w:pPr>
    </w:p>
    <w:p w14:paraId="5B35B4AF" w14:textId="77777777" w:rsidR="003C5514" w:rsidRPr="00BC4545" w:rsidRDefault="003C5514" w:rsidP="003C5514">
      <w:pPr>
        <w:jc w:val="both"/>
        <w:rPr>
          <w:rFonts w:ascii="Arial" w:hAnsi="Arial" w:cs="Arial"/>
          <w:b/>
          <w:bCs/>
          <w:color w:val="000000"/>
          <w:sz w:val="22"/>
          <w:szCs w:val="22"/>
        </w:rPr>
      </w:pPr>
    </w:p>
    <w:p w14:paraId="366175EA" w14:textId="5F891178" w:rsidR="003C5514" w:rsidRPr="00BC4545" w:rsidRDefault="003C5514" w:rsidP="003C5514">
      <w:pPr>
        <w:jc w:val="both"/>
        <w:rPr>
          <w:rFonts w:ascii="Arial" w:hAnsi="Arial" w:cs="Arial"/>
          <w:b/>
          <w:bCs/>
          <w:color w:val="000000"/>
          <w:sz w:val="22"/>
          <w:szCs w:val="22"/>
        </w:rPr>
      </w:pPr>
      <w:r w:rsidRPr="00BC4545">
        <w:rPr>
          <w:rFonts w:ascii="Arial" w:hAnsi="Arial" w:cs="Arial"/>
          <w:b/>
          <w:bCs/>
          <w:color w:val="000000"/>
          <w:sz w:val="22"/>
          <w:szCs w:val="22"/>
        </w:rPr>
        <w:t>IZJAVA O SKLADNOSTI</w:t>
      </w:r>
      <w:r w:rsidR="00EA0FB8" w:rsidRPr="00BC4545">
        <w:rPr>
          <w:rFonts w:ascii="Arial" w:hAnsi="Arial" w:cs="Arial"/>
          <w:b/>
          <w:bCs/>
          <w:color w:val="000000"/>
          <w:sz w:val="22"/>
          <w:szCs w:val="22"/>
        </w:rPr>
        <w:t xml:space="preserve"> </w:t>
      </w:r>
      <w:r w:rsidRPr="00BC4545">
        <w:rPr>
          <w:rFonts w:ascii="Arial" w:hAnsi="Arial" w:cs="Arial"/>
          <w:b/>
          <w:bCs/>
          <w:color w:val="000000"/>
          <w:sz w:val="22"/>
          <w:szCs w:val="22"/>
        </w:rPr>
        <w:t>PONUDBENEGA PREDRAČUNA</w:t>
      </w:r>
    </w:p>
    <w:p w14:paraId="693F9192" w14:textId="64BC3A61" w:rsidR="008728FA" w:rsidRPr="00BC4545" w:rsidRDefault="003C5514" w:rsidP="008728FA">
      <w:r w:rsidRPr="00BC4545">
        <w:rPr>
          <w:rFonts w:ascii="Arial" w:hAnsi="Arial" w:cs="Arial"/>
          <w:b/>
          <w:bCs/>
          <w:color w:val="000000"/>
          <w:sz w:val="22"/>
          <w:szCs w:val="22"/>
        </w:rPr>
        <w:t>za javn</w:t>
      </w:r>
      <w:r w:rsidR="008728FA" w:rsidRPr="00BC4545">
        <w:rPr>
          <w:rFonts w:ascii="Arial" w:hAnsi="Arial" w:cs="Arial"/>
          <w:b/>
          <w:bCs/>
          <w:color w:val="000000"/>
          <w:sz w:val="22"/>
          <w:szCs w:val="22"/>
        </w:rPr>
        <w:t xml:space="preserve">o naročilo </w:t>
      </w:r>
      <w:r w:rsidR="008728FA"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8728FA" w:rsidRPr="00BC4545">
        <w:rPr>
          <w:rFonts w:ascii="Arial" w:hAnsi="Arial" w:cs="Arial"/>
          <w:b/>
          <w:bCs/>
          <w:iCs/>
          <w:sz w:val="22"/>
          <w:szCs w:val="22"/>
        </w:rPr>
        <w:t>«</w:t>
      </w:r>
    </w:p>
    <w:p w14:paraId="53F571C4" w14:textId="46C08EEA" w:rsidR="003C5514" w:rsidRPr="00BC4545" w:rsidRDefault="003C5514" w:rsidP="003C5514">
      <w:pPr>
        <w:jc w:val="both"/>
        <w:rPr>
          <w:rFonts w:ascii="Arial" w:hAnsi="Arial" w:cs="Arial"/>
          <w:b/>
          <w:bCs/>
          <w:sz w:val="22"/>
          <w:szCs w:val="22"/>
        </w:rPr>
      </w:pPr>
    </w:p>
    <w:p w14:paraId="0A1A4B4A" w14:textId="77777777" w:rsidR="003C5514" w:rsidRPr="00BC4545" w:rsidRDefault="003C5514" w:rsidP="003C5514">
      <w:pPr>
        <w:jc w:val="both"/>
        <w:rPr>
          <w:rFonts w:ascii="Arial" w:hAnsi="Arial" w:cs="Arial"/>
          <w:bCs/>
          <w:color w:val="000000"/>
          <w:sz w:val="22"/>
          <w:szCs w:val="22"/>
        </w:rPr>
      </w:pPr>
    </w:p>
    <w:p w14:paraId="2DC71C9E" w14:textId="77777777" w:rsidR="003C5514" w:rsidRPr="00BC4545" w:rsidRDefault="003C5514" w:rsidP="003C5514">
      <w:pPr>
        <w:jc w:val="both"/>
        <w:rPr>
          <w:rFonts w:ascii="Arial" w:hAnsi="Arial" w:cs="Arial"/>
          <w:bCs/>
          <w:color w:val="000000"/>
          <w:sz w:val="22"/>
          <w:szCs w:val="22"/>
        </w:rPr>
      </w:pPr>
      <w:r w:rsidRPr="00BC4545">
        <w:rPr>
          <w:rFonts w:ascii="Arial" w:hAnsi="Arial" w:cs="Arial"/>
          <w:bCs/>
          <w:color w:val="000000"/>
          <w:sz w:val="22"/>
          <w:szCs w:val="22"/>
        </w:rPr>
        <w:t xml:space="preserve">Spodaj podpisani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2518"/>
        <w:gridCol w:w="7058"/>
      </w:tblGrid>
      <w:tr w:rsidR="003C5514" w:rsidRPr="00BC4545" w14:paraId="10D0CE83" w14:textId="77777777" w:rsidTr="003C5514">
        <w:trPr>
          <w:trHeight w:val="510"/>
        </w:trPr>
        <w:tc>
          <w:tcPr>
            <w:tcW w:w="2518" w:type="dxa"/>
            <w:tcBorders>
              <w:top w:val="nil"/>
              <w:left w:val="nil"/>
              <w:bottom w:val="nil"/>
              <w:right w:val="nil"/>
            </w:tcBorders>
            <w:vAlign w:val="bottom"/>
            <w:hideMark/>
          </w:tcPr>
          <w:p w14:paraId="4AA19EDB" w14:textId="77777777" w:rsidR="003C5514" w:rsidRPr="00BC4545" w:rsidRDefault="003C5514">
            <w:pPr>
              <w:jc w:val="both"/>
              <w:rPr>
                <w:rFonts w:ascii="Arial" w:hAnsi="Arial" w:cs="Arial"/>
                <w:bCs/>
                <w:color w:val="000000"/>
                <w:sz w:val="22"/>
                <w:szCs w:val="22"/>
              </w:rPr>
            </w:pPr>
            <w:r w:rsidRPr="00BC4545">
              <w:rPr>
                <w:rFonts w:ascii="Arial" w:hAnsi="Arial" w:cs="Arial"/>
                <w:bCs/>
                <w:color w:val="000000"/>
                <w:sz w:val="22"/>
                <w:szCs w:val="22"/>
              </w:rPr>
              <w:t>Ponudnik :</w:t>
            </w:r>
          </w:p>
        </w:tc>
        <w:tc>
          <w:tcPr>
            <w:tcW w:w="7058" w:type="dxa"/>
            <w:tcBorders>
              <w:top w:val="nil"/>
              <w:left w:val="nil"/>
              <w:bottom w:val="single" w:sz="4" w:space="0" w:color="auto"/>
              <w:right w:val="nil"/>
            </w:tcBorders>
            <w:vAlign w:val="bottom"/>
          </w:tcPr>
          <w:p w14:paraId="35582002" w14:textId="77777777" w:rsidR="003C5514" w:rsidRPr="00BC4545" w:rsidRDefault="003C5514">
            <w:pPr>
              <w:jc w:val="both"/>
              <w:rPr>
                <w:rFonts w:ascii="Arial" w:hAnsi="Arial" w:cs="Arial"/>
                <w:bCs/>
                <w:color w:val="000000"/>
                <w:sz w:val="22"/>
                <w:szCs w:val="22"/>
              </w:rPr>
            </w:pPr>
          </w:p>
        </w:tc>
      </w:tr>
      <w:tr w:rsidR="003C5514" w:rsidRPr="00BC4545" w14:paraId="187E99EE" w14:textId="77777777" w:rsidTr="003C5514">
        <w:trPr>
          <w:trHeight w:val="510"/>
        </w:trPr>
        <w:tc>
          <w:tcPr>
            <w:tcW w:w="2518" w:type="dxa"/>
            <w:tcBorders>
              <w:top w:val="nil"/>
              <w:left w:val="nil"/>
              <w:bottom w:val="nil"/>
              <w:right w:val="nil"/>
            </w:tcBorders>
            <w:vAlign w:val="bottom"/>
            <w:hideMark/>
          </w:tcPr>
          <w:p w14:paraId="358F2CA4" w14:textId="77777777" w:rsidR="003C5514" w:rsidRPr="00BC4545" w:rsidRDefault="003C5514">
            <w:pPr>
              <w:jc w:val="both"/>
              <w:rPr>
                <w:rFonts w:ascii="Arial" w:hAnsi="Arial" w:cs="Arial"/>
                <w:bCs/>
                <w:color w:val="000000"/>
                <w:sz w:val="22"/>
                <w:szCs w:val="22"/>
              </w:rPr>
            </w:pPr>
            <w:r w:rsidRPr="00BC4545">
              <w:rPr>
                <w:rFonts w:ascii="Arial" w:hAnsi="Arial" w:cs="Arial"/>
                <w:bCs/>
                <w:color w:val="000000"/>
                <w:sz w:val="22"/>
                <w:szCs w:val="22"/>
              </w:rPr>
              <w:t>Naslov:</w:t>
            </w:r>
          </w:p>
        </w:tc>
        <w:tc>
          <w:tcPr>
            <w:tcW w:w="7058" w:type="dxa"/>
            <w:tcBorders>
              <w:top w:val="single" w:sz="4" w:space="0" w:color="auto"/>
              <w:left w:val="nil"/>
              <w:bottom w:val="single" w:sz="4" w:space="0" w:color="auto"/>
              <w:right w:val="nil"/>
            </w:tcBorders>
            <w:vAlign w:val="bottom"/>
          </w:tcPr>
          <w:p w14:paraId="50B05A22" w14:textId="77777777" w:rsidR="003C5514" w:rsidRPr="00BC4545" w:rsidRDefault="003C5514">
            <w:pPr>
              <w:jc w:val="both"/>
              <w:rPr>
                <w:rFonts w:ascii="Arial" w:hAnsi="Arial" w:cs="Arial"/>
                <w:bCs/>
                <w:color w:val="000000"/>
                <w:sz w:val="22"/>
                <w:szCs w:val="22"/>
              </w:rPr>
            </w:pPr>
          </w:p>
        </w:tc>
      </w:tr>
    </w:tbl>
    <w:p w14:paraId="4BE3EF31" w14:textId="77777777" w:rsidR="003C5514" w:rsidRPr="00BC4545" w:rsidRDefault="003C5514" w:rsidP="003C5514">
      <w:pPr>
        <w:tabs>
          <w:tab w:val="left" w:pos="1050"/>
        </w:tabs>
        <w:jc w:val="both"/>
        <w:rPr>
          <w:rFonts w:ascii="Arial" w:hAnsi="Arial" w:cs="Arial"/>
          <w:bCs/>
          <w:color w:val="000000"/>
          <w:sz w:val="22"/>
          <w:szCs w:val="22"/>
        </w:rPr>
      </w:pPr>
      <w:r w:rsidRPr="00BC4545">
        <w:rPr>
          <w:rFonts w:ascii="Arial" w:hAnsi="Arial" w:cs="Arial"/>
          <w:bCs/>
          <w:color w:val="000000"/>
          <w:sz w:val="22"/>
          <w:szCs w:val="22"/>
        </w:rPr>
        <w:tab/>
      </w:r>
    </w:p>
    <w:p w14:paraId="025BF954" w14:textId="77777777" w:rsidR="003C5514" w:rsidRPr="00BC4545" w:rsidRDefault="003C5514" w:rsidP="003C5514">
      <w:pPr>
        <w:jc w:val="both"/>
        <w:rPr>
          <w:rFonts w:ascii="Arial" w:hAnsi="Arial" w:cs="Arial"/>
          <w:bCs/>
          <w:color w:val="000000"/>
          <w:sz w:val="22"/>
          <w:szCs w:val="22"/>
        </w:rPr>
      </w:pPr>
      <w:r w:rsidRPr="00BC4545">
        <w:rPr>
          <w:rFonts w:ascii="Arial" w:hAnsi="Arial" w:cs="Arial"/>
          <w:bCs/>
          <w:color w:val="000000"/>
          <w:sz w:val="22"/>
          <w:szCs w:val="22"/>
        </w:rPr>
        <w:t xml:space="preserve">Izjavljam, da: </w:t>
      </w:r>
    </w:p>
    <w:p w14:paraId="1D78CCC8" w14:textId="77777777" w:rsidR="003C5514" w:rsidRPr="00BC4545" w:rsidRDefault="003C5514" w:rsidP="003C5514">
      <w:pPr>
        <w:jc w:val="both"/>
        <w:rPr>
          <w:rFonts w:ascii="Arial" w:hAnsi="Arial" w:cs="Arial"/>
          <w:bCs/>
          <w:color w:val="000000"/>
          <w:sz w:val="22"/>
          <w:szCs w:val="22"/>
        </w:rPr>
      </w:pPr>
    </w:p>
    <w:p w14:paraId="3E54D027" w14:textId="77777777" w:rsidR="003C5514" w:rsidRPr="00BC4545" w:rsidRDefault="003C5514" w:rsidP="006E7417">
      <w:pPr>
        <w:numPr>
          <w:ilvl w:val="0"/>
          <w:numId w:val="39"/>
        </w:numPr>
        <w:jc w:val="both"/>
        <w:rPr>
          <w:rFonts w:ascii="Arial" w:hAnsi="Arial" w:cs="Arial"/>
          <w:bCs/>
          <w:color w:val="000000"/>
          <w:sz w:val="22"/>
          <w:szCs w:val="22"/>
        </w:rPr>
      </w:pPr>
      <w:r w:rsidRPr="00BC4545">
        <w:rPr>
          <w:rFonts w:ascii="Arial" w:hAnsi="Arial" w:cs="Arial"/>
          <w:bCs/>
          <w:color w:val="000000"/>
          <w:sz w:val="22"/>
          <w:szCs w:val="22"/>
        </w:rPr>
        <w:t>je naš ponudbeni predračun popolnoma in v celoti enak vzorcu ponudbenega predračuna, ki ga je objavil naročnik, razen pri vnosu ponudbenih cen;</w:t>
      </w:r>
    </w:p>
    <w:p w14:paraId="56C23B30" w14:textId="77777777" w:rsidR="003C5514" w:rsidRPr="00BC4545" w:rsidRDefault="003C5514" w:rsidP="003C5514">
      <w:pPr>
        <w:jc w:val="both"/>
        <w:rPr>
          <w:rFonts w:ascii="Arial" w:hAnsi="Arial" w:cs="Arial"/>
          <w:bCs/>
          <w:color w:val="000000"/>
          <w:sz w:val="22"/>
          <w:szCs w:val="22"/>
        </w:rPr>
      </w:pPr>
    </w:p>
    <w:p w14:paraId="7465842A" w14:textId="77777777" w:rsidR="003C5514" w:rsidRPr="00BC4545" w:rsidRDefault="003C5514" w:rsidP="006E7417">
      <w:pPr>
        <w:numPr>
          <w:ilvl w:val="0"/>
          <w:numId w:val="39"/>
        </w:numPr>
        <w:jc w:val="both"/>
        <w:rPr>
          <w:rFonts w:ascii="Arial" w:hAnsi="Arial" w:cs="Arial"/>
          <w:bCs/>
          <w:color w:val="000000"/>
          <w:sz w:val="22"/>
          <w:szCs w:val="22"/>
        </w:rPr>
      </w:pPr>
      <w:r w:rsidRPr="00BC4545">
        <w:rPr>
          <w:rFonts w:ascii="Arial" w:hAnsi="Arial" w:cs="Arial"/>
          <w:bCs/>
          <w:color w:val="000000"/>
          <w:sz w:val="22"/>
          <w:szCs w:val="22"/>
        </w:rPr>
        <w:t>prevzemamo vso odgovornost, če se ugotovi, da naš ponudbeni predračun ni popolnoma in v celoti enak vzorcu ponudbenega predračuna.</w:t>
      </w:r>
    </w:p>
    <w:p w14:paraId="758C3664" w14:textId="77777777" w:rsidR="003C5514" w:rsidRPr="00BC4545" w:rsidRDefault="003C5514" w:rsidP="003C5514">
      <w:pPr>
        <w:jc w:val="both"/>
        <w:rPr>
          <w:rFonts w:ascii="Arial" w:hAnsi="Arial" w:cs="Arial"/>
          <w:bCs/>
          <w:color w:val="000000"/>
          <w:sz w:val="22"/>
          <w:szCs w:val="22"/>
        </w:rPr>
      </w:pPr>
    </w:p>
    <w:p w14:paraId="1F0F9357" w14:textId="77777777" w:rsidR="003C5514" w:rsidRPr="00BC4545" w:rsidRDefault="003C5514" w:rsidP="003C5514">
      <w:pPr>
        <w:jc w:val="both"/>
        <w:rPr>
          <w:rFonts w:ascii="Arial" w:hAnsi="Arial" w:cs="Arial"/>
          <w:bCs/>
          <w:color w:val="000000"/>
          <w:sz w:val="22"/>
          <w:szCs w:val="22"/>
        </w:rPr>
      </w:pPr>
    </w:p>
    <w:p w14:paraId="33943192" w14:textId="77777777" w:rsidR="003C5514" w:rsidRPr="00BC4545" w:rsidRDefault="003C5514" w:rsidP="003C5514">
      <w:pPr>
        <w:jc w:val="both"/>
        <w:rPr>
          <w:rFonts w:ascii="Arial" w:hAnsi="Arial" w:cs="Arial"/>
          <w:bCs/>
          <w:color w:val="000000"/>
          <w:sz w:val="22"/>
          <w:szCs w:val="22"/>
        </w:rPr>
      </w:pPr>
      <w:r w:rsidRPr="00BC4545">
        <w:rPr>
          <w:rFonts w:ascii="Arial" w:hAnsi="Arial" w:cs="Arial"/>
          <w:bCs/>
          <w:color w:val="000000"/>
          <w:sz w:val="22"/>
          <w:szCs w:val="22"/>
        </w:rPr>
        <w:t>Izrecno izjavljamo, da če se šele po podpisu pogodbe za izvedbo predmetnega javnega naročila ugotovi, da naš ponudbeni predračun ni popolnoma in v celoti enak vzorcu ponudbenega predračuna, ki ga je objavil naročnik (razen glede izpolnitve cen), se bodo vse morebitne razlike iz našega ponudbenega predračuna obravnavale kot tiskarske napake ter bodo zato ponudbene cene iz našega ponudbenega predračuna veljale glede na postavke ponudbenega predračuna, ki ga je objavil naročnik.</w:t>
      </w:r>
    </w:p>
    <w:p w14:paraId="573E7405" w14:textId="77777777" w:rsidR="003C5514" w:rsidRPr="00BC4545" w:rsidRDefault="003C5514" w:rsidP="003C5514">
      <w:pPr>
        <w:jc w:val="both"/>
        <w:rPr>
          <w:rFonts w:ascii="Arial" w:hAnsi="Arial" w:cs="Arial"/>
          <w:bCs/>
          <w:color w:val="000000"/>
          <w:sz w:val="22"/>
          <w:szCs w:val="22"/>
        </w:rPr>
      </w:pPr>
    </w:p>
    <w:p w14:paraId="11F5D6AF" w14:textId="77777777" w:rsidR="003C5514" w:rsidRPr="00BC4545" w:rsidRDefault="003C5514" w:rsidP="003C5514">
      <w:pPr>
        <w:jc w:val="both"/>
        <w:rPr>
          <w:rFonts w:ascii="Arial" w:hAnsi="Arial" w:cs="Arial"/>
          <w:bCs/>
          <w:color w:val="000000"/>
          <w:sz w:val="22"/>
          <w:szCs w:val="22"/>
        </w:rPr>
      </w:pPr>
    </w:p>
    <w:p w14:paraId="1F39BC83" w14:textId="77777777" w:rsidR="003C5514" w:rsidRPr="00BC4545" w:rsidRDefault="003C5514" w:rsidP="003C5514">
      <w:pPr>
        <w:jc w:val="both"/>
        <w:rPr>
          <w:rFonts w:ascii="Arial" w:hAnsi="Arial" w:cs="Arial"/>
          <w:bCs/>
          <w:color w:val="000000"/>
          <w:sz w:val="22"/>
          <w:szCs w:val="22"/>
        </w:rPr>
      </w:pPr>
    </w:p>
    <w:p w14:paraId="0501A544" w14:textId="77777777" w:rsidR="003C5514" w:rsidRPr="00BC4545" w:rsidRDefault="003C5514" w:rsidP="003C5514">
      <w:pPr>
        <w:jc w:val="both"/>
        <w:rPr>
          <w:rFonts w:ascii="Arial" w:hAnsi="Arial" w:cs="Arial"/>
          <w:bCs/>
          <w:color w:val="000000"/>
          <w:sz w:val="22"/>
          <w:szCs w:val="22"/>
        </w:rPr>
      </w:pPr>
    </w:p>
    <w:p w14:paraId="2B2DD39B" w14:textId="77777777" w:rsidR="003C5514" w:rsidRPr="00BC4545" w:rsidRDefault="003C5514" w:rsidP="003C5514">
      <w:pPr>
        <w:jc w:val="both"/>
        <w:rPr>
          <w:rFonts w:ascii="Arial" w:hAnsi="Arial" w:cs="Arial"/>
          <w:bCs/>
          <w:color w:val="000000"/>
          <w:sz w:val="22"/>
          <w:szCs w:val="22"/>
        </w:rPr>
      </w:pPr>
    </w:p>
    <w:p w14:paraId="238C5D79" w14:textId="77777777" w:rsidR="009B0243" w:rsidRPr="00BC4545" w:rsidRDefault="009B0243" w:rsidP="009B0243">
      <w:pPr>
        <w:ind w:firstLine="708"/>
        <w:jc w:val="both"/>
        <w:rPr>
          <w:rFonts w:ascii="Arial" w:hAnsi="Arial" w:cs="Arial"/>
          <w:bCs/>
          <w:color w:val="000000"/>
          <w:sz w:val="22"/>
          <w:szCs w:val="22"/>
        </w:rPr>
      </w:pPr>
      <w:r w:rsidRPr="00BC4545">
        <w:rPr>
          <w:rFonts w:ascii="Arial" w:hAnsi="Arial" w:cs="Arial"/>
          <w:bCs/>
          <w:color w:val="000000"/>
          <w:sz w:val="22"/>
          <w:szCs w:val="22"/>
        </w:rPr>
        <w:t>Datum:</w:t>
      </w:r>
      <w:r w:rsidRPr="00BC4545">
        <w:rPr>
          <w:rFonts w:ascii="Arial" w:hAnsi="Arial" w:cs="Arial"/>
          <w:bCs/>
          <w:color w:val="000000"/>
          <w:sz w:val="22"/>
          <w:szCs w:val="22"/>
        </w:rPr>
        <w:tab/>
        <w:t xml:space="preserve">                      </w:t>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t>Podpis:</w:t>
      </w:r>
    </w:p>
    <w:p w14:paraId="5AEAA2B4" w14:textId="77777777" w:rsidR="009B0243" w:rsidRPr="00BC4545" w:rsidRDefault="009B0243" w:rsidP="009B0243">
      <w:pPr>
        <w:jc w:val="both"/>
        <w:rPr>
          <w:rFonts w:ascii="Arial" w:hAnsi="Arial" w:cs="Arial"/>
          <w:bCs/>
          <w:color w:val="000000"/>
          <w:sz w:val="22"/>
          <w:szCs w:val="22"/>
        </w:rPr>
      </w:pPr>
    </w:p>
    <w:p w14:paraId="7670B29F" w14:textId="77777777" w:rsidR="009B0243" w:rsidRPr="00BC4545" w:rsidRDefault="009B0243" w:rsidP="009B0243">
      <w:pPr>
        <w:ind w:firstLine="708"/>
        <w:jc w:val="both"/>
        <w:rPr>
          <w:rFonts w:ascii="Arial" w:hAnsi="Arial" w:cs="Arial"/>
          <w:bCs/>
          <w:color w:val="000000"/>
          <w:sz w:val="22"/>
          <w:szCs w:val="22"/>
        </w:rPr>
      </w:pPr>
      <w:r w:rsidRPr="00BC4545">
        <w:rPr>
          <w:rFonts w:ascii="Arial" w:hAnsi="Arial" w:cs="Arial"/>
          <w:bCs/>
          <w:color w:val="000000"/>
          <w:sz w:val="22"/>
          <w:szCs w:val="22"/>
        </w:rPr>
        <w:t>_________________</w:t>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t>_________________</w:t>
      </w:r>
    </w:p>
    <w:p w14:paraId="53133094" w14:textId="77777777" w:rsidR="004A1E98" w:rsidRPr="00BC4545" w:rsidRDefault="004A1E98" w:rsidP="003E4E5B">
      <w:pPr>
        <w:tabs>
          <w:tab w:val="left" w:pos="708"/>
          <w:tab w:val="center" w:pos="4536"/>
          <w:tab w:val="right" w:pos="9072"/>
        </w:tabs>
        <w:rPr>
          <w:rFonts w:ascii="Arial" w:hAnsi="Arial" w:cs="Arial"/>
          <w:sz w:val="22"/>
          <w:szCs w:val="22"/>
        </w:rPr>
      </w:pPr>
    </w:p>
    <w:p w14:paraId="3E35A156" w14:textId="6D891E65" w:rsidR="00820A99" w:rsidRPr="00BC4545" w:rsidRDefault="00820A99">
      <w:pPr>
        <w:rPr>
          <w:rFonts w:ascii="Arial" w:hAnsi="Arial" w:cs="Arial"/>
          <w:sz w:val="22"/>
          <w:szCs w:val="22"/>
        </w:rPr>
      </w:pPr>
      <w:r w:rsidRPr="00BC4545">
        <w:rPr>
          <w:rFonts w:ascii="Arial" w:hAnsi="Arial" w:cs="Arial"/>
          <w:sz w:val="22"/>
          <w:szCs w:val="22"/>
        </w:rPr>
        <w:br w:type="page"/>
      </w:r>
    </w:p>
    <w:p w14:paraId="405FF9C2" w14:textId="77777777" w:rsidR="003C5514" w:rsidRPr="00BC4545" w:rsidRDefault="003C5514" w:rsidP="003E4E5B">
      <w:pPr>
        <w:tabs>
          <w:tab w:val="left" w:pos="708"/>
          <w:tab w:val="center" w:pos="4536"/>
          <w:tab w:val="right" w:pos="9072"/>
        </w:tabs>
        <w:rPr>
          <w:rFonts w:ascii="Arial" w:hAnsi="Arial" w:cs="Arial"/>
          <w:sz w:val="22"/>
          <w:szCs w:val="22"/>
        </w:rPr>
      </w:pPr>
    </w:p>
    <w:p w14:paraId="2A7B24BA" w14:textId="37D7156B" w:rsidR="00383316" w:rsidRPr="00BC4545" w:rsidRDefault="00383316" w:rsidP="00383316">
      <w:pPr>
        <w:autoSpaceDE w:val="0"/>
        <w:autoSpaceDN w:val="0"/>
        <w:adjustRightInd w:val="0"/>
        <w:jc w:val="right"/>
        <w:rPr>
          <w:rFonts w:ascii="Arial" w:hAnsi="Arial" w:cs="Arial"/>
          <w:b/>
          <w:bCs/>
          <w:sz w:val="22"/>
          <w:szCs w:val="22"/>
        </w:rPr>
      </w:pPr>
      <w:r w:rsidRPr="00BC4545">
        <w:rPr>
          <w:rFonts w:ascii="Arial" w:hAnsi="Arial" w:cs="Arial"/>
          <w:b/>
          <w:bCs/>
          <w:sz w:val="22"/>
          <w:szCs w:val="22"/>
        </w:rPr>
        <w:t>Razpisni obrazec št. 2</w:t>
      </w:r>
      <w:r w:rsidR="0009323B" w:rsidRPr="00BC4545">
        <w:rPr>
          <w:rFonts w:ascii="Arial" w:hAnsi="Arial" w:cs="Arial"/>
          <w:b/>
          <w:bCs/>
          <w:sz w:val="22"/>
          <w:szCs w:val="22"/>
        </w:rPr>
        <w:t>1</w:t>
      </w:r>
      <w:r w:rsidRPr="00BC4545">
        <w:rPr>
          <w:rFonts w:ascii="Arial" w:hAnsi="Arial" w:cs="Arial"/>
          <w:b/>
          <w:bCs/>
          <w:sz w:val="22"/>
          <w:szCs w:val="22"/>
        </w:rPr>
        <w:t>a</w:t>
      </w:r>
    </w:p>
    <w:p w14:paraId="513CCE28" w14:textId="77777777" w:rsidR="00383316" w:rsidRPr="00BC4545" w:rsidRDefault="00383316" w:rsidP="00383316">
      <w:pPr>
        <w:autoSpaceDE w:val="0"/>
        <w:autoSpaceDN w:val="0"/>
        <w:adjustRightInd w:val="0"/>
        <w:rPr>
          <w:rFonts w:ascii="Arial" w:hAnsi="Arial" w:cs="Arial"/>
          <w:b/>
          <w:bCs/>
          <w:sz w:val="22"/>
          <w:szCs w:val="22"/>
        </w:rPr>
      </w:pPr>
    </w:p>
    <w:p w14:paraId="24BDC586" w14:textId="77777777" w:rsidR="00383316" w:rsidRPr="00BC4545" w:rsidRDefault="00383316" w:rsidP="00383316">
      <w:pPr>
        <w:autoSpaceDE w:val="0"/>
        <w:autoSpaceDN w:val="0"/>
        <w:adjustRightInd w:val="0"/>
        <w:rPr>
          <w:rFonts w:ascii="Arial" w:hAnsi="Arial" w:cs="Arial"/>
          <w:b/>
          <w:bCs/>
          <w:sz w:val="22"/>
          <w:szCs w:val="22"/>
        </w:rPr>
      </w:pPr>
    </w:p>
    <w:p w14:paraId="060DD7C7" w14:textId="77777777" w:rsidR="00E444D9" w:rsidRPr="00BC4545" w:rsidRDefault="00E444D9" w:rsidP="00E444D9">
      <w:pPr>
        <w:autoSpaceDE w:val="0"/>
        <w:autoSpaceDN w:val="0"/>
        <w:adjustRightInd w:val="0"/>
        <w:rPr>
          <w:rFonts w:ascii="Arial" w:hAnsi="Arial" w:cs="Arial"/>
          <w:b/>
          <w:sz w:val="22"/>
          <w:szCs w:val="22"/>
        </w:rPr>
      </w:pPr>
      <w:r w:rsidRPr="00BC4545">
        <w:rPr>
          <w:rFonts w:ascii="Arial" w:hAnsi="Arial" w:cs="Arial"/>
          <w:b/>
          <w:sz w:val="22"/>
          <w:szCs w:val="22"/>
        </w:rPr>
        <w:t>Center šolskih in obšolskih dejavnosti</w:t>
      </w:r>
    </w:p>
    <w:p w14:paraId="5C1BADBB" w14:textId="77777777" w:rsidR="00E444D9" w:rsidRPr="00BC4545" w:rsidRDefault="00E444D9" w:rsidP="00E444D9">
      <w:pPr>
        <w:autoSpaceDE w:val="0"/>
        <w:autoSpaceDN w:val="0"/>
        <w:adjustRightInd w:val="0"/>
        <w:rPr>
          <w:rFonts w:ascii="Arial" w:hAnsi="Arial" w:cs="Arial"/>
          <w:b/>
          <w:sz w:val="22"/>
          <w:szCs w:val="22"/>
        </w:rPr>
      </w:pPr>
      <w:proofErr w:type="spellStart"/>
      <w:r w:rsidRPr="00BC4545">
        <w:rPr>
          <w:rFonts w:ascii="Arial" w:hAnsi="Arial" w:cs="Arial"/>
          <w:b/>
          <w:sz w:val="22"/>
          <w:szCs w:val="22"/>
        </w:rPr>
        <w:t>Frankopanska</w:t>
      </w:r>
      <w:proofErr w:type="spellEnd"/>
      <w:r w:rsidRPr="00BC4545">
        <w:rPr>
          <w:rFonts w:ascii="Arial" w:hAnsi="Arial" w:cs="Arial"/>
          <w:b/>
          <w:sz w:val="22"/>
          <w:szCs w:val="22"/>
        </w:rPr>
        <w:t xml:space="preserve"> ulica 9</w:t>
      </w:r>
    </w:p>
    <w:p w14:paraId="2CE4C0DE" w14:textId="77777777" w:rsidR="00E444D9" w:rsidRPr="00BC4545" w:rsidRDefault="00E444D9" w:rsidP="00E444D9">
      <w:pPr>
        <w:autoSpaceDE w:val="0"/>
        <w:autoSpaceDN w:val="0"/>
        <w:adjustRightInd w:val="0"/>
        <w:rPr>
          <w:rFonts w:ascii="Arial" w:hAnsi="Arial" w:cs="Arial"/>
          <w:b/>
          <w:bCs/>
          <w:szCs w:val="24"/>
        </w:rPr>
      </w:pPr>
      <w:r w:rsidRPr="00BC4545">
        <w:rPr>
          <w:rFonts w:ascii="Arial" w:hAnsi="Arial" w:cs="Arial"/>
          <w:b/>
          <w:sz w:val="22"/>
          <w:szCs w:val="22"/>
        </w:rPr>
        <w:t>1000 Ljubljana</w:t>
      </w:r>
    </w:p>
    <w:p w14:paraId="53DBD846" w14:textId="77777777" w:rsidR="00383316" w:rsidRPr="00BC4545" w:rsidRDefault="00383316" w:rsidP="00383316">
      <w:pPr>
        <w:autoSpaceDE w:val="0"/>
        <w:autoSpaceDN w:val="0"/>
        <w:adjustRightInd w:val="0"/>
        <w:rPr>
          <w:rFonts w:ascii="Arial" w:hAnsi="Arial" w:cs="Arial"/>
          <w:b/>
          <w:bCs/>
          <w:sz w:val="22"/>
          <w:szCs w:val="22"/>
        </w:rPr>
      </w:pPr>
    </w:p>
    <w:p w14:paraId="3404E90C" w14:textId="77777777" w:rsidR="00383316" w:rsidRPr="00BC4545" w:rsidRDefault="00383316" w:rsidP="00383316">
      <w:pPr>
        <w:autoSpaceDE w:val="0"/>
        <w:autoSpaceDN w:val="0"/>
        <w:adjustRightInd w:val="0"/>
        <w:rPr>
          <w:rFonts w:ascii="Arial" w:hAnsi="Arial" w:cs="Arial"/>
          <w:b/>
          <w:bCs/>
          <w:sz w:val="22"/>
          <w:szCs w:val="22"/>
        </w:rPr>
      </w:pPr>
    </w:p>
    <w:p w14:paraId="3B6D2F40" w14:textId="77777777" w:rsidR="00383316" w:rsidRPr="00BC4545" w:rsidRDefault="00383316" w:rsidP="00383316">
      <w:pPr>
        <w:autoSpaceDE w:val="0"/>
        <w:autoSpaceDN w:val="0"/>
        <w:adjustRightInd w:val="0"/>
        <w:rPr>
          <w:rFonts w:ascii="Arial" w:hAnsi="Arial" w:cs="Arial"/>
          <w:b/>
          <w:bCs/>
          <w:sz w:val="22"/>
          <w:szCs w:val="22"/>
        </w:rPr>
      </w:pPr>
    </w:p>
    <w:p w14:paraId="66BA8570" w14:textId="77777777" w:rsidR="00383316" w:rsidRPr="00BC4545" w:rsidRDefault="00383316" w:rsidP="00383316">
      <w:pPr>
        <w:autoSpaceDE w:val="0"/>
        <w:autoSpaceDN w:val="0"/>
        <w:adjustRightInd w:val="0"/>
        <w:rPr>
          <w:rFonts w:ascii="Arial" w:hAnsi="Arial" w:cs="Arial"/>
          <w:b/>
          <w:bCs/>
          <w:sz w:val="22"/>
          <w:szCs w:val="22"/>
        </w:rPr>
      </w:pPr>
    </w:p>
    <w:p w14:paraId="1C9DF5B4" w14:textId="77777777" w:rsidR="00383316" w:rsidRPr="00BC4545" w:rsidRDefault="00383316" w:rsidP="00383316">
      <w:pPr>
        <w:autoSpaceDE w:val="0"/>
        <w:autoSpaceDN w:val="0"/>
        <w:adjustRightInd w:val="0"/>
        <w:rPr>
          <w:rFonts w:ascii="Arial" w:hAnsi="Arial" w:cs="Arial"/>
          <w:b/>
          <w:bCs/>
          <w:sz w:val="22"/>
          <w:szCs w:val="22"/>
        </w:rPr>
      </w:pPr>
      <w:r w:rsidRPr="00BC4545">
        <w:rPr>
          <w:rFonts w:ascii="Arial" w:hAnsi="Arial" w:cs="Arial"/>
          <w:b/>
          <w:bCs/>
          <w:sz w:val="22"/>
          <w:szCs w:val="22"/>
        </w:rPr>
        <w:t>POVZETEK PREDRAČUNA (REKAPITULACIJA)</w:t>
      </w:r>
    </w:p>
    <w:p w14:paraId="683E2264" w14:textId="5D020763" w:rsidR="008728FA" w:rsidRPr="00BC4545" w:rsidRDefault="00383316" w:rsidP="008728FA">
      <w:r w:rsidRPr="00BC4545">
        <w:rPr>
          <w:rFonts w:ascii="Arial" w:hAnsi="Arial" w:cs="Arial"/>
          <w:b/>
          <w:bCs/>
          <w:sz w:val="22"/>
          <w:szCs w:val="22"/>
        </w:rPr>
        <w:t xml:space="preserve">za javno naročilo </w:t>
      </w:r>
      <w:r w:rsidR="008728FA" w:rsidRPr="00BC4545">
        <w:rPr>
          <w:rFonts w:ascii="Arial" w:hAnsi="Arial" w:cs="Arial"/>
          <w:b/>
          <w:bCs/>
          <w:iCs/>
          <w:sz w:val="22"/>
          <w:szCs w:val="22"/>
        </w:rPr>
        <w:t>»</w:t>
      </w:r>
      <w:r w:rsidR="007C7790" w:rsidRPr="00BC4545">
        <w:rPr>
          <w:rFonts w:ascii="Arial" w:hAnsi="Arial" w:cs="Arial"/>
          <w:b/>
          <w:bCs/>
          <w:iCs/>
          <w:sz w:val="22"/>
          <w:szCs w:val="22"/>
        </w:rPr>
        <w:t>Energetska sanacija objekta OE Štrk</w:t>
      </w:r>
      <w:r w:rsidR="008728FA" w:rsidRPr="00BC4545">
        <w:rPr>
          <w:rFonts w:ascii="Arial" w:hAnsi="Arial" w:cs="Arial"/>
          <w:b/>
          <w:bCs/>
          <w:iCs/>
          <w:sz w:val="22"/>
          <w:szCs w:val="22"/>
        </w:rPr>
        <w:t>«</w:t>
      </w:r>
    </w:p>
    <w:p w14:paraId="72E7AFF6" w14:textId="32BA4705" w:rsidR="00383316" w:rsidRPr="00BC4545" w:rsidRDefault="00383316" w:rsidP="00383316">
      <w:pPr>
        <w:autoSpaceDE w:val="0"/>
        <w:autoSpaceDN w:val="0"/>
        <w:adjustRightInd w:val="0"/>
        <w:rPr>
          <w:rFonts w:ascii="Arial" w:hAnsi="Arial" w:cs="Arial"/>
          <w:b/>
          <w:bCs/>
          <w:sz w:val="22"/>
          <w:szCs w:val="22"/>
        </w:rPr>
      </w:pPr>
    </w:p>
    <w:p w14:paraId="3D566BB3" w14:textId="77777777" w:rsidR="00383316" w:rsidRPr="00BC4545" w:rsidRDefault="00383316" w:rsidP="00383316">
      <w:pPr>
        <w:autoSpaceDE w:val="0"/>
        <w:autoSpaceDN w:val="0"/>
        <w:adjustRightInd w:val="0"/>
        <w:rPr>
          <w:rFonts w:ascii="Arial" w:hAnsi="Arial" w:cs="Arial"/>
          <w:b/>
          <w:bCs/>
          <w:sz w:val="22"/>
          <w:szCs w:val="22"/>
        </w:rPr>
      </w:pPr>
    </w:p>
    <w:p w14:paraId="376E8B45" w14:textId="77777777" w:rsidR="00383316" w:rsidRPr="00BC4545" w:rsidRDefault="00383316" w:rsidP="00383316">
      <w:pPr>
        <w:autoSpaceDE w:val="0"/>
        <w:autoSpaceDN w:val="0"/>
        <w:adjustRightInd w:val="0"/>
        <w:rPr>
          <w:rFonts w:ascii="Arial" w:hAnsi="Arial" w:cs="Arial"/>
          <w:b/>
          <w:bCs/>
          <w:sz w:val="22"/>
          <w:szCs w:val="22"/>
        </w:rPr>
      </w:pPr>
    </w:p>
    <w:p w14:paraId="26E1965B" w14:textId="77777777" w:rsidR="00383316" w:rsidRPr="00BC4545" w:rsidRDefault="00383316" w:rsidP="006E7417">
      <w:pPr>
        <w:numPr>
          <w:ilvl w:val="0"/>
          <w:numId w:val="36"/>
        </w:numPr>
        <w:autoSpaceDE w:val="0"/>
        <w:autoSpaceDN w:val="0"/>
        <w:adjustRightInd w:val="0"/>
        <w:rPr>
          <w:rFonts w:ascii="Arial" w:hAnsi="Arial" w:cs="Arial"/>
          <w:b/>
          <w:bCs/>
          <w:sz w:val="22"/>
          <w:szCs w:val="22"/>
        </w:rPr>
      </w:pPr>
      <w:r w:rsidRPr="00BC4545">
        <w:rPr>
          <w:rFonts w:ascii="Arial" w:hAnsi="Arial" w:cs="Arial"/>
          <w:b/>
          <w:bCs/>
          <w:sz w:val="22"/>
          <w:szCs w:val="22"/>
        </w:rPr>
        <w:t xml:space="preserve">Naziv PONUDNIKA: </w:t>
      </w:r>
    </w:p>
    <w:p w14:paraId="3751F50E" w14:textId="77777777" w:rsidR="00383316" w:rsidRPr="00BC4545" w:rsidRDefault="00383316" w:rsidP="00383316">
      <w:pPr>
        <w:autoSpaceDE w:val="0"/>
        <w:autoSpaceDN w:val="0"/>
        <w:adjustRightInd w:val="0"/>
        <w:rPr>
          <w:rFonts w:ascii="Arial" w:hAnsi="Arial" w:cs="Arial"/>
          <w:b/>
          <w:bCs/>
          <w:sz w:val="22"/>
          <w:szCs w:val="22"/>
        </w:rPr>
      </w:pPr>
    </w:p>
    <w:p w14:paraId="5E32E550" w14:textId="77777777" w:rsidR="00383316" w:rsidRPr="00BC4545" w:rsidRDefault="00383316" w:rsidP="00383316">
      <w:pPr>
        <w:autoSpaceDE w:val="0"/>
        <w:autoSpaceDN w:val="0"/>
        <w:adjustRightInd w:val="0"/>
        <w:rPr>
          <w:rFonts w:ascii="Arial" w:hAnsi="Arial" w:cs="Arial"/>
          <w:b/>
          <w:bCs/>
          <w:sz w:val="22"/>
          <w:szCs w:val="22"/>
        </w:rPr>
      </w:pPr>
      <w:r w:rsidRPr="00BC4545">
        <w:rPr>
          <w:rFonts w:ascii="Arial" w:hAnsi="Arial" w:cs="Arial"/>
          <w:b/>
          <w:bCs/>
          <w:sz w:val="22"/>
          <w:szCs w:val="22"/>
        </w:rPr>
        <w:t>____________________________________________________________________________</w:t>
      </w:r>
    </w:p>
    <w:p w14:paraId="619415FC" w14:textId="77777777" w:rsidR="00383316" w:rsidRPr="00BC4545" w:rsidRDefault="00383316" w:rsidP="00383316">
      <w:pPr>
        <w:autoSpaceDE w:val="0"/>
        <w:autoSpaceDN w:val="0"/>
        <w:adjustRightInd w:val="0"/>
        <w:rPr>
          <w:rFonts w:ascii="Arial" w:hAnsi="Arial" w:cs="Arial"/>
          <w:b/>
          <w:bCs/>
          <w:sz w:val="22"/>
          <w:szCs w:val="22"/>
        </w:rPr>
      </w:pPr>
    </w:p>
    <w:p w14:paraId="091C6248" w14:textId="77777777" w:rsidR="00383316" w:rsidRPr="00BC4545" w:rsidRDefault="00383316" w:rsidP="00383316">
      <w:pPr>
        <w:autoSpaceDE w:val="0"/>
        <w:autoSpaceDN w:val="0"/>
        <w:adjustRightInd w:val="0"/>
        <w:rPr>
          <w:rFonts w:ascii="Arial" w:hAnsi="Arial" w:cs="Arial"/>
          <w:b/>
          <w:bCs/>
          <w:sz w:val="22"/>
          <w:szCs w:val="22"/>
        </w:rPr>
      </w:pPr>
    </w:p>
    <w:p w14:paraId="20F30FB1" w14:textId="77777777" w:rsidR="00383316" w:rsidRPr="00BC4545" w:rsidRDefault="00383316" w:rsidP="006E7417">
      <w:pPr>
        <w:numPr>
          <w:ilvl w:val="0"/>
          <w:numId w:val="36"/>
        </w:numPr>
        <w:autoSpaceDE w:val="0"/>
        <w:autoSpaceDN w:val="0"/>
        <w:adjustRightInd w:val="0"/>
        <w:rPr>
          <w:rFonts w:ascii="Arial" w:hAnsi="Arial" w:cs="Arial"/>
          <w:b/>
          <w:bCs/>
          <w:sz w:val="22"/>
          <w:szCs w:val="22"/>
        </w:rPr>
      </w:pPr>
      <w:r w:rsidRPr="00BC4545">
        <w:rPr>
          <w:rFonts w:ascii="Arial" w:hAnsi="Arial" w:cs="Arial"/>
          <w:b/>
          <w:bCs/>
          <w:sz w:val="22"/>
          <w:szCs w:val="22"/>
        </w:rPr>
        <w:t>PONUDBENA VREDNOST (SKUPNA PONUDBENA VREDNOST, KOT JE NAVEDENA V PONUDBENEM PREDRAČUNU)</w:t>
      </w:r>
    </w:p>
    <w:p w14:paraId="27ADC13C" w14:textId="77777777" w:rsidR="00383316" w:rsidRPr="00BC4545" w:rsidRDefault="00383316" w:rsidP="00383316">
      <w:pPr>
        <w:autoSpaceDE w:val="0"/>
        <w:autoSpaceDN w:val="0"/>
        <w:adjustRightInd w:val="0"/>
        <w:rPr>
          <w:rFonts w:ascii="Arial" w:hAnsi="Arial" w:cs="Arial"/>
          <w:b/>
          <w:bCs/>
          <w:sz w:val="22"/>
          <w:szCs w:val="22"/>
        </w:rPr>
      </w:pPr>
    </w:p>
    <w:tbl>
      <w:tblPr>
        <w:tblW w:w="9180" w:type="dxa"/>
        <w:tblInd w:w="108"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4361"/>
        <w:gridCol w:w="4819"/>
      </w:tblGrid>
      <w:tr w:rsidR="00383316" w:rsidRPr="00BC4545" w14:paraId="0BF39AD8" w14:textId="77777777" w:rsidTr="0056165E">
        <w:tc>
          <w:tcPr>
            <w:tcW w:w="4361" w:type="dxa"/>
          </w:tcPr>
          <w:p w14:paraId="4FDADCA9" w14:textId="002EC74D" w:rsidR="00383316" w:rsidRPr="00BC4545" w:rsidRDefault="00383316" w:rsidP="0056165E">
            <w:pPr>
              <w:autoSpaceDE w:val="0"/>
              <w:autoSpaceDN w:val="0"/>
              <w:adjustRightInd w:val="0"/>
              <w:rPr>
                <w:rFonts w:ascii="Arial" w:hAnsi="Arial" w:cs="Arial"/>
                <w:b/>
                <w:bCs/>
                <w:sz w:val="22"/>
                <w:szCs w:val="22"/>
              </w:rPr>
            </w:pPr>
            <w:r w:rsidRPr="00BC4545">
              <w:rPr>
                <w:rFonts w:ascii="Arial" w:hAnsi="Arial" w:cs="Arial"/>
                <w:b/>
                <w:bCs/>
                <w:sz w:val="22"/>
                <w:szCs w:val="22"/>
              </w:rPr>
              <w:t>*Ponudbena vrednost</w:t>
            </w:r>
            <w:r w:rsidR="00EA0FB8" w:rsidRPr="00BC4545">
              <w:rPr>
                <w:rFonts w:ascii="Arial" w:hAnsi="Arial" w:cs="Arial"/>
                <w:b/>
                <w:bCs/>
                <w:sz w:val="22"/>
                <w:szCs w:val="22"/>
              </w:rPr>
              <w:t xml:space="preserve"> </w:t>
            </w:r>
            <w:r w:rsidRPr="00BC4545">
              <w:rPr>
                <w:rFonts w:ascii="Arial" w:hAnsi="Arial" w:cs="Arial"/>
                <w:b/>
                <w:bCs/>
                <w:sz w:val="22"/>
                <w:szCs w:val="22"/>
              </w:rPr>
              <w:t>v EUR brez DDV</w:t>
            </w:r>
          </w:p>
        </w:tc>
        <w:tc>
          <w:tcPr>
            <w:tcW w:w="4819" w:type="dxa"/>
          </w:tcPr>
          <w:p w14:paraId="1A500C46" w14:textId="77777777" w:rsidR="00383316" w:rsidRPr="00BC4545" w:rsidRDefault="00383316" w:rsidP="0056165E">
            <w:pPr>
              <w:autoSpaceDE w:val="0"/>
              <w:autoSpaceDN w:val="0"/>
              <w:adjustRightInd w:val="0"/>
              <w:rPr>
                <w:rFonts w:ascii="Arial" w:hAnsi="Arial" w:cs="Arial"/>
                <w:b/>
                <w:bCs/>
                <w:sz w:val="22"/>
                <w:szCs w:val="22"/>
              </w:rPr>
            </w:pPr>
            <w:r w:rsidRPr="00BC4545">
              <w:rPr>
                <w:rFonts w:ascii="Arial" w:hAnsi="Arial" w:cs="Arial"/>
                <w:b/>
                <w:bCs/>
                <w:sz w:val="22"/>
                <w:szCs w:val="22"/>
              </w:rPr>
              <w:t>*Ponudbena vrednost v EUR z DDV</w:t>
            </w:r>
          </w:p>
        </w:tc>
      </w:tr>
      <w:tr w:rsidR="00383316" w:rsidRPr="00BC4545" w14:paraId="01B82ABE" w14:textId="77777777" w:rsidTr="0056165E">
        <w:trPr>
          <w:trHeight w:val="72"/>
        </w:trPr>
        <w:tc>
          <w:tcPr>
            <w:tcW w:w="4361" w:type="dxa"/>
          </w:tcPr>
          <w:p w14:paraId="1B8819E7" w14:textId="77777777" w:rsidR="00383316" w:rsidRPr="00BC4545" w:rsidRDefault="00383316" w:rsidP="0056165E">
            <w:pPr>
              <w:autoSpaceDE w:val="0"/>
              <w:autoSpaceDN w:val="0"/>
              <w:adjustRightInd w:val="0"/>
              <w:rPr>
                <w:rFonts w:ascii="Arial" w:hAnsi="Arial" w:cs="Arial"/>
                <w:b/>
                <w:bCs/>
                <w:sz w:val="22"/>
                <w:szCs w:val="22"/>
              </w:rPr>
            </w:pPr>
          </w:p>
          <w:p w14:paraId="4F5666B1" w14:textId="77777777" w:rsidR="00383316" w:rsidRPr="00BC4545" w:rsidRDefault="00383316" w:rsidP="0056165E">
            <w:pPr>
              <w:autoSpaceDE w:val="0"/>
              <w:autoSpaceDN w:val="0"/>
              <w:adjustRightInd w:val="0"/>
              <w:rPr>
                <w:rFonts w:ascii="Arial" w:hAnsi="Arial" w:cs="Arial"/>
                <w:b/>
                <w:bCs/>
                <w:sz w:val="22"/>
                <w:szCs w:val="22"/>
              </w:rPr>
            </w:pPr>
          </w:p>
        </w:tc>
        <w:tc>
          <w:tcPr>
            <w:tcW w:w="4819" w:type="dxa"/>
          </w:tcPr>
          <w:p w14:paraId="40AE81D9" w14:textId="77777777" w:rsidR="00383316" w:rsidRPr="00BC4545" w:rsidRDefault="00383316" w:rsidP="0056165E">
            <w:pPr>
              <w:autoSpaceDE w:val="0"/>
              <w:autoSpaceDN w:val="0"/>
              <w:adjustRightInd w:val="0"/>
              <w:rPr>
                <w:rFonts w:ascii="Arial" w:hAnsi="Arial" w:cs="Arial"/>
                <w:b/>
                <w:bCs/>
                <w:sz w:val="22"/>
                <w:szCs w:val="22"/>
              </w:rPr>
            </w:pPr>
          </w:p>
        </w:tc>
      </w:tr>
    </w:tbl>
    <w:p w14:paraId="114C6463" w14:textId="77777777" w:rsidR="00383316" w:rsidRPr="00BC4545" w:rsidRDefault="00383316" w:rsidP="00383316">
      <w:pPr>
        <w:autoSpaceDE w:val="0"/>
        <w:autoSpaceDN w:val="0"/>
        <w:adjustRightInd w:val="0"/>
        <w:rPr>
          <w:rFonts w:ascii="Arial" w:hAnsi="Arial" w:cs="Arial"/>
          <w:b/>
          <w:bCs/>
          <w:sz w:val="22"/>
          <w:szCs w:val="22"/>
        </w:rPr>
      </w:pPr>
    </w:p>
    <w:p w14:paraId="3AB3E7A2" w14:textId="31520474" w:rsidR="00383316" w:rsidRPr="00BC4545" w:rsidRDefault="00383316" w:rsidP="00383316">
      <w:pPr>
        <w:autoSpaceDE w:val="0"/>
        <w:autoSpaceDN w:val="0"/>
        <w:adjustRightInd w:val="0"/>
        <w:rPr>
          <w:rFonts w:ascii="Arial" w:hAnsi="Arial" w:cs="Arial"/>
          <w:b/>
          <w:bCs/>
          <w:sz w:val="22"/>
          <w:szCs w:val="22"/>
        </w:rPr>
      </w:pPr>
      <w:r w:rsidRPr="00BC4545">
        <w:rPr>
          <w:rFonts w:ascii="Arial" w:hAnsi="Arial" w:cs="Arial"/>
          <w:b/>
          <w:bCs/>
          <w:sz w:val="22"/>
          <w:szCs w:val="22"/>
        </w:rPr>
        <w:t>*Ponudbena vrednost je enaka kot</w:t>
      </w:r>
      <w:r w:rsidR="00EA0FB8" w:rsidRPr="00BC4545">
        <w:rPr>
          <w:rFonts w:ascii="Arial" w:hAnsi="Arial" w:cs="Arial"/>
          <w:b/>
          <w:bCs/>
          <w:sz w:val="22"/>
          <w:szCs w:val="22"/>
        </w:rPr>
        <w:t xml:space="preserve"> </w:t>
      </w:r>
      <w:r w:rsidRPr="00BC4545">
        <w:rPr>
          <w:rFonts w:ascii="Arial" w:hAnsi="Arial" w:cs="Arial"/>
          <w:b/>
          <w:bCs/>
          <w:sz w:val="22"/>
          <w:szCs w:val="22"/>
        </w:rPr>
        <w:t>v razpisnem obrazcu št. 3</w:t>
      </w:r>
    </w:p>
    <w:p w14:paraId="22CA0F24" w14:textId="77777777" w:rsidR="00383316" w:rsidRPr="00BC4545" w:rsidRDefault="00383316" w:rsidP="00383316">
      <w:pPr>
        <w:autoSpaceDE w:val="0"/>
        <w:autoSpaceDN w:val="0"/>
        <w:adjustRightInd w:val="0"/>
        <w:rPr>
          <w:rFonts w:ascii="Arial" w:hAnsi="Arial" w:cs="Arial"/>
          <w:b/>
          <w:bCs/>
          <w:sz w:val="22"/>
          <w:szCs w:val="22"/>
        </w:rPr>
      </w:pPr>
    </w:p>
    <w:p w14:paraId="3CB39106" w14:textId="77777777" w:rsidR="00383316" w:rsidRPr="00BC4545" w:rsidRDefault="00383316" w:rsidP="00383316">
      <w:pPr>
        <w:autoSpaceDE w:val="0"/>
        <w:autoSpaceDN w:val="0"/>
        <w:adjustRightInd w:val="0"/>
        <w:rPr>
          <w:rFonts w:ascii="Arial" w:hAnsi="Arial" w:cs="Arial"/>
          <w:b/>
          <w:bCs/>
          <w:sz w:val="22"/>
          <w:szCs w:val="22"/>
        </w:rPr>
      </w:pPr>
    </w:p>
    <w:p w14:paraId="4FCF6ED1" w14:textId="77777777" w:rsidR="00383316" w:rsidRPr="00BC4545" w:rsidRDefault="00383316" w:rsidP="00383316">
      <w:pPr>
        <w:autoSpaceDE w:val="0"/>
        <w:autoSpaceDN w:val="0"/>
        <w:adjustRightInd w:val="0"/>
        <w:rPr>
          <w:rFonts w:ascii="Arial" w:hAnsi="Arial" w:cs="Arial"/>
          <w:b/>
          <w:bCs/>
          <w:sz w:val="22"/>
          <w:szCs w:val="22"/>
        </w:rPr>
      </w:pPr>
    </w:p>
    <w:p w14:paraId="63DB2762" w14:textId="77777777" w:rsidR="00383316" w:rsidRPr="00BC4545" w:rsidRDefault="00383316" w:rsidP="00383316">
      <w:pPr>
        <w:autoSpaceDE w:val="0"/>
        <w:autoSpaceDN w:val="0"/>
        <w:adjustRightInd w:val="0"/>
        <w:rPr>
          <w:rFonts w:ascii="Arial" w:hAnsi="Arial" w:cs="Arial"/>
          <w:b/>
          <w:bCs/>
          <w:sz w:val="22"/>
          <w:szCs w:val="22"/>
          <w:lang w:val="x-none"/>
        </w:rPr>
      </w:pPr>
    </w:p>
    <w:p w14:paraId="6982C42C" w14:textId="77777777" w:rsidR="00383316" w:rsidRPr="00BC4545" w:rsidRDefault="00383316" w:rsidP="00383316">
      <w:pPr>
        <w:autoSpaceDE w:val="0"/>
        <w:autoSpaceDN w:val="0"/>
        <w:adjustRightInd w:val="0"/>
        <w:rPr>
          <w:rFonts w:ascii="Arial" w:hAnsi="Arial" w:cs="Arial"/>
          <w:b/>
          <w:bCs/>
          <w:sz w:val="22"/>
          <w:szCs w:val="22"/>
          <w:lang w:val="x-none"/>
        </w:rPr>
      </w:pPr>
    </w:p>
    <w:p w14:paraId="1AF160EE" w14:textId="77777777" w:rsidR="009B0243" w:rsidRPr="00BC4545" w:rsidRDefault="009B0243" w:rsidP="009B0243">
      <w:pPr>
        <w:ind w:firstLine="708"/>
        <w:jc w:val="both"/>
        <w:rPr>
          <w:rFonts w:ascii="Arial" w:hAnsi="Arial" w:cs="Arial"/>
          <w:bCs/>
          <w:color w:val="000000"/>
          <w:sz w:val="22"/>
          <w:szCs w:val="22"/>
        </w:rPr>
      </w:pPr>
      <w:r w:rsidRPr="00BC4545">
        <w:rPr>
          <w:rFonts w:ascii="Arial" w:hAnsi="Arial" w:cs="Arial"/>
          <w:bCs/>
          <w:color w:val="000000"/>
          <w:sz w:val="22"/>
          <w:szCs w:val="22"/>
        </w:rPr>
        <w:t>Datum:</w:t>
      </w:r>
      <w:r w:rsidRPr="00BC4545">
        <w:rPr>
          <w:rFonts w:ascii="Arial" w:hAnsi="Arial" w:cs="Arial"/>
          <w:bCs/>
          <w:color w:val="000000"/>
          <w:sz w:val="22"/>
          <w:szCs w:val="22"/>
        </w:rPr>
        <w:tab/>
        <w:t xml:space="preserve">                      </w:t>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t>Podpis:</w:t>
      </w:r>
    </w:p>
    <w:p w14:paraId="39204F05" w14:textId="77777777" w:rsidR="009B0243" w:rsidRPr="00BC4545" w:rsidRDefault="009B0243" w:rsidP="009B0243">
      <w:pPr>
        <w:jc w:val="both"/>
        <w:rPr>
          <w:rFonts w:ascii="Arial" w:hAnsi="Arial" w:cs="Arial"/>
          <w:bCs/>
          <w:color w:val="000000"/>
          <w:sz w:val="22"/>
          <w:szCs w:val="22"/>
        </w:rPr>
      </w:pPr>
    </w:p>
    <w:p w14:paraId="27845460" w14:textId="77777777" w:rsidR="009B0243" w:rsidRDefault="009B0243" w:rsidP="009B0243">
      <w:pPr>
        <w:ind w:firstLine="708"/>
        <w:jc w:val="both"/>
        <w:rPr>
          <w:rFonts w:ascii="Arial" w:hAnsi="Arial" w:cs="Arial"/>
          <w:bCs/>
          <w:color w:val="000000"/>
          <w:sz w:val="22"/>
          <w:szCs w:val="22"/>
        </w:rPr>
      </w:pPr>
      <w:r w:rsidRPr="00BC4545">
        <w:rPr>
          <w:rFonts w:ascii="Arial" w:hAnsi="Arial" w:cs="Arial"/>
          <w:bCs/>
          <w:color w:val="000000"/>
          <w:sz w:val="22"/>
          <w:szCs w:val="22"/>
        </w:rPr>
        <w:t>_________________</w:t>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r>
      <w:r w:rsidRPr="00BC4545">
        <w:rPr>
          <w:rFonts w:ascii="Arial" w:hAnsi="Arial" w:cs="Arial"/>
          <w:bCs/>
          <w:color w:val="000000"/>
          <w:sz w:val="22"/>
          <w:szCs w:val="22"/>
        </w:rPr>
        <w:tab/>
        <w:t>_________________</w:t>
      </w:r>
    </w:p>
    <w:p w14:paraId="2933C198" w14:textId="77777777" w:rsidR="00383316" w:rsidRPr="001701BA" w:rsidRDefault="00383316" w:rsidP="00383316">
      <w:pPr>
        <w:autoSpaceDE w:val="0"/>
        <w:autoSpaceDN w:val="0"/>
        <w:adjustRightInd w:val="0"/>
        <w:rPr>
          <w:rFonts w:ascii="Arial" w:hAnsi="Arial" w:cs="Arial"/>
          <w:b/>
          <w:bCs/>
          <w:sz w:val="22"/>
          <w:szCs w:val="22"/>
          <w:lang w:val="x-none"/>
        </w:rPr>
      </w:pPr>
    </w:p>
    <w:sectPr w:rsidR="00383316" w:rsidRPr="001701BA" w:rsidSect="007333DB">
      <w:headerReference w:type="default" r:id="rId21"/>
      <w:pgSz w:w="11907" w:h="16840"/>
      <w:pgMar w:top="993" w:right="992" w:bottom="1134" w:left="1134"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5EFA" w14:textId="77777777" w:rsidR="002B055C" w:rsidRDefault="002B055C">
      <w:r>
        <w:separator/>
      </w:r>
    </w:p>
  </w:endnote>
  <w:endnote w:type="continuationSeparator" w:id="0">
    <w:p w14:paraId="5C13CD19" w14:textId="77777777" w:rsidR="002B055C" w:rsidRDefault="002B055C">
      <w:r>
        <w:continuationSeparator/>
      </w:r>
    </w:p>
  </w:endnote>
  <w:endnote w:type="continuationNotice" w:id="1">
    <w:p w14:paraId="4541AA2C" w14:textId="77777777" w:rsidR="002B055C" w:rsidRDefault="002B0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ctrex-Bold">
    <w:altName w:val="Times New Roman"/>
    <w:charset w:val="00"/>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9F3A" w14:textId="203C99A4" w:rsidR="004340FF" w:rsidRPr="009973C0" w:rsidRDefault="004340FF" w:rsidP="00F56C2D">
    <w:pPr>
      <w:pStyle w:val="Noga"/>
      <w:pBdr>
        <w:top w:val="thinThickSmallGap" w:sz="24" w:space="1" w:color="622423"/>
      </w:pBdr>
      <w:tabs>
        <w:tab w:val="clear" w:pos="4536"/>
        <w:tab w:val="clear" w:pos="9072"/>
        <w:tab w:val="right" w:pos="9703"/>
      </w:tabs>
      <w:jc w:val="both"/>
      <w:rPr>
        <w:rFonts w:ascii="Arial" w:hAnsi="Arial" w:cs="Arial"/>
        <w:sz w:val="20"/>
      </w:rPr>
    </w:pPr>
    <w:r w:rsidRPr="009973C0">
      <w:rPr>
        <w:rFonts w:ascii="Arial" w:hAnsi="Arial" w:cs="Arial"/>
        <w:sz w:val="20"/>
        <w:lang w:val="sl-SI"/>
      </w:rPr>
      <w:t xml:space="preserve">Razpisna </w:t>
    </w:r>
    <w:r w:rsidRPr="00EE16B1">
      <w:rPr>
        <w:rFonts w:ascii="Arial" w:hAnsi="Arial" w:cs="Arial"/>
        <w:i/>
        <w:sz w:val="20"/>
        <w:lang w:val="sl-SI"/>
      </w:rPr>
      <w:t xml:space="preserve">dokumentacija </w:t>
    </w:r>
    <w:r>
      <w:rPr>
        <w:rFonts w:ascii="Arial" w:hAnsi="Arial" w:cs="Arial"/>
        <w:i/>
        <w:sz w:val="20"/>
        <w:lang w:val="sl-SI"/>
      </w:rPr>
      <w:t>–</w:t>
    </w:r>
    <w:r w:rsidRPr="00EE16B1">
      <w:rPr>
        <w:rFonts w:ascii="Arial" w:hAnsi="Arial" w:cs="Arial"/>
        <w:i/>
        <w:sz w:val="20"/>
        <w:lang w:val="sl-SI"/>
      </w:rPr>
      <w:t xml:space="preserve"> </w:t>
    </w:r>
    <w:r w:rsidR="007C7790" w:rsidRPr="007C7790">
      <w:rPr>
        <w:rFonts w:ascii="Arial" w:hAnsi="Arial" w:cs="Arial"/>
        <w:bCs/>
        <w:i/>
        <w:iCs/>
        <w:sz w:val="20"/>
        <w:lang w:val="sl-SI"/>
      </w:rPr>
      <w:t>Energetska sanacija objekta OE Štrk</w:t>
    </w:r>
    <w:r w:rsidRPr="009973C0">
      <w:rPr>
        <w:rFonts w:ascii="Arial" w:hAnsi="Arial" w:cs="Arial"/>
        <w:sz w:val="20"/>
      </w:rPr>
      <w:tab/>
    </w:r>
    <w:r w:rsidRPr="009973C0">
      <w:rPr>
        <w:rFonts w:ascii="Arial" w:hAnsi="Arial" w:cs="Arial"/>
        <w:sz w:val="20"/>
      </w:rPr>
      <w:fldChar w:fldCharType="begin"/>
    </w:r>
    <w:r w:rsidRPr="009973C0">
      <w:rPr>
        <w:rFonts w:ascii="Arial" w:hAnsi="Arial" w:cs="Arial"/>
        <w:sz w:val="20"/>
      </w:rPr>
      <w:instrText xml:space="preserve"> PAGE   \* MERGEFORMAT </w:instrText>
    </w:r>
    <w:r w:rsidRPr="009973C0">
      <w:rPr>
        <w:rFonts w:ascii="Arial" w:hAnsi="Arial" w:cs="Arial"/>
        <w:sz w:val="20"/>
      </w:rPr>
      <w:fldChar w:fldCharType="separate"/>
    </w:r>
    <w:r>
      <w:rPr>
        <w:rFonts w:ascii="Arial" w:hAnsi="Arial" w:cs="Arial"/>
        <w:noProof/>
        <w:sz w:val="20"/>
      </w:rPr>
      <w:t>1</w:t>
    </w:r>
    <w:r w:rsidRPr="009973C0">
      <w:rPr>
        <w:rFonts w:ascii="Arial" w:hAnsi="Arial" w:cs="Arial"/>
        <w:sz w:val="20"/>
      </w:rPr>
      <w:fldChar w:fldCharType="end"/>
    </w:r>
  </w:p>
  <w:p w14:paraId="295A5AF3" w14:textId="77777777" w:rsidR="004340FF" w:rsidRDefault="004340FF" w:rsidP="0087610F">
    <w:pPr>
      <w:pStyle w:val="Noga"/>
      <w:tabs>
        <w:tab w:val="clear" w:pos="9072"/>
      </w:tabs>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5D6EA" w14:textId="77777777" w:rsidR="002B055C" w:rsidRDefault="002B055C">
      <w:r>
        <w:separator/>
      </w:r>
    </w:p>
  </w:footnote>
  <w:footnote w:type="continuationSeparator" w:id="0">
    <w:p w14:paraId="2C9CBDCD" w14:textId="77777777" w:rsidR="002B055C" w:rsidRDefault="002B055C">
      <w:r>
        <w:continuationSeparator/>
      </w:r>
    </w:p>
  </w:footnote>
  <w:footnote w:type="continuationNotice" w:id="1">
    <w:p w14:paraId="331B55C6" w14:textId="77777777" w:rsidR="002B055C" w:rsidRDefault="002B0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0CC8" w14:textId="39CCCC1C" w:rsidR="004340FF" w:rsidRDefault="004340FF">
    <w:pPr>
      <w:pStyle w:val="Glava"/>
    </w:pPr>
    <w:r w:rsidRPr="00743466">
      <w:rPr>
        <w:noProof/>
      </w:rPr>
      <w:drawing>
        <wp:anchor distT="0" distB="0" distL="114300" distR="114300" simplePos="0" relativeHeight="251658242" behindDoc="0" locked="0" layoutInCell="1" allowOverlap="1" wp14:anchorId="1449FE21" wp14:editId="2B8BEEE8">
          <wp:simplePos x="0" y="0"/>
          <wp:positionH relativeFrom="column">
            <wp:posOffset>247650</wp:posOffset>
          </wp:positionH>
          <wp:positionV relativeFrom="paragraph">
            <wp:posOffset>-86995</wp:posOffset>
          </wp:positionV>
          <wp:extent cx="1912620" cy="337786"/>
          <wp:effectExtent l="0" t="0" r="0" b="5715"/>
          <wp:wrapNone/>
          <wp:docPr id="6"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ZS_slovenšč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2620" cy="3377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466">
      <w:rPr>
        <w:noProof/>
      </w:rPr>
      <w:drawing>
        <wp:anchor distT="0" distB="0" distL="114300" distR="114300" simplePos="0" relativeHeight="251658240" behindDoc="0" locked="0" layoutInCell="1" allowOverlap="1" wp14:anchorId="219370C6" wp14:editId="1099F291">
          <wp:simplePos x="0" y="0"/>
          <wp:positionH relativeFrom="column">
            <wp:posOffset>2960370</wp:posOffset>
          </wp:positionH>
          <wp:positionV relativeFrom="paragraph">
            <wp:posOffset>-169140</wp:posOffset>
          </wp:positionV>
          <wp:extent cx="617182" cy="419100"/>
          <wp:effectExtent l="0" t="0" r="0" b="0"/>
          <wp:wrapNone/>
          <wp:docPr id="2"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7182"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466">
      <w:rPr>
        <w:noProof/>
      </w:rPr>
      <w:drawing>
        <wp:anchor distT="0" distB="0" distL="114300" distR="114300" simplePos="0" relativeHeight="251658241" behindDoc="0" locked="0" layoutInCell="1" allowOverlap="1" wp14:anchorId="0B3E8CC0" wp14:editId="3E58BB9E">
          <wp:simplePos x="0" y="0"/>
          <wp:positionH relativeFrom="column">
            <wp:posOffset>4514850</wp:posOffset>
          </wp:positionH>
          <wp:positionV relativeFrom="paragraph">
            <wp:posOffset>-230505</wp:posOffset>
          </wp:positionV>
          <wp:extent cx="1312338" cy="480060"/>
          <wp:effectExtent l="0" t="0" r="2540" b="0"/>
          <wp:wrapNone/>
          <wp:docPr id="4" name="Slika 4"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7476" t="18722" r="8954" b="25685"/>
                  <a:stretch/>
                </pic:blipFill>
                <pic:spPr bwMode="auto">
                  <a:xfrm>
                    <a:off x="0" y="0"/>
                    <a:ext cx="1312338"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D7021F3A"/>
    <w:name w:val="WW8Num2"/>
    <w:lvl w:ilvl="0">
      <w:start w:val="4"/>
      <w:numFmt w:val="upperRoman"/>
      <w:suff w:val="nothing"/>
      <w:lvlText w:val="%1. "/>
      <w:lvlJc w:val="left"/>
      <w:rPr>
        <w:b w:val="0"/>
        <w:i w:val="0"/>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D8F5A45"/>
    <w:multiLevelType w:val="hybridMultilevel"/>
    <w:tmpl w:val="FF6C886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F9384E"/>
    <w:multiLevelType w:val="hybridMultilevel"/>
    <w:tmpl w:val="CF962D36"/>
    <w:lvl w:ilvl="0" w:tplc="04240001">
      <w:start w:val="1"/>
      <w:numFmt w:val="bullet"/>
      <w:lvlText w:val=""/>
      <w:lvlJc w:val="left"/>
      <w:pPr>
        <w:ind w:left="1429" w:hanging="360"/>
      </w:pPr>
      <w:rPr>
        <w:rFonts w:ascii="Symbol" w:hAnsi="Symbol" w:hint="default"/>
      </w:rPr>
    </w:lvl>
    <w:lvl w:ilvl="1" w:tplc="BD2E1E3C">
      <w:start w:val="3"/>
      <w:numFmt w:val="bullet"/>
      <w:lvlText w:val="•"/>
      <w:lvlJc w:val="left"/>
      <w:pPr>
        <w:ind w:left="2494" w:hanging="705"/>
      </w:pPr>
      <w:rPr>
        <w:rFonts w:ascii="Arial" w:eastAsia="Times New Roman"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Vectrex-Bold"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Vectrex-Bold"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F2120"/>
    <w:multiLevelType w:val="multilevel"/>
    <w:tmpl w:val="29503456"/>
    <w:lvl w:ilvl="0">
      <w:start w:val="6"/>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15:restartNumberingAfterBreak="0">
    <w:nsid w:val="23E11803"/>
    <w:multiLevelType w:val="hybridMultilevel"/>
    <w:tmpl w:val="DCE868CE"/>
    <w:lvl w:ilvl="0" w:tplc="CEBA327E">
      <w:start w:val="2"/>
      <w:numFmt w:val="bullet"/>
      <w:lvlText w:val="-"/>
      <w:lvlJc w:val="left"/>
      <w:pPr>
        <w:ind w:left="1211" w:hanging="360"/>
      </w:pPr>
      <w:rPr>
        <w:rFonts w:ascii="Times New Roman" w:eastAsia="Times New Roman" w:hAnsi="Times New Roman" w:cs="Times New Roman"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9" w15:restartNumberingAfterBreak="0">
    <w:nsid w:val="25EB5EA9"/>
    <w:multiLevelType w:val="hybridMultilevel"/>
    <w:tmpl w:val="A170F198"/>
    <w:lvl w:ilvl="0" w:tplc="04240001">
      <w:start w:val="1"/>
      <w:numFmt w:val="bullet"/>
      <w:lvlText w:val=""/>
      <w:lvlJc w:val="left"/>
      <w:pPr>
        <w:ind w:left="502" w:hanging="360"/>
      </w:pPr>
      <w:rPr>
        <w:rFonts w:ascii="Symbol" w:hAnsi="Symbo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10" w15:restartNumberingAfterBreak="0">
    <w:nsid w:val="260E3024"/>
    <w:multiLevelType w:val="hybridMultilevel"/>
    <w:tmpl w:val="CA8CDF76"/>
    <w:lvl w:ilvl="0" w:tplc="5EE6F958">
      <w:start w:val="3"/>
      <w:numFmt w:val="upperRoman"/>
      <w:lvlText w:val="%1."/>
      <w:lvlJc w:val="left"/>
      <w:pPr>
        <w:tabs>
          <w:tab w:val="num" w:pos="1428"/>
        </w:tabs>
        <w:ind w:left="1428" w:hanging="720"/>
      </w:pPr>
      <w:rPr>
        <w:rFonts w:hint="default"/>
      </w:rPr>
    </w:lvl>
    <w:lvl w:ilvl="1" w:tplc="2CB0BE2E">
      <w:numFmt w:val="none"/>
      <w:lvlText w:val=""/>
      <w:lvlJc w:val="left"/>
      <w:pPr>
        <w:tabs>
          <w:tab w:val="num" w:pos="360"/>
        </w:tabs>
      </w:pPr>
    </w:lvl>
    <w:lvl w:ilvl="2" w:tplc="5C104D72">
      <w:numFmt w:val="none"/>
      <w:lvlText w:val=""/>
      <w:lvlJc w:val="left"/>
      <w:pPr>
        <w:tabs>
          <w:tab w:val="num" w:pos="360"/>
        </w:tabs>
      </w:pPr>
    </w:lvl>
    <w:lvl w:ilvl="3" w:tplc="A280A940">
      <w:numFmt w:val="none"/>
      <w:lvlText w:val=""/>
      <w:lvlJc w:val="left"/>
      <w:pPr>
        <w:tabs>
          <w:tab w:val="num" w:pos="360"/>
        </w:tabs>
      </w:pPr>
    </w:lvl>
    <w:lvl w:ilvl="4" w:tplc="9B126CF6">
      <w:numFmt w:val="none"/>
      <w:lvlText w:val=""/>
      <w:lvlJc w:val="left"/>
      <w:pPr>
        <w:tabs>
          <w:tab w:val="num" w:pos="360"/>
        </w:tabs>
      </w:pPr>
    </w:lvl>
    <w:lvl w:ilvl="5" w:tplc="8C9E1186">
      <w:numFmt w:val="none"/>
      <w:lvlText w:val=""/>
      <w:lvlJc w:val="left"/>
      <w:pPr>
        <w:tabs>
          <w:tab w:val="num" w:pos="360"/>
        </w:tabs>
      </w:pPr>
    </w:lvl>
    <w:lvl w:ilvl="6" w:tplc="B3684988">
      <w:numFmt w:val="none"/>
      <w:lvlText w:val=""/>
      <w:lvlJc w:val="left"/>
      <w:pPr>
        <w:tabs>
          <w:tab w:val="num" w:pos="360"/>
        </w:tabs>
      </w:pPr>
    </w:lvl>
    <w:lvl w:ilvl="7" w:tplc="7E20129A">
      <w:numFmt w:val="none"/>
      <w:lvlText w:val=""/>
      <w:lvlJc w:val="left"/>
      <w:pPr>
        <w:tabs>
          <w:tab w:val="num" w:pos="360"/>
        </w:tabs>
      </w:pPr>
    </w:lvl>
    <w:lvl w:ilvl="8" w:tplc="F9C82FC0">
      <w:numFmt w:val="none"/>
      <w:lvlText w:val=""/>
      <w:lvlJc w:val="left"/>
      <w:pPr>
        <w:tabs>
          <w:tab w:val="num" w:pos="360"/>
        </w:tabs>
      </w:pPr>
    </w:lvl>
  </w:abstractNum>
  <w:abstractNum w:abstractNumId="11" w15:restartNumberingAfterBreak="0">
    <w:nsid w:val="26CA5A34"/>
    <w:multiLevelType w:val="hybridMultilevel"/>
    <w:tmpl w:val="9CE0CA6C"/>
    <w:lvl w:ilvl="0" w:tplc="FF2CE22E">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94E607A"/>
    <w:multiLevelType w:val="hybridMultilevel"/>
    <w:tmpl w:val="0C6CD4B0"/>
    <w:lvl w:ilvl="0" w:tplc="51CA46F6">
      <w:numFmt w:val="bullet"/>
      <w:lvlText w:val="-"/>
      <w:lvlJc w:val="left"/>
      <w:pPr>
        <w:tabs>
          <w:tab w:val="num" w:pos="720"/>
        </w:tabs>
        <w:ind w:left="720" w:hanging="360"/>
      </w:pPr>
      <w:rPr>
        <w:rFonts w:ascii="Arial Narrow" w:eastAsia="Times New Roman" w:hAnsi="Arial Narrow" w:cs="Tahom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054E0B"/>
    <w:multiLevelType w:val="hybridMultilevel"/>
    <w:tmpl w:val="8B20B792"/>
    <w:lvl w:ilvl="0" w:tplc="8CC03F2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055632A"/>
    <w:multiLevelType w:val="hybridMultilevel"/>
    <w:tmpl w:val="3542A79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0FD15A1"/>
    <w:multiLevelType w:val="hybridMultilevel"/>
    <w:tmpl w:val="0A70ACF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5413ADE"/>
    <w:multiLevelType w:val="hybridMultilevel"/>
    <w:tmpl w:val="379CAB90"/>
    <w:lvl w:ilvl="0" w:tplc="241CAEAA">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8" w15:restartNumberingAfterBreak="0">
    <w:nsid w:val="3B097E20"/>
    <w:multiLevelType w:val="hybridMultilevel"/>
    <w:tmpl w:val="30325D3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17">
      <w:start w:val="1"/>
      <w:numFmt w:val="lowerLetter"/>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3B101B15"/>
    <w:multiLevelType w:val="hybridMultilevel"/>
    <w:tmpl w:val="56440680"/>
    <w:lvl w:ilvl="0" w:tplc="C9EE65CE">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405B2B39"/>
    <w:multiLevelType w:val="multilevel"/>
    <w:tmpl w:val="9B848608"/>
    <w:lvl w:ilvl="0">
      <w:start w:val="5"/>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8"/>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1" w15:restartNumberingAfterBreak="0">
    <w:nsid w:val="429A42D7"/>
    <w:multiLevelType w:val="multilevel"/>
    <w:tmpl w:val="2384F10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47F07934"/>
    <w:multiLevelType w:val="hybridMultilevel"/>
    <w:tmpl w:val="190E7582"/>
    <w:lvl w:ilvl="0" w:tplc="8CC03F2E">
      <w:start w:val="1"/>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7F84210"/>
    <w:multiLevelType w:val="multilevel"/>
    <w:tmpl w:val="A968A7BE"/>
    <w:lvl w:ilvl="0">
      <w:start w:val="1"/>
      <w:numFmt w:val="decimal"/>
      <w:pStyle w:val="Naslov2MK"/>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8EE16E4"/>
    <w:multiLevelType w:val="hybridMultilevel"/>
    <w:tmpl w:val="17CC37A4"/>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15:restartNumberingAfterBreak="0">
    <w:nsid w:val="498F3479"/>
    <w:multiLevelType w:val="multilevel"/>
    <w:tmpl w:val="A030E106"/>
    <w:styleLink w:val="WW8Num13"/>
    <w:lvl w:ilvl="0">
      <w:numFmt w:val="bullet"/>
      <w:lvlText w:val=""/>
      <w:lvlJc w:val="left"/>
      <w:pPr>
        <w:ind w:left="1080" w:hanging="360"/>
      </w:pPr>
      <w:rPr>
        <w:rFonts w:ascii="Symbol" w:hAnsi="Symbol" w:cs="Symbol"/>
        <w:sz w:val="22"/>
        <w:szCs w:val="22"/>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sz w:val="22"/>
        <w:szCs w:val="22"/>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sz w:val="22"/>
        <w:szCs w:val="22"/>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cs="Wingdings"/>
      </w:rPr>
    </w:lvl>
  </w:abstractNum>
  <w:abstractNum w:abstractNumId="26" w15:restartNumberingAfterBreak="0">
    <w:nsid w:val="4A060F03"/>
    <w:multiLevelType w:val="hybridMultilevel"/>
    <w:tmpl w:val="13785726"/>
    <w:lvl w:ilvl="0" w:tplc="BBF2E39C">
      <w:start w:val="1"/>
      <w:numFmt w:val="decimal"/>
      <w:lvlText w:val="%1."/>
      <w:lvlJc w:val="left"/>
      <w:pPr>
        <w:tabs>
          <w:tab w:val="num" w:pos="360"/>
        </w:tabs>
        <w:ind w:left="360" w:hanging="360"/>
      </w:pPr>
      <w:rPr>
        <w:b w:val="0"/>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50174462"/>
    <w:multiLevelType w:val="hybridMultilevel"/>
    <w:tmpl w:val="72D6F5D8"/>
    <w:lvl w:ilvl="0" w:tplc="51CA46F6">
      <w:numFmt w:val="bullet"/>
      <w:lvlText w:val="-"/>
      <w:lvlJc w:val="left"/>
      <w:pPr>
        <w:tabs>
          <w:tab w:val="num" w:pos="720"/>
        </w:tabs>
        <w:ind w:left="720" w:hanging="360"/>
      </w:pPr>
      <w:rPr>
        <w:rFonts w:ascii="Arial Narrow" w:eastAsia="Times New Roman" w:hAnsi="Arial Narrow" w:cs="Tahoma" w:hint="default"/>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10586638">
      <w:start w:val="1"/>
      <w:numFmt w:val="lowerLetter"/>
      <w:lvlText w:val="%4)"/>
      <w:lvlJc w:val="left"/>
      <w:pPr>
        <w:ind w:left="2520" w:hanging="360"/>
      </w:pPr>
      <w:rPr>
        <w:rFonts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2246755"/>
    <w:multiLevelType w:val="hybridMultilevel"/>
    <w:tmpl w:val="E89A033E"/>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28D22E8"/>
    <w:multiLevelType w:val="hybridMultilevel"/>
    <w:tmpl w:val="AF9682A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532B6650"/>
    <w:multiLevelType w:val="hybridMultilevel"/>
    <w:tmpl w:val="56822560"/>
    <w:lvl w:ilvl="0" w:tplc="570E15C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586D244B"/>
    <w:multiLevelType w:val="hybridMultilevel"/>
    <w:tmpl w:val="8DE8A4F6"/>
    <w:lvl w:ilvl="0" w:tplc="818AEE7A">
      <w:start w:val="1"/>
      <w:numFmt w:val="upperRoman"/>
      <w:lvlText w:val="%1."/>
      <w:lvlJc w:val="left"/>
      <w:pPr>
        <w:ind w:left="1080" w:hanging="720"/>
      </w:pPr>
      <w:rPr>
        <w:rFonts w:hint="default"/>
      </w:rPr>
    </w:lvl>
    <w:lvl w:ilvl="1" w:tplc="EA266DB2">
      <w:numFmt w:val="bullet"/>
      <w:lvlText w:val="•"/>
      <w:lvlJc w:val="left"/>
      <w:pPr>
        <w:ind w:left="1785" w:hanging="705"/>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264286"/>
    <w:multiLevelType w:val="hybridMultilevel"/>
    <w:tmpl w:val="15B886A0"/>
    <w:lvl w:ilvl="0" w:tplc="51CA46F6">
      <w:numFmt w:val="bullet"/>
      <w:lvlText w:val="-"/>
      <w:lvlJc w:val="left"/>
      <w:pPr>
        <w:tabs>
          <w:tab w:val="num" w:pos="720"/>
        </w:tabs>
        <w:ind w:left="720" w:hanging="360"/>
      </w:pPr>
      <w:rPr>
        <w:rFonts w:ascii="Arial Narrow" w:eastAsia="Times New Roman" w:hAnsi="Arial Narrow" w:cs="Tahoma" w:hint="default"/>
      </w:rPr>
    </w:lvl>
    <w:lvl w:ilvl="1" w:tplc="51CA46F6">
      <w:numFmt w:val="bullet"/>
      <w:lvlText w:val="-"/>
      <w:lvlJc w:val="left"/>
      <w:pPr>
        <w:tabs>
          <w:tab w:val="num" w:pos="720"/>
        </w:tabs>
        <w:ind w:left="720" w:hanging="360"/>
      </w:pPr>
      <w:rPr>
        <w:rFonts w:ascii="Arial Narrow" w:eastAsia="Times New Roman" w:hAnsi="Arial Narrow" w:cs="Tahoma"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C2F391C"/>
    <w:multiLevelType w:val="multilevel"/>
    <w:tmpl w:val="45368C90"/>
    <w:styleLink w:val="WW8Num34"/>
    <w:lvl w:ilvl="0">
      <w:start w:val="1"/>
      <w:numFmt w:val="decimal"/>
      <w:lvlText w:val="%1."/>
      <w:lvlJc w:val="left"/>
      <w:pPr>
        <w:ind w:left="360" w:hanging="360"/>
      </w:pPr>
      <w:rPr>
        <w:rFonts w:cs="Arial"/>
        <w:b w:val="0"/>
        <w:i w:val="0"/>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rPr>
        <w:i w:val="0"/>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6" w15:restartNumberingAfterBreak="0">
    <w:nsid w:val="5CA27080"/>
    <w:multiLevelType w:val="multilevel"/>
    <w:tmpl w:val="F9D634C4"/>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7" w15:restartNumberingAfterBreak="0">
    <w:nsid w:val="5DCE6285"/>
    <w:multiLevelType w:val="hybridMultilevel"/>
    <w:tmpl w:val="C2B65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696B7B75"/>
    <w:multiLevelType w:val="hybridMultilevel"/>
    <w:tmpl w:val="52227918"/>
    <w:lvl w:ilvl="0" w:tplc="0424000F">
      <w:start w:val="1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D5B297B0">
      <w:start w:val="3"/>
      <w:numFmt w:val="upperLetter"/>
      <w:lvlText w:val="%3."/>
      <w:lvlJc w:val="left"/>
      <w:pPr>
        <w:ind w:left="2340" w:hanging="360"/>
      </w:pPr>
      <w:rPr>
        <w:rFonts w:hint="default"/>
      </w:rPr>
    </w:lvl>
    <w:lvl w:ilvl="3" w:tplc="18607926">
      <w:start w:val="8"/>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CB63E38"/>
    <w:multiLevelType w:val="hybridMultilevel"/>
    <w:tmpl w:val="E9B4280C"/>
    <w:lvl w:ilvl="0" w:tplc="CEBA327E">
      <w:start w:val="2"/>
      <w:numFmt w:val="bullet"/>
      <w:lvlText w:val="-"/>
      <w:lvlJc w:val="left"/>
      <w:pPr>
        <w:tabs>
          <w:tab w:val="num" w:pos="360"/>
        </w:tabs>
        <w:ind w:left="360" w:hanging="360"/>
      </w:pPr>
      <w:rPr>
        <w:rFonts w:ascii="Times New Roman" w:eastAsia="Times New Roman" w:hAnsi="Times New Roman" w:cs="Times New Roman" w:hint="default"/>
      </w:rPr>
    </w:lvl>
    <w:lvl w:ilvl="1" w:tplc="CEBA327E">
      <w:start w:val="2"/>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1" w15:restartNumberingAfterBreak="0">
    <w:nsid w:val="71A100AA"/>
    <w:multiLevelType w:val="hybridMultilevel"/>
    <w:tmpl w:val="9692D7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1ED6102"/>
    <w:multiLevelType w:val="hybridMultilevel"/>
    <w:tmpl w:val="71E0FF84"/>
    <w:lvl w:ilvl="0" w:tplc="FE58FAB6">
      <w:start w:val="1"/>
      <w:numFmt w:val="decimal"/>
      <w:lvlText w:val="%1."/>
      <w:lvlJc w:val="left"/>
      <w:pPr>
        <w:tabs>
          <w:tab w:val="num" w:pos="360"/>
        </w:tabs>
        <w:ind w:left="360" w:hanging="360"/>
      </w:pPr>
      <w:rPr>
        <w:rFonts w:hint="default"/>
      </w:rPr>
    </w:lvl>
    <w:lvl w:ilvl="1" w:tplc="1E2AA3FA">
      <w:numFmt w:val="bullet"/>
      <w:pStyle w:val="Nastevajpogod"/>
      <w:lvlText w:val="-"/>
      <w:lvlJc w:val="left"/>
      <w:pPr>
        <w:tabs>
          <w:tab w:val="num" w:pos="1440"/>
        </w:tabs>
        <w:ind w:left="1440" w:hanging="360"/>
      </w:pPr>
      <w:rPr>
        <w:rFonts w:ascii="Times New Roman" w:eastAsia="Times New Roman" w:hAnsi="Times New Roman" w:cs="Times New Roman"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755D4575"/>
    <w:multiLevelType w:val="hybridMultilevel"/>
    <w:tmpl w:val="D8AA8AC6"/>
    <w:lvl w:ilvl="0" w:tplc="38E4DF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7B4C70"/>
    <w:multiLevelType w:val="hybridMultilevel"/>
    <w:tmpl w:val="2FC6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5D4208A"/>
    <w:multiLevelType w:val="hybridMultilevel"/>
    <w:tmpl w:val="AF3E6E20"/>
    <w:lvl w:ilvl="0" w:tplc="E2BE435E">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820EF9"/>
    <w:multiLevelType w:val="hybridMultilevel"/>
    <w:tmpl w:val="12C4461C"/>
    <w:lvl w:ilvl="0" w:tplc="8CC03F2E">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7" w15:restartNumberingAfterBreak="0">
    <w:nsid w:val="7C9F2A44"/>
    <w:multiLevelType w:val="multilevel"/>
    <w:tmpl w:val="7876E6E8"/>
    <w:styleLink w:val="WW8Num25"/>
    <w:lvl w:ilvl="0">
      <w:numFmt w:val="bullet"/>
      <w:lvlText w:val=""/>
      <w:lvlJc w:val="left"/>
      <w:pPr>
        <w:ind w:left="720"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8"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Ansi="Courier New"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7"/>
  </w:num>
  <w:num w:numId="3">
    <w:abstractNumId w:val="38"/>
  </w:num>
  <w:num w:numId="4">
    <w:abstractNumId w:val="0"/>
  </w:num>
  <w:num w:numId="5">
    <w:abstractNumId w:val="30"/>
  </w:num>
  <w:num w:numId="6">
    <w:abstractNumId w:val="48"/>
  </w:num>
  <w:num w:numId="7">
    <w:abstractNumId w:val="10"/>
  </w:num>
  <w:num w:numId="8">
    <w:abstractNumId w:val="16"/>
  </w:num>
  <w:num w:numId="9">
    <w:abstractNumId w:val="28"/>
  </w:num>
  <w:num w:numId="10">
    <w:abstractNumId w:val="19"/>
  </w:num>
  <w:num w:numId="11">
    <w:abstractNumId w:val="45"/>
  </w:num>
  <w:num w:numId="12">
    <w:abstractNumId w:val="32"/>
  </w:num>
  <w:num w:numId="13">
    <w:abstractNumId w:val="34"/>
  </w:num>
  <w:num w:numId="14">
    <w:abstractNumId w:val="21"/>
  </w:num>
  <w:num w:numId="15">
    <w:abstractNumId w:val="14"/>
  </w:num>
  <w:num w:numId="16">
    <w:abstractNumId w:val="39"/>
  </w:num>
  <w:num w:numId="17">
    <w:abstractNumId w:val="44"/>
  </w:num>
  <w:num w:numId="18">
    <w:abstractNumId w:val="23"/>
  </w:num>
  <w:num w:numId="1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42"/>
  </w:num>
  <w:num w:numId="21">
    <w:abstractNumId w:val="33"/>
  </w:num>
  <w:num w:numId="22">
    <w:abstractNumId w:val="15"/>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7"/>
  </w:num>
  <w:num w:numId="27">
    <w:abstractNumId w:val="43"/>
  </w:num>
  <w:num w:numId="28">
    <w:abstractNumId w:val="15"/>
  </w:num>
  <w:num w:numId="29">
    <w:abstractNumId w:val="43"/>
  </w:num>
  <w:num w:numId="30">
    <w:abstractNumId w:val="9"/>
  </w:num>
  <w:num w:numId="31">
    <w:abstractNumId w:val="24"/>
  </w:num>
  <w:num w:numId="32">
    <w:abstractNumId w:val="5"/>
  </w:num>
  <w:num w:numId="33">
    <w:abstractNumId w:val="1"/>
    <w:lvlOverride w:ilvl="0">
      <w:lvl w:ilvl="0">
        <w:start w:val="1"/>
        <w:numFmt w:val="bullet"/>
        <w:lvlText w:val=""/>
        <w:lvlJc w:val="left"/>
        <w:pPr>
          <w:tabs>
            <w:tab w:val="num" w:pos="360"/>
          </w:tabs>
          <w:ind w:left="360" w:hanging="360"/>
        </w:pPr>
        <w:rPr>
          <w:rFonts w:ascii="Symbol" w:hAnsi="Symbol" w:hint="default"/>
        </w:rPr>
      </w:lvl>
    </w:lvlOverride>
  </w:num>
  <w:num w:numId="34">
    <w:abstractNumId w:val="29"/>
  </w:num>
  <w:num w:numId="35">
    <w:abstractNumId w:val="41"/>
  </w:num>
  <w:num w:numId="36">
    <w:abstractNumId w:val="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12"/>
  </w:num>
  <w:num w:numId="42">
    <w:abstractNumId w:val="22"/>
  </w:num>
  <w:num w:numId="43">
    <w:abstractNumId w:val="25"/>
  </w:num>
  <w:num w:numId="44">
    <w:abstractNumId w:val="35"/>
  </w:num>
  <w:num w:numId="45">
    <w:abstractNumId w:val="11"/>
  </w:num>
  <w:num w:numId="46">
    <w:abstractNumId w:val="3"/>
  </w:num>
  <w:num w:numId="47">
    <w:abstractNumId w:val="13"/>
  </w:num>
  <w:num w:numId="48">
    <w:abstractNumId w:val="46"/>
  </w:num>
  <w:num w:numId="49">
    <w:abstractNumId w:val="18"/>
  </w:num>
  <w:num w:numId="50">
    <w:abstractNumId w:val="7"/>
  </w:num>
  <w:num w:numId="51">
    <w:abstractNumId w:val="31"/>
  </w:num>
  <w:num w:numId="52">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10F2"/>
    <w:rsid w:val="00001607"/>
    <w:rsid w:val="000019AB"/>
    <w:rsid w:val="00001E77"/>
    <w:rsid w:val="00002344"/>
    <w:rsid w:val="00002C2B"/>
    <w:rsid w:val="00003199"/>
    <w:rsid w:val="000038D4"/>
    <w:rsid w:val="00004A80"/>
    <w:rsid w:val="00005331"/>
    <w:rsid w:val="00005DE7"/>
    <w:rsid w:val="000062AA"/>
    <w:rsid w:val="00006A0C"/>
    <w:rsid w:val="00006AF8"/>
    <w:rsid w:val="000100BE"/>
    <w:rsid w:val="00010230"/>
    <w:rsid w:val="00010AFC"/>
    <w:rsid w:val="000111AF"/>
    <w:rsid w:val="00011799"/>
    <w:rsid w:val="0001237D"/>
    <w:rsid w:val="00014149"/>
    <w:rsid w:val="00015419"/>
    <w:rsid w:val="000158CF"/>
    <w:rsid w:val="00016150"/>
    <w:rsid w:val="000177F1"/>
    <w:rsid w:val="0002007F"/>
    <w:rsid w:val="00020377"/>
    <w:rsid w:val="00021063"/>
    <w:rsid w:val="0002157D"/>
    <w:rsid w:val="0002187D"/>
    <w:rsid w:val="00021AE1"/>
    <w:rsid w:val="00023B96"/>
    <w:rsid w:val="0002438E"/>
    <w:rsid w:val="00024F2B"/>
    <w:rsid w:val="000257EF"/>
    <w:rsid w:val="0002630B"/>
    <w:rsid w:val="00026746"/>
    <w:rsid w:val="00027018"/>
    <w:rsid w:val="00027147"/>
    <w:rsid w:val="00027293"/>
    <w:rsid w:val="000308AA"/>
    <w:rsid w:val="000314B4"/>
    <w:rsid w:val="000320AB"/>
    <w:rsid w:val="00032AB1"/>
    <w:rsid w:val="0003305E"/>
    <w:rsid w:val="00033087"/>
    <w:rsid w:val="00033DF0"/>
    <w:rsid w:val="00035052"/>
    <w:rsid w:val="0003616F"/>
    <w:rsid w:val="00036AD6"/>
    <w:rsid w:val="0003730E"/>
    <w:rsid w:val="0003791F"/>
    <w:rsid w:val="000417E1"/>
    <w:rsid w:val="00042A51"/>
    <w:rsid w:val="00042E59"/>
    <w:rsid w:val="00043482"/>
    <w:rsid w:val="00043665"/>
    <w:rsid w:val="00044458"/>
    <w:rsid w:val="00045D8E"/>
    <w:rsid w:val="00050099"/>
    <w:rsid w:val="00050986"/>
    <w:rsid w:val="00050B9B"/>
    <w:rsid w:val="0005231C"/>
    <w:rsid w:val="00052662"/>
    <w:rsid w:val="00052E8D"/>
    <w:rsid w:val="00053062"/>
    <w:rsid w:val="00053AAB"/>
    <w:rsid w:val="00054686"/>
    <w:rsid w:val="000547EA"/>
    <w:rsid w:val="0005515C"/>
    <w:rsid w:val="00055712"/>
    <w:rsid w:val="00056353"/>
    <w:rsid w:val="00056960"/>
    <w:rsid w:val="00057AF2"/>
    <w:rsid w:val="00057CB1"/>
    <w:rsid w:val="0006076F"/>
    <w:rsid w:val="000608E4"/>
    <w:rsid w:val="00060E4A"/>
    <w:rsid w:val="00061187"/>
    <w:rsid w:val="000614EE"/>
    <w:rsid w:val="00061785"/>
    <w:rsid w:val="00062534"/>
    <w:rsid w:val="00062903"/>
    <w:rsid w:val="0006337E"/>
    <w:rsid w:val="00063A73"/>
    <w:rsid w:val="00063A97"/>
    <w:rsid w:val="00063FD4"/>
    <w:rsid w:val="00066BE8"/>
    <w:rsid w:val="000678E4"/>
    <w:rsid w:val="00067C45"/>
    <w:rsid w:val="000701F4"/>
    <w:rsid w:val="00070777"/>
    <w:rsid w:val="00071CA2"/>
    <w:rsid w:val="00071CF4"/>
    <w:rsid w:val="00071DC1"/>
    <w:rsid w:val="00071DFD"/>
    <w:rsid w:val="00071E1F"/>
    <w:rsid w:val="00073419"/>
    <w:rsid w:val="00073C53"/>
    <w:rsid w:val="0007448A"/>
    <w:rsid w:val="00074D71"/>
    <w:rsid w:val="000756F1"/>
    <w:rsid w:val="00077745"/>
    <w:rsid w:val="00077D44"/>
    <w:rsid w:val="000804CC"/>
    <w:rsid w:val="0008109A"/>
    <w:rsid w:val="00082857"/>
    <w:rsid w:val="00083418"/>
    <w:rsid w:val="00083A90"/>
    <w:rsid w:val="00084942"/>
    <w:rsid w:val="00085430"/>
    <w:rsid w:val="00085D44"/>
    <w:rsid w:val="00087659"/>
    <w:rsid w:val="00091189"/>
    <w:rsid w:val="0009262E"/>
    <w:rsid w:val="0009323B"/>
    <w:rsid w:val="0009350B"/>
    <w:rsid w:val="00093CB8"/>
    <w:rsid w:val="00093EE4"/>
    <w:rsid w:val="000940BB"/>
    <w:rsid w:val="0009670D"/>
    <w:rsid w:val="000967BD"/>
    <w:rsid w:val="000A1524"/>
    <w:rsid w:val="000A3EAD"/>
    <w:rsid w:val="000A416D"/>
    <w:rsid w:val="000A4FFD"/>
    <w:rsid w:val="000A5532"/>
    <w:rsid w:val="000A7096"/>
    <w:rsid w:val="000A7127"/>
    <w:rsid w:val="000A74B7"/>
    <w:rsid w:val="000B015D"/>
    <w:rsid w:val="000B05BC"/>
    <w:rsid w:val="000B0D60"/>
    <w:rsid w:val="000B1293"/>
    <w:rsid w:val="000B3216"/>
    <w:rsid w:val="000B332A"/>
    <w:rsid w:val="000B3D70"/>
    <w:rsid w:val="000B40D1"/>
    <w:rsid w:val="000B4650"/>
    <w:rsid w:val="000B51C6"/>
    <w:rsid w:val="000B64B0"/>
    <w:rsid w:val="000B6650"/>
    <w:rsid w:val="000B66B4"/>
    <w:rsid w:val="000C0033"/>
    <w:rsid w:val="000C01D1"/>
    <w:rsid w:val="000C0E4B"/>
    <w:rsid w:val="000C104B"/>
    <w:rsid w:val="000C25E7"/>
    <w:rsid w:val="000C62DD"/>
    <w:rsid w:val="000C6737"/>
    <w:rsid w:val="000C6834"/>
    <w:rsid w:val="000C6C36"/>
    <w:rsid w:val="000C6D25"/>
    <w:rsid w:val="000D1467"/>
    <w:rsid w:val="000D1777"/>
    <w:rsid w:val="000D1B25"/>
    <w:rsid w:val="000D1B6B"/>
    <w:rsid w:val="000D258B"/>
    <w:rsid w:val="000D273B"/>
    <w:rsid w:val="000D2A24"/>
    <w:rsid w:val="000D42EF"/>
    <w:rsid w:val="000D4E21"/>
    <w:rsid w:val="000D5D5E"/>
    <w:rsid w:val="000D5FCE"/>
    <w:rsid w:val="000D61EC"/>
    <w:rsid w:val="000D7267"/>
    <w:rsid w:val="000E030B"/>
    <w:rsid w:val="000E0525"/>
    <w:rsid w:val="000E0FCB"/>
    <w:rsid w:val="000E15C9"/>
    <w:rsid w:val="000E1804"/>
    <w:rsid w:val="000E1F77"/>
    <w:rsid w:val="000E205E"/>
    <w:rsid w:val="000E20DF"/>
    <w:rsid w:val="000E2E3A"/>
    <w:rsid w:val="000E3075"/>
    <w:rsid w:val="000E37C7"/>
    <w:rsid w:val="000E4288"/>
    <w:rsid w:val="000E4F7A"/>
    <w:rsid w:val="000E5240"/>
    <w:rsid w:val="000E6169"/>
    <w:rsid w:val="000E6A1A"/>
    <w:rsid w:val="000E7C97"/>
    <w:rsid w:val="000F0229"/>
    <w:rsid w:val="000F05ED"/>
    <w:rsid w:val="000F17C2"/>
    <w:rsid w:val="000F1902"/>
    <w:rsid w:val="000F2912"/>
    <w:rsid w:val="000F2AD3"/>
    <w:rsid w:val="000F3002"/>
    <w:rsid w:val="000F3071"/>
    <w:rsid w:val="000F341B"/>
    <w:rsid w:val="000F3948"/>
    <w:rsid w:val="000F3C9E"/>
    <w:rsid w:val="000F4762"/>
    <w:rsid w:val="000F575A"/>
    <w:rsid w:val="000F7E3F"/>
    <w:rsid w:val="0010114D"/>
    <w:rsid w:val="00102577"/>
    <w:rsid w:val="001029D9"/>
    <w:rsid w:val="00103330"/>
    <w:rsid w:val="001039B0"/>
    <w:rsid w:val="00103AD6"/>
    <w:rsid w:val="00103B30"/>
    <w:rsid w:val="00103C9C"/>
    <w:rsid w:val="001056DF"/>
    <w:rsid w:val="001066A6"/>
    <w:rsid w:val="00106D87"/>
    <w:rsid w:val="00107185"/>
    <w:rsid w:val="001079B1"/>
    <w:rsid w:val="0011028A"/>
    <w:rsid w:val="001104FE"/>
    <w:rsid w:val="001119B5"/>
    <w:rsid w:val="001122DB"/>
    <w:rsid w:val="00114BCA"/>
    <w:rsid w:val="0011565E"/>
    <w:rsid w:val="0011595B"/>
    <w:rsid w:val="00116D11"/>
    <w:rsid w:val="0011709B"/>
    <w:rsid w:val="00120274"/>
    <w:rsid w:val="00121131"/>
    <w:rsid w:val="00121B6C"/>
    <w:rsid w:val="00122251"/>
    <w:rsid w:val="0012375F"/>
    <w:rsid w:val="00123D61"/>
    <w:rsid w:val="00123F6A"/>
    <w:rsid w:val="00125935"/>
    <w:rsid w:val="0012659E"/>
    <w:rsid w:val="00126657"/>
    <w:rsid w:val="00126AEE"/>
    <w:rsid w:val="00127333"/>
    <w:rsid w:val="00130115"/>
    <w:rsid w:val="00130423"/>
    <w:rsid w:val="00132577"/>
    <w:rsid w:val="00132A61"/>
    <w:rsid w:val="00132D2B"/>
    <w:rsid w:val="00133746"/>
    <w:rsid w:val="00133899"/>
    <w:rsid w:val="001346E7"/>
    <w:rsid w:val="001360F0"/>
    <w:rsid w:val="001366E3"/>
    <w:rsid w:val="0013684F"/>
    <w:rsid w:val="001403F4"/>
    <w:rsid w:val="001406AC"/>
    <w:rsid w:val="00141757"/>
    <w:rsid w:val="00142615"/>
    <w:rsid w:val="001433C8"/>
    <w:rsid w:val="0014504A"/>
    <w:rsid w:val="00145807"/>
    <w:rsid w:val="001458C5"/>
    <w:rsid w:val="00146288"/>
    <w:rsid w:val="001465D6"/>
    <w:rsid w:val="00146FD4"/>
    <w:rsid w:val="001470E3"/>
    <w:rsid w:val="001476C5"/>
    <w:rsid w:val="001506F8"/>
    <w:rsid w:val="00150824"/>
    <w:rsid w:val="00150B00"/>
    <w:rsid w:val="00150E4B"/>
    <w:rsid w:val="00151A27"/>
    <w:rsid w:val="00151E1E"/>
    <w:rsid w:val="00152B79"/>
    <w:rsid w:val="00153011"/>
    <w:rsid w:val="001533F3"/>
    <w:rsid w:val="00154221"/>
    <w:rsid w:val="00154D32"/>
    <w:rsid w:val="00154DA7"/>
    <w:rsid w:val="001552B0"/>
    <w:rsid w:val="001554EB"/>
    <w:rsid w:val="00155BAE"/>
    <w:rsid w:val="00155BBF"/>
    <w:rsid w:val="00156198"/>
    <w:rsid w:val="00156576"/>
    <w:rsid w:val="001567A5"/>
    <w:rsid w:val="00156A73"/>
    <w:rsid w:val="00156DD0"/>
    <w:rsid w:val="00157023"/>
    <w:rsid w:val="00157F82"/>
    <w:rsid w:val="00157FF1"/>
    <w:rsid w:val="001616FA"/>
    <w:rsid w:val="001623E2"/>
    <w:rsid w:val="001628FF"/>
    <w:rsid w:val="00163C9F"/>
    <w:rsid w:val="00164B14"/>
    <w:rsid w:val="00166122"/>
    <w:rsid w:val="001663A5"/>
    <w:rsid w:val="00166758"/>
    <w:rsid w:val="001677A0"/>
    <w:rsid w:val="00170A36"/>
    <w:rsid w:val="00170D5E"/>
    <w:rsid w:val="001710AC"/>
    <w:rsid w:val="00172BC8"/>
    <w:rsid w:val="0017448B"/>
    <w:rsid w:val="001747A1"/>
    <w:rsid w:val="00175ACF"/>
    <w:rsid w:val="00175FD6"/>
    <w:rsid w:val="0017663F"/>
    <w:rsid w:val="001802E6"/>
    <w:rsid w:val="0018033B"/>
    <w:rsid w:val="0018067B"/>
    <w:rsid w:val="00180B3D"/>
    <w:rsid w:val="00181CFE"/>
    <w:rsid w:val="00182B3D"/>
    <w:rsid w:val="0018425F"/>
    <w:rsid w:val="0018452D"/>
    <w:rsid w:val="00184AA6"/>
    <w:rsid w:val="00184AAB"/>
    <w:rsid w:val="00184AF0"/>
    <w:rsid w:val="00184CAE"/>
    <w:rsid w:val="00185982"/>
    <w:rsid w:val="00186579"/>
    <w:rsid w:val="00186EC7"/>
    <w:rsid w:val="001871DF"/>
    <w:rsid w:val="00187859"/>
    <w:rsid w:val="00187DE7"/>
    <w:rsid w:val="001904D3"/>
    <w:rsid w:val="00190E52"/>
    <w:rsid w:val="00192D85"/>
    <w:rsid w:val="00192DB8"/>
    <w:rsid w:val="001936DE"/>
    <w:rsid w:val="00193C2B"/>
    <w:rsid w:val="001949AC"/>
    <w:rsid w:val="00195788"/>
    <w:rsid w:val="001962FA"/>
    <w:rsid w:val="00196A63"/>
    <w:rsid w:val="00197551"/>
    <w:rsid w:val="00197B71"/>
    <w:rsid w:val="001A08B3"/>
    <w:rsid w:val="001A149D"/>
    <w:rsid w:val="001A152A"/>
    <w:rsid w:val="001A21DD"/>
    <w:rsid w:val="001A2D33"/>
    <w:rsid w:val="001A3F9E"/>
    <w:rsid w:val="001A45F0"/>
    <w:rsid w:val="001A4656"/>
    <w:rsid w:val="001A4857"/>
    <w:rsid w:val="001A4AB8"/>
    <w:rsid w:val="001A5B2C"/>
    <w:rsid w:val="001A5FCC"/>
    <w:rsid w:val="001A677D"/>
    <w:rsid w:val="001A72B6"/>
    <w:rsid w:val="001A78FD"/>
    <w:rsid w:val="001A7CCD"/>
    <w:rsid w:val="001A7F55"/>
    <w:rsid w:val="001B0773"/>
    <w:rsid w:val="001B08D5"/>
    <w:rsid w:val="001B0C4C"/>
    <w:rsid w:val="001B14D8"/>
    <w:rsid w:val="001B2E81"/>
    <w:rsid w:val="001B2F54"/>
    <w:rsid w:val="001B5AB4"/>
    <w:rsid w:val="001B7064"/>
    <w:rsid w:val="001C0438"/>
    <w:rsid w:val="001C06B3"/>
    <w:rsid w:val="001C1A91"/>
    <w:rsid w:val="001C3A76"/>
    <w:rsid w:val="001C442B"/>
    <w:rsid w:val="001C4EA2"/>
    <w:rsid w:val="001C59A8"/>
    <w:rsid w:val="001C5FE5"/>
    <w:rsid w:val="001C68EA"/>
    <w:rsid w:val="001C79D8"/>
    <w:rsid w:val="001D0B36"/>
    <w:rsid w:val="001D0E87"/>
    <w:rsid w:val="001D1121"/>
    <w:rsid w:val="001D1CD8"/>
    <w:rsid w:val="001D209D"/>
    <w:rsid w:val="001D2182"/>
    <w:rsid w:val="001D241C"/>
    <w:rsid w:val="001D4AD9"/>
    <w:rsid w:val="001D4F29"/>
    <w:rsid w:val="001D5A3C"/>
    <w:rsid w:val="001D5A67"/>
    <w:rsid w:val="001D5F92"/>
    <w:rsid w:val="001D7419"/>
    <w:rsid w:val="001E06ED"/>
    <w:rsid w:val="001E11D6"/>
    <w:rsid w:val="001E15A1"/>
    <w:rsid w:val="001E2422"/>
    <w:rsid w:val="001E2734"/>
    <w:rsid w:val="001E3156"/>
    <w:rsid w:val="001E392A"/>
    <w:rsid w:val="001E5755"/>
    <w:rsid w:val="001E6372"/>
    <w:rsid w:val="001E688E"/>
    <w:rsid w:val="001E7710"/>
    <w:rsid w:val="001E7B17"/>
    <w:rsid w:val="001F00FD"/>
    <w:rsid w:val="001F42BF"/>
    <w:rsid w:val="001F6685"/>
    <w:rsid w:val="001F68F0"/>
    <w:rsid w:val="001F7851"/>
    <w:rsid w:val="002005A4"/>
    <w:rsid w:val="00201F24"/>
    <w:rsid w:val="002024AA"/>
    <w:rsid w:val="002036EB"/>
    <w:rsid w:val="002044AC"/>
    <w:rsid w:val="00204D24"/>
    <w:rsid w:val="00205196"/>
    <w:rsid w:val="00206628"/>
    <w:rsid w:val="002067BE"/>
    <w:rsid w:val="00206E1C"/>
    <w:rsid w:val="002073DF"/>
    <w:rsid w:val="00207D30"/>
    <w:rsid w:val="00207E46"/>
    <w:rsid w:val="00210301"/>
    <w:rsid w:val="00210EC4"/>
    <w:rsid w:val="00211B36"/>
    <w:rsid w:val="00212D64"/>
    <w:rsid w:val="0021314E"/>
    <w:rsid w:val="002148F7"/>
    <w:rsid w:val="00215B80"/>
    <w:rsid w:val="00215FE0"/>
    <w:rsid w:val="002165A4"/>
    <w:rsid w:val="0021698B"/>
    <w:rsid w:val="00217C16"/>
    <w:rsid w:val="002208FA"/>
    <w:rsid w:val="00220B3E"/>
    <w:rsid w:val="00220E05"/>
    <w:rsid w:val="0022135F"/>
    <w:rsid w:val="00221D23"/>
    <w:rsid w:val="00222389"/>
    <w:rsid w:val="002223F7"/>
    <w:rsid w:val="00222552"/>
    <w:rsid w:val="0022297F"/>
    <w:rsid w:val="00223353"/>
    <w:rsid w:val="002235DB"/>
    <w:rsid w:val="00223BB1"/>
    <w:rsid w:val="00223BE4"/>
    <w:rsid w:val="002241FB"/>
    <w:rsid w:val="00225FD1"/>
    <w:rsid w:val="00227A10"/>
    <w:rsid w:val="002308A1"/>
    <w:rsid w:val="00231441"/>
    <w:rsid w:val="00231B6A"/>
    <w:rsid w:val="00231BEB"/>
    <w:rsid w:val="002335A4"/>
    <w:rsid w:val="00233C65"/>
    <w:rsid w:val="00233C87"/>
    <w:rsid w:val="00233EE5"/>
    <w:rsid w:val="002345AB"/>
    <w:rsid w:val="00235401"/>
    <w:rsid w:val="00235B8C"/>
    <w:rsid w:val="00236096"/>
    <w:rsid w:val="00237155"/>
    <w:rsid w:val="0024099F"/>
    <w:rsid w:val="00240B0F"/>
    <w:rsid w:val="002414E5"/>
    <w:rsid w:val="002419E7"/>
    <w:rsid w:val="00241D58"/>
    <w:rsid w:val="002421E7"/>
    <w:rsid w:val="0024283C"/>
    <w:rsid w:val="00242D5F"/>
    <w:rsid w:val="002431D4"/>
    <w:rsid w:val="00245BC9"/>
    <w:rsid w:val="00245DE6"/>
    <w:rsid w:val="00246449"/>
    <w:rsid w:val="00246B66"/>
    <w:rsid w:val="00250100"/>
    <w:rsid w:val="00252BAB"/>
    <w:rsid w:val="002532CF"/>
    <w:rsid w:val="00254806"/>
    <w:rsid w:val="002550F1"/>
    <w:rsid w:val="002556B1"/>
    <w:rsid w:val="00255A27"/>
    <w:rsid w:val="002561CB"/>
    <w:rsid w:val="002563B1"/>
    <w:rsid w:val="00256B00"/>
    <w:rsid w:val="00256BAE"/>
    <w:rsid w:val="002602AE"/>
    <w:rsid w:val="00260D23"/>
    <w:rsid w:val="00261A73"/>
    <w:rsid w:val="00262053"/>
    <w:rsid w:val="00262272"/>
    <w:rsid w:val="00262AE6"/>
    <w:rsid w:val="002635DE"/>
    <w:rsid w:val="00263BEA"/>
    <w:rsid w:val="002654EF"/>
    <w:rsid w:val="002658D7"/>
    <w:rsid w:val="00265A02"/>
    <w:rsid w:val="00266386"/>
    <w:rsid w:val="00266B47"/>
    <w:rsid w:val="00267A2A"/>
    <w:rsid w:val="00271ACB"/>
    <w:rsid w:val="00272670"/>
    <w:rsid w:val="002726F4"/>
    <w:rsid w:val="00272883"/>
    <w:rsid w:val="002741DF"/>
    <w:rsid w:val="002742CF"/>
    <w:rsid w:val="002743B8"/>
    <w:rsid w:val="0027528C"/>
    <w:rsid w:val="00275393"/>
    <w:rsid w:val="00275C41"/>
    <w:rsid w:val="0027671C"/>
    <w:rsid w:val="002771EA"/>
    <w:rsid w:val="00280448"/>
    <w:rsid w:val="002813D2"/>
    <w:rsid w:val="0028143B"/>
    <w:rsid w:val="00281ACD"/>
    <w:rsid w:val="00282982"/>
    <w:rsid w:val="00283123"/>
    <w:rsid w:val="002839B3"/>
    <w:rsid w:val="00283C42"/>
    <w:rsid w:val="00283F41"/>
    <w:rsid w:val="00284593"/>
    <w:rsid w:val="00284A1D"/>
    <w:rsid w:val="00284B15"/>
    <w:rsid w:val="00284B63"/>
    <w:rsid w:val="00285533"/>
    <w:rsid w:val="00285C50"/>
    <w:rsid w:val="002867B1"/>
    <w:rsid w:val="00286AC7"/>
    <w:rsid w:val="00286B45"/>
    <w:rsid w:val="002900A6"/>
    <w:rsid w:val="00291183"/>
    <w:rsid w:val="002912DC"/>
    <w:rsid w:val="00292E7A"/>
    <w:rsid w:val="00293121"/>
    <w:rsid w:val="00293D75"/>
    <w:rsid w:val="002950B1"/>
    <w:rsid w:val="0029545A"/>
    <w:rsid w:val="00295E9B"/>
    <w:rsid w:val="002960F1"/>
    <w:rsid w:val="002964F9"/>
    <w:rsid w:val="002966CB"/>
    <w:rsid w:val="00296FAC"/>
    <w:rsid w:val="00297EC7"/>
    <w:rsid w:val="002A1FB7"/>
    <w:rsid w:val="002A2371"/>
    <w:rsid w:val="002A39CB"/>
    <w:rsid w:val="002A5531"/>
    <w:rsid w:val="002A5600"/>
    <w:rsid w:val="002A68A8"/>
    <w:rsid w:val="002A6942"/>
    <w:rsid w:val="002A6A6E"/>
    <w:rsid w:val="002A6C23"/>
    <w:rsid w:val="002A7B5B"/>
    <w:rsid w:val="002B04FA"/>
    <w:rsid w:val="002B055C"/>
    <w:rsid w:val="002B102D"/>
    <w:rsid w:val="002B1C98"/>
    <w:rsid w:val="002B25E4"/>
    <w:rsid w:val="002B298B"/>
    <w:rsid w:val="002B2D75"/>
    <w:rsid w:val="002B2F25"/>
    <w:rsid w:val="002B39A7"/>
    <w:rsid w:val="002B499E"/>
    <w:rsid w:val="002B67D8"/>
    <w:rsid w:val="002B7C49"/>
    <w:rsid w:val="002C0137"/>
    <w:rsid w:val="002C0290"/>
    <w:rsid w:val="002C0B6A"/>
    <w:rsid w:val="002C1025"/>
    <w:rsid w:val="002C1784"/>
    <w:rsid w:val="002C1A1B"/>
    <w:rsid w:val="002C1BC7"/>
    <w:rsid w:val="002C2F27"/>
    <w:rsid w:val="002C34C7"/>
    <w:rsid w:val="002C62B8"/>
    <w:rsid w:val="002C6F89"/>
    <w:rsid w:val="002C7848"/>
    <w:rsid w:val="002C7A6F"/>
    <w:rsid w:val="002C7EF8"/>
    <w:rsid w:val="002D0105"/>
    <w:rsid w:val="002D3170"/>
    <w:rsid w:val="002D44BD"/>
    <w:rsid w:val="002D4673"/>
    <w:rsid w:val="002D5370"/>
    <w:rsid w:val="002D57DA"/>
    <w:rsid w:val="002D5D03"/>
    <w:rsid w:val="002D680B"/>
    <w:rsid w:val="002D686B"/>
    <w:rsid w:val="002E0310"/>
    <w:rsid w:val="002E055D"/>
    <w:rsid w:val="002E1F2A"/>
    <w:rsid w:val="002E313F"/>
    <w:rsid w:val="002E3338"/>
    <w:rsid w:val="002E3BF1"/>
    <w:rsid w:val="002E3C2B"/>
    <w:rsid w:val="002E3CF7"/>
    <w:rsid w:val="002E44CF"/>
    <w:rsid w:val="002E46FF"/>
    <w:rsid w:val="002E4886"/>
    <w:rsid w:val="002E5BE2"/>
    <w:rsid w:val="002E6BD1"/>
    <w:rsid w:val="002F0077"/>
    <w:rsid w:val="002F03AC"/>
    <w:rsid w:val="002F26EC"/>
    <w:rsid w:val="002F3CF1"/>
    <w:rsid w:val="002F5405"/>
    <w:rsid w:val="002F6DE8"/>
    <w:rsid w:val="002F6F3B"/>
    <w:rsid w:val="00300978"/>
    <w:rsid w:val="003010FF"/>
    <w:rsid w:val="0030127D"/>
    <w:rsid w:val="00301A03"/>
    <w:rsid w:val="003025A5"/>
    <w:rsid w:val="00302754"/>
    <w:rsid w:val="0030451A"/>
    <w:rsid w:val="003046B2"/>
    <w:rsid w:val="00304890"/>
    <w:rsid w:val="00304981"/>
    <w:rsid w:val="00305E44"/>
    <w:rsid w:val="00306544"/>
    <w:rsid w:val="00307D0D"/>
    <w:rsid w:val="003100F3"/>
    <w:rsid w:val="003102B6"/>
    <w:rsid w:val="0031087E"/>
    <w:rsid w:val="00311461"/>
    <w:rsid w:val="003120F8"/>
    <w:rsid w:val="0031214E"/>
    <w:rsid w:val="0031254D"/>
    <w:rsid w:val="00312BC3"/>
    <w:rsid w:val="00312CB2"/>
    <w:rsid w:val="003130E6"/>
    <w:rsid w:val="00313307"/>
    <w:rsid w:val="003139D8"/>
    <w:rsid w:val="00314739"/>
    <w:rsid w:val="003149DE"/>
    <w:rsid w:val="00316141"/>
    <w:rsid w:val="00316391"/>
    <w:rsid w:val="003166A1"/>
    <w:rsid w:val="00317377"/>
    <w:rsid w:val="00317633"/>
    <w:rsid w:val="00317BA8"/>
    <w:rsid w:val="0032077F"/>
    <w:rsid w:val="003230E5"/>
    <w:rsid w:val="003259BD"/>
    <w:rsid w:val="00325A57"/>
    <w:rsid w:val="00325ABB"/>
    <w:rsid w:val="00326130"/>
    <w:rsid w:val="00327405"/>
    <w:rsid w:val="00327B1E"/>
    <w:rsid w:val="00327D09"/>
    <w:rsid w:val="00332148"/>
    <w:rsid w:val="003324DE"/>
    <w:rsid w:val="0033280B"/>
    <w:rsid w:val="00332C51"/>
    <w:rsid w:val="003340F2"/>
    <w:rsid w:val="00334427"/>
    <w:rsid w:val="00335895"/>
    <w:rsid w:val="00335F7B"/>
    <w:rsid w:val="00336916"/>
    <w:rsid w:val="00336ABE"/>
    <w:rsid w:val="003402D3"/>
    <w:rsid w:val="003411A3"/>
    <w:rsid w:val="00341A2A"/>
    <w:rsid w:val="00341BA0"/>
    <w:rsid w:val="00341C2F"/>
    <w:rsid w:val="0034211C"/>
    <w:rsid w:val="00343862"/>
    <w:rsid w:val="00343C52"/>
    <w:rsid w:val="00344C1E"/>
    <w:rsid w:val="00345A8C"/>
    <w:rsid w:val="00346AAE"/>
    <w:rsid w:val="00346E82"/>
    <w:rsid w:val="00347252"/>
    <w:rsid w:val="00347AC7"/>
    <w:rsid w:val="00347F69"/>
    <w:rsid w:val="00350EF8"/>
    <w:rsid w:val="0035238B"/>
    <w:rsid w:val="00352478"/>
    <w:rsid w:val="003525BC"/>
    <w:rsid w:val="00352BC1"/>
    <w:rsid w:val="00352FF1"/>
    <w:rsid w:val="00354028"/>
    <w:rsid w:val="00354251"/>
    <w:rsid w:val="003548CD"/>
    <w:rsid w:val="00354D52"/>
    <w:rsid w:val="00354DD3"/>
    <w:rsid w:val="00354ECD"/>
    <w:rsid w:val="00356626"/>
    <w:rsid w:val="00356A73"/>
    <w:rsid w:val="00356D20"/>
    <w:rsid w:val="003608B8"/>
    <w:rsid w:val="00360CF6"/>
    <w:rsid w:val="00361298"/>
    <w:rsid w:val="00362C70"/>
    <w:rsid w:val="00363353"/>
    <w:rsid w:val="00363382"/>
    <w:rsid w:val="00363A86"/>
    <w:rsid w:val="00363AA8"/>
    <w:rsid w:val="003645CC"/>
    <w:rsid w:val="00364744"/>
    <w:rsid w:val="00364AEF"/>
    <w:rsid w:val="003661AB"/>
    <w:rsid w:val="00371024"/>
    <w:rsid w:val="003713AD"/>
    <w:rsid w:val="003716C3"/>
    <w:rsid w:val="00372185"/>
    <w:rsid w:val="00372782"/>
    <w:rsid w:val="0037344B"/>
    <w:rsid w:val="003738C1"/>
    <w:rsid w:val="00373DB3"/>
    <w:rsid w:val="00373DCF"/>
    <w:rsid w:val="00374EF5"/>
    <w:rsid w:val="00375058"/>
    <w:rsid w:val="00376062"/>
    <w:rsid w:val="0037625B"/>
    <w:rsid w:val="00376C26"/>
    <w:rsid w:val="00376FF8"/>
    <w:rsid w:val="00377350"/>
    <w:rsid w:val="00377B79"/>
    <w:rsid w:val="00377F86"/>
    <w:rsid w:val="00382B32"/>
    <w:rsid w:val="00383281"/>
    <w:rsid w:val="00383316"/>
    <w:rsid w:val="00383D70"/>
    <w:rsid w:val="003840C6"/>
    <w:rsid w:val="00384602"/>
    <w:rsid w:val="00386034"/>
    <w:rsid w:val="0038669B"/>
    <w:rsid w:val="00386A1F"/>
    <w:rsid w:val="00386A34"/>
    <w:rsid w:val="00386DE0"/>
    <w:rsid w:val="0038711C"/>
    <w:rsid w:val="003904C8"/>
    <w:rsid w:val="003908CE"/>
    <w:rsid w:val="00390D55"/>
    <w:rsid w:val="00390EA3"/>
    <w:rsid w:val="00391A1F"/>
    <w:rsid w:val="00391AD9"/>
    <w:rsid w:val="00391B46"/>
    <w:rsid w:val="00391CBC"/>
    <w:rsid w:val="00392053"/>
    <w:rsid w:val="0039357E"/>
    <w:rsid w:val="0039360A"/>
    <w:rsid w:val="00393D8D"/>
    <w:rsid w:val="0039416B"/>
    <w:rsid w:val="00394314"/>
    <w:rsid w:val="003964BD"/>
    <w:rsid w:val="00396E25"/>
    <w:rsid w:val="00397AA3"/>
    <w:rsid w:val="003A06A9"/>
    <w:rsid w:val="003A0966"/>
    <w:rsid w:val="003A0CFC"/>
    <w:rsid w:val="003A2051"/>
    <w:rsid w:val="003A2271"/>
    <w:rsid w:val="003A250A"/>
    <w:rsid w:val="003A25F9"/>
    <w:rsid w:val="003A2B25"/>
    <w:rsid w:val="003A3A68"/>
    <w:rsid w:val="003A4A39"/>
    <w:rsid w:val="003A61D4"/>
    <w:rsid w:val="003A690B"/>
    <w:rsid w:val="003A75EA"/>
    <w:rsid w:val="003B1618"/>
    <w:rsid w:val="003B2C36"/>
    <w:rsid w:val="003B670A"/>
    <w:rsid w:val="003C0090"/>
    <w:rsid w:val="003C1884"/>
    <w:rsid w:val="003C1E7A"/>
    <w:rsid w:val="003C24E6"/>
    <w:rsid w:val="003C4145"/>
    <w:rsid w:val="003C473C"/>
    <w:rsid w:val="003C5514"/>
    <w:rsid w:val="003C62CA"/>
    <w:rsid w:val="003C6358"/>
    <w:rsid w:val="003C69CE"/>
    <w:rsid w:val="003C7258"/>
    <w:rsid w:val="003C762C"/>
    <w:rsid w:val="003C7BAF"/>
    <w:rsid w:val="003D0697"/>
    <w:rsid w:val="003D11D4"/>
    <w:rsid w:val="003D2848"/>
    <w:rsid w:val="003D4792"/>
    <w:rsid w:val="003D49F3"/>
    <w:rsid w:val="003D4FFD"/>
    <w:rsid w:val="003D5F2E"/>
    <w:rsid w:val="003D7E33"/>
    <w:rsid w:val="003E04C1"/>
    <w:rsid w:val="003E18D8"/>
    <w:rsid w:val="003E1DC1"/>
    <w:rsid w:val="003E23BE"/>
    <w:rsid w:val="003E25FA"/>
    <w:rsid w:val="003E3AAF"/>
    <w:rsid w:val="003E4E5B"/>
    <w:rsid w:val="003E6065"/>
    <w:rsid w:val="003E6FCB"/>
    <w:rsid w:val="003E732B"/>
    <w:rsid w:val="003E7798"/>
    <w:rsid w:val="003F0542"/>
    <w:rsid w:val="003F089D"/>
    <w:rsid w:val="003F0D05"/>
    <w:rsid w:val="003F206A"/>
    <w:rsid w:val="003F30E1"/>
    <w:rsid w:val="003F4144"/>
    <w:rsid w:val="003F46D4"/>
    <w:rsid w:val="003F787C"/>
    <w:rsid w:val="00400A54"/>
    <w:rsid w:val="00400B9A"/>
    <w:rsid w:val="00400EFE"/>
    <w:rsid w:val="0040101A"/>
    <w:rsid w:val="00401107"/>
    <w:rsid w:val="004012E2"/>
    <w:rsid w:val="004016A3"/>
    <w:rsid w:val="0040210A"/>
    <w:rsid w:val="00402813"/>
    <w:rsid w:val="00403B5C"/>
    <w:rsid w:val="004050D0"/>
    <w:rsid w:val="0040529C"/>
    <w:rsid w:val="004056D9"/>
    <w:rsid w:val="00405CEA"/>
    <w:rsid w:val="004079DB"/>
    <w:rsid w:val="00411764"/>
    <w:rsid w:val="00412F8E"/>
    <w:rsid w:val="00413120"/>
    <w:rsid w:val="00413A16"/>
    <w:rsid w:val="00415176"/>
    <w:rsid w:val="004157D5"/>
    <w:rsid w:val="00415BB0"/>
    <w:rsid w:val="00416899"/>
    <w:rsid w:val="00416956"/>
    <w:rsid w:val="004169FD"/>
    <w:rsid w:val="00416ADD"/>
    <w:rsid w:val="00416CEE"/>
    <w:rsid w:val="0041756B"/>
    <w:rsid w:val="00420666"/>
    <w:rsid w:val="00421D8F"/>
    <w:rsid w:val="00422586"/>
    <w:rsid w:val="0042267A"/>
    <w:rsid w:val="00422B55"/>
    <w:rsid w:val="00423B0A"/>
    <w:rsid w:val="00423D28"/>
    <w:rsid w:val="00423EE8"/>
    <w:rsid w:val="00424369"/>
    <w:rsid w:val="004251C0"/>
    <w:rsid w:val="00425DF5"/>
    <w:rsid w:val="00426CDF"/>
    <w:rsid w:val="00427DA5"/>
    <w:rsid w:val="0043110D"/>
    <w:rsid w:val="00431E14"/>
    <w:rsid w:val="00432BEE"/>
    <w:rsid w:val="00432D66"/>
    <w:rsid w:val="00432E85"/>
    <w:rsid w:val="004336D3"/>
    <w:rsid w:val="00433E6F"/>
    <w:rsid w:val="004340FF"/>
    <w:rsid w:val="00434B60"/>
    <w:rsid w:val="00435859"/>
    <w:rsid w:val="00437FEC"/>
    <w:rsid w:val="00440260"/>
    <w:rsid w:val="00440D6C"/>
    <w:rsid w:val="0044169B"/>
    <w:rsid w:val="00441D5C"/>
    <w:rsid w:val="004428FD"/>
    <w:rsid w:val="004433E4"/>
    <w:rsid w:val="00443BFC"/>
    <w:rsid w:val="00445216"/>
    <w:rsid w:val="00445630"/>
    <w:rsid w:val="00445973"/>
    <w:rsid w:val="00445AC6"/>
    <w:rsid w:val="0044687B"/>
    <w:rsid w:val="0045012C"/>
    <w:rsid w:val="004504FD"/>
    <w:rsid w:val="004506C6"/>
    <w:rsid w:val="00452C2B"/>
    <w:rsid w:val="00452D76"/>
    <w:rsid w:val="00453114"/>
    <w:rsid w:val="00453A23"/>
    <w:rsid w:val="004559F7"/>
    <w:rsid w:val="00455A80"/>
    <w:rsid w:val="00456C3C"/>
    <w:rsid w:val="0046043D"/>
    <w:rsid w:val="00460787"/>
    <w:rsid w:val="004613BC"/>
    <w:rsid w:val="00461EF4"/>
    <w:rsid w:val="00462D85"/>
    <w:rsid w:val="00463B54"/>
    <w:rsid w:val="00463D7A"/>
    <w:rsid w:val="0046431E"/>
    <w:rsid w:val="004654EC"/>
    <w:rsid w:val="004668E5"/>
    <w:rsid w:val="00467429"/>
    <w:rsid w:val="004700B7"/>
    <w:rsid w:val="00471471"/>
    <w:rsid w:val="004727CE"/>
    <w:rsid w:val="00473718"/>
    <w:rsid w:val="004737E9"/>
    <w:rsid w:val="00474C9B"/>
    <w:rsid w:val="00474FB3"/>
    <w:rsid w:val="004750E2"/>
    <w:rsid w:val="00476423"/>
    <w:rsid w:val="004766CA"/>
    <w:rsid w:val="004779F4"/>
    <w:rsid w:val="00477AD5"/>
    <w:rsid w:val="00481ADA"/>
    <w:rsid w:val="004834C9"/>
    <w:rsid w:val="004844C5"/>
    <w:rsid w:val="00485413"/>
    <w:rsid w:val="00487A87"/>
    <w:rsid w:val="00487B89"/>
    <w:rsid w:val="0049022F"/>
    <w:rsid w:val="00490A98"/>
    <w:rsid w:val="00491131"/>
    <w:rsid w:val="00491134"/>
    <w:rsid w:val="00491E70"/>
    <w:rsid w:val="0049219B"/>
    <w:rsid w:val="004926B5"/>
    <w:rsid w:val="00493D26"/>
    <w:rsid w:val="00494184"/>
    <w:rsid w:val="0049435F"/>
    <w:rsid w:val="00494806"/>
    <w:rsid w:val="004957DC"/>
    <w:rsid w:val="004970EF"/>
    <w:rsid w:val="0049728D"/>
    <w:rsid w:val="00497E82"/>
    <w:rsid w:val="004A001A"/>
    <w:rsid w:val="004A0399"/>
    <w:rsid w:val="004A0A37"/>
    <w:rsid w:val="004A12DF"/>
    <w:rsid w:val="004A172E"/>
    <w:rsid w:val="004A1E98"/>
    <w:rsid w:val="004A206A"/>
    <w:rsid w:val="004A297C"/>
    <w:rsid w:val="004A30EC"/>
    <w:rsid w:val="004A3A68"/>
    <w:rsid w:val="004A4691"/>
    <w:rsid w:val="004A538A"/>
    <w:rsid w:val="004A67DD"/>
    <w:rsid w:val="004A709A"/>
    <w:rsid w:val="004A7957"/>
    <w:rsid w:val="004A7C48"/>
    <w:rsid w:val="004A7FE5"/>
    <w:rsid w:val="004B0883"/>
    <w:rsid w:val="004B435F"/>
    <w:rsid w:val="004B5E81"/>
    <w:rsid w:val="004B6522"/>
    <w:rsid w:val="004B72D2"/>
    <w:rsid w:val="004B7F2A"/>
    <w:rsid w:val="004C00F3"/>
    <w:rsid w:val="004C0DE8"/>
    <w:rsid w:val="004C2377"/>
    <w:rsid w:val="004C33A0"/>
    <w:rsid w:val="004C3853"/>
    <w:rsid w:val="004C3891"/>
    <w:rsid w:val="004C3F21"/>
    <w:rsid w:val="004C5384"/>
    <w:rsid w:val="004C5417"/>
    <w:rsid w:val="004C5AC2"/>
    <w:rsid w:val="004C5C7A"/>
    <w:rsid w:val="004C5EED"/>
    <w:rsid w:val="004C6814"/>
    <w:rsid w:val="004C7902"/>
    <w:rsid w:val="004C7DBD"/>
    <w:rsid w:val="004C7F66"/>
    <w:rsid w:val="004D004E"/>
    <w:rsid w:val="004D054B"/>
    <w:rsid w:val="004D07EF"/>
    <w:rsid w:val="004D0A0B"/>
    <w:rsid w:val="004D1192"/>
    <w:rsid w:val="004D2993"/>
    <w:rsid w:val="004D2BE8"/>
    <w:rsid w:val="004D2E10"/>
    <w:rsid w:val="004D2FCC"/>
    <w:rsid w:val="004D344C"/>
    <w:rsid w:val="004D38EC"/>
    <w:rsid w:val="004D4B08"/>
    <w:rsid w:val="004D53D0"/>
    <w:rsid w:val="004D6535"/>
    <w:rsid w:val="004D78BE"/>
    <w:rsid w:val="004E0EC3"/>
    <w:rsid w:val="004E1123"/>
    <w:rsid w:val="004E3762"/>
    <w:rsid w:val="004E3A6B"/>
    <w:rsid w:val="004E3E45"/>
    <w:rsid w:val="004E4089"/>
    <w:rsid w:val="004E427C"/>
    <w:rsid w:val="004E490F"/>
    <w:rsid w:val="004E4ABE"/>
    <w:rsid w:val="004E5184"/>
    <w:rsid w:val="004E69DD"/>
    <w:rsid w:val="004E6C5B"/>
    <w:rsid w:val="004E6D5F"/>
    <w:rsid w:val="004E6F48"/>
    <w:rsid w:val="004E749C"/>
    <w:rsid w:val="004E7B9F"/>
    <w:rsid w:val="004E7C21"/>
    <w:rsid w:val="004F056B"/>
    <w:rsid w:val="004F2471"/>
    <w:rsid w:val="004F2BE1"/>
    <w:rsid w:val="004F4255"/>
    <w:rsid w:val="004F48A9"/>
    <w:rsid w:val="004F5A5C"/>
    <w:rsid w:val="004F5AE2"/>
    <w:rsid w:val="004F6276"/>
    <w:rsid w:val="004F67CA"/>
    <w:rsid w:val="004F6A97"/>
    <w:rsid w:val="005004F8"/>
    <w:rsid w:val="00500512"/>
    <w:rsid w:val="0050075B"/>
    <w:rsid w:val="005007BD"/>
    <w:rsid w:val="00500CAE"/>
    <w:rsid w:val="00500D8F"/>
    <w:rsid w:val="00502550"/>
    <w:rsid w:val="005025FA"/>
    <w:rsid w:val="00502FDE"/>
    <w:rsid w:val="005031E5"/>
    <w:rsid w:val="005033FD"/>
    <w:rsid w:val="0050375A"/>
    <w:rsid w:val="005042DE"/>
    <w:rsid w:val="005045E5"/>
    <w:rsid w:val="0050513A"/>
    <w:rsid w:val="00505161"/>
    <w:rsid w:val="0050530B"/>
    <w:rsid w:val="00505F91"/>
    <w:rsid w:val="005064E4"/>
    <w:rsid w:val="00506BE4"/>
    <w:rsid w:val="00507176"/>
    <w:rsid w:val="005074B4"/>
    <w:rsid w:val="00507520"/>
    <w:rsid w:val="005116C6"/>
    <w:rsid w:val="00512C9F"/>
    <w:rsid w:val="0051333F"/>
    <w:rsid w:val="00513FA4"/>
    <w:rsid w:val="0051452D"/>
    <w:rsid w:val="005157C6"/>
    <w:rsid w:val="00515C30"/>
    <w:rsid w:val="0051671B"/>
    <w:rsid w:val="00516A42"/>
    <w:rsid w:val="0051748B"/>
    <w:rsid w:val="005179FE"/>
    <w:rsid w:val="00517CC3"/>
    <w:rsid w:val="0052004D"/>
    <w:rsid w:val="0052061C"/>
    <w:rsid w:val="00520C7E"/>
    <w:rsid w:val="005214DE"/>
    <w:rsid w:val="005222F8"/>
    <w:rsid w:val="00522666"/>
    <w:rsid w:val="00522F30"/>
    <w:rsid w:val="00522FF6"/>
    <w:rsid w:val="0052390A"/>
    <w:rsid w:val="00524002"/>
    <w:rsid w:val="0052652B"/>
    <w:rsid w:val="0052674D"/>
    <w:rsid w:val="00527FF6"/>
    <w:rsid w:val="005310F0"/>
    <w:rsid w:val="00531238"/>
    <w:rsid w:val="00531445"/>
    <w:rsid w:val="00531E6E"/>
    <w:rsid w:val="0053210D"/>
    <w:rsid w:val="0053346E"/>
    <w:rsid w:val="0053350F"/>
    <w:rsid w:val="005336E3"/>
    <w:rsid w:val="0053380A"/>
    <w:rsid w:val="0053457B"/>
    <w:rsid w:val="00534592"/>
    <w:rsid w:val="00534A1D"/>
    <w:rsid w:val="0053502D"/>
    <w:rsid w:val="0053686B"/>
    <w:rsid w:val="00537EAE"/>
    <w:rsid w:val="00541555"/>
    <w:rsid w:val="00541A14"/>
    <w:rsid w:val="0054283B"/>
    <w:rsid w:val="00542BD1"/>
    <w:rsid w:val="00542EFE"/>
    <w:rsid w:val="00542F00"/>
    <w:rsid w:val="00543007"/>
    <w:rsid w:val="005430E7"/>
    <w:rsid w:val="00545713"/>
    <w:rsid w:val="00545878"/>
    <w:rsid w:val="00545BB8"/>
    <w:rsid w:val="005460AB"/>
    <w:rsid w:val="00546913"/>
    <w:rsid w:val="00546C28"/>
    <w:rsid w:val="00547265"/>
    <w:rsid w:val="00547714"/>
    <w:rsid w:val="00550210"/>
    <w:rsid w:val="00550631"/>
    <w:rsid w:val="005507E2"/>
    <w:rsid w:val="00550A65"/>
    <w:rsid w:val="00550EE7"/>
    <w:rsid w:val="00551749"/>
    <w:rsid w:val="00551893"/>
    <w:rsid w:val="00551A25"/>
    <w:rsid w:val="00551C8D"/>
    <w:rsid w:val="00551D84"/>
    <w:rsid w:val="00552163"/>
    <w:rsid w:val="00553757"/>
    <w:rsid w:val="00553E96"/>
    <w:rsid w:val="005548AA"/>
    <w:rsid w:val="00554965"/>
    <w:rsid w:val="00555455"/>
    <w:rsid w:val="00555F5C"/>
    <w:rsid w:val="00556210"/>
    <w:rsid w:val="00556504"/>
    <w:rsid w:val="00556E27"/>
    <w:rsid w:val="00557FF7"/>
    <w:rsid w:val="00560E5F"/>
    <w:rsid w:val="005615DF"/>
    <w:rsid w:val="0056165E"/>
    <w:rsid w:val="00562CF8"/>
    <w:rsid w:val="00563EE9"/>
    <w:rsid w:val="00565191"/>
    <w:rsid w:val="005655CF"/>
    <w:rsid w:val="005656FD"/>
    <w:rsid w:val="00565860"/>
    <w:rsid w:val="00565CB7"/>
    <w:rsid w:val="00566072"/>
    <w:rsid w:val="00567E99"/>
    <w:rsid w:val="00570308"/>
    <w:rsid w:val="0057178C"/>
    <w:rsid w:val="00572E43"/>
    <w:rsid w:val="0057347F"/>
    <w:rsid w:val="005744F5"/>
    <w:rsid w:val="0057486F"/>
    <w:rsid w:val="00574F18"/>
    <w:rsid w:val="005750FA"/>
    <w:rsid w:val="00576050"/>
    <w:rsid w:val="0057605B"/>
    <w:rsid w:val="00577A56"/>
    <w:rsid w:val="00580256"/>
    <w:rsid w:val="005802CA"/>
    <w:rsid w:val="005806C5"/>
    <w:rsid w:val="00580BB9"/>
    <w:rsid w:val="0058178C"/>
    <w:rsid w:val="005818A7"/>
    <w:rsid w:val="00581C26"/>
    <w:rsid w:val="00583340"/>
    <w:rsid w:val="00583D6F"/>
    <w:rsid w:val="00584547"/>
    <w:rsid w:val="00585EAD"/>
    <w:rsid w:val="00586603"/>
    <w:rsid w:val="00586613"/>
    <w:rsid w:val="00586700"/>
    <w:rsid w:val="005871A1"/>
    <w:rsid w:val="0058770D"/>
    <w:rsid w:val="005905BD"/>
    <w:rsid w:val="00590BA5"/>
    <w:rsid w:val="0059232A"/>
    <w:rsid w:val="0059254E"/>
    <w:rsid w:val="00593394"/>
    <w:rsid w:val="00593D1E"/>
    <w:rsid w:val="005945D7"/>
    <w:rsid w:val="00594E65"/>
    <w:rsid w:val="00594F22"/>
    <w:rsid w:val="005958BF"/>
    <w:rsid w:val="00595954"/>
    <w:rsid w:val="005962A3"/>
    <w:rsid w:val="005966C4"/>
    <w:rsid w:val="00597C40"/>
    <w:rsid w:val="005A028E"/>
    <w:rsid w:val="005A0365"/>
    <w:rsid w:val="005A2214"/>
    <w:rsid w:val="005A269F"/>
    <w:rsid w:val="005A31D0"/>
    <w:rsid w:val="005A398D"/>
    <w:rsid w:val="005A413A"/>
    <w:rsid w:val="005A41CD"/>
    <w:rsid w:val="005A4EB7"/>
    <w:rsid w:val="005A5ACD"/>
    <w:rsid w:val="005A6603"/>
    <w:rsid w:val="005B00AF"/>
    <w:rsid w:val="005B0868"/>
    <w:rsid w:val="005B0BA2"/>
    <w:rsid w:val="005B2C1A"/>
    <w:rsid w:val="005B2E63"/>
    <w:rsid w:val="005B3DF8"/>
    <w:rsid w:val="005B48EA"/>
    <w:rsid w:val="005B5E86"/>
    <w:rsid w:val="005B72EC"/>
    <w:rsid w:val="005C000D"/>
    <w:rsid w:val="005C04CC"/>
    <w:rsid w:val="005C087C"/>
    <w:rsid w:val="005C099B"/>
    <w:rsid w:val="005C102C"/>
    <w:rsid w:val="005C10F1"/>
    <w:rsid w:val="005C1422"/>
    <w:rsid w:val="005C155D"/>
    <w:rsid w:val="005C1BFC"/>
    <w:rsid w:val="005C424D"/>
    <w:rsid w:val="005C459C"/>
    <w:rsid w:val="005C5AD0"/>
    <w:rsid w:val="005C6547"/>
    <w:rsid w:val="005C77D1"/>
    <w:rsid w:val="005C79E1"/>
    <w:rsid w:val="005C7C1F"/>
    <w:rsid w:val="005D0376"/>
    <w:rsid w:val="005D0B2E"/>
    <w:rsid w:val="005D0FA5"/>
    <w:rsid w:val="005D1059"/>
    <w:rsid w:val="005D1422"/>
    <w:rsid w:val="005D1F2E"/>
    <w:rsid w:val="005D2279"/>
    <w:rsid w:val="005D38E4"/>
    <w:rsid w:val="005D3E3E"/>
    <w:rsid w:val="005D3F4E"/>
    <w:rsid w:val="005D42F7"/>
    <w:rsid w:val="005D4C85"/>
    <w:rsid w:val="005D54ED"/>
    <w:rsid w:val="005D5FDE"/>
    <w:rsid w:val="005D61F9"/>
    <w:rsid w:val="005D6D1F"/>
    <w:rsid w:val="005D6EB0"/>
    <w:rsid w:val="005D730B"/>
    <w:rsid w:val="005D755E"/>
    <w:rsid w:val="005E03D9"/>
    <w:rsid w:val="005E0BE9"/>
    <w:rsid w:val="005E0E0D"/>
    <w:rsid w:val="005E1058"/>
    <w:rsid w:val="005E19E6"/>
    <w:rsid w:val="005E1D3D"/>
    <w:rsid w:val="005E2995"/>
    <w:rsid w:val="005E3068"/>
    <w:rsid w:val="005E3134"/>
    <w:rsid w:val="005E34ED"/>
    <w:rsid w:val="005E3FAE"/>
    <w:rsid w:val="005E4A6C"/>
    <w:rsid w:val="005E4C40"/>
    <w:rsid w:val="005E5C55"/>
    <w:rsid w:val="005E6401"/>
    <w:rsid w:val="005E6DDD"/>
    <w:rsid w:val="005E71F3"/>
    <w:rsid w:val="005E7991"/>
    <w:rsid w:val="005E7A15"/>
    <w:rsid w:val="005E7BE7"/>
    <w:rsid w:val="005F14EC"/>
    <w:rsid w:val="005F2407"/>
    <w:rsid w:val="005F282B"/>
    <w:rsid w:val="005F33D3"/>
    <w:rsid w:val="005F34DE"/>
    <w:rsid w:val="005F36AA"/>
    <w:rsid w:val="005F3A89"/>
    <w:rsid w:val="005F4A1A"/>
    <w:rsid w:val="005F5B51"/>
    <w:rsid w:val="005F6BA0"/>
    <w:rsid w:val="005F6EE0"/>
    <w:rsid w:val="005F7094"/>
    <w:rsid w:val="005F7372"/>
    <w:rsid w:val="005F73C5"/>
    <w:rsid w:val="005F7995"/>
    <w:rsid w:val="006019D6"/>
    <w:rsid w:val="006035DE"/>
    <w:rsid w:val="00603AA4"/>
    <w:rsid w:val="00604667"/>
    <w:rsid w:val="0060498A"/>
    <w:rsid w:val="00604C63"/>
    <w:rsid w:val="00605191"/>
    <w:rsid w:val="0060573D"/>
    <w:rsid w:val="00605BF2"/>
    <w:rsid w:val="00605FEF"/>
    <w:rsid w:val="006066E4"/>
    <w:rsid w:val="006072C0"/>
    <w:rsid w:val="006078D4"/>
    <w:rsid w:val="00607F1C"/>
    <w:rsid w:val="0061035C"/>
    <w:rsid w:val="00610647"/>
    <w:rsid w:val="00610BBB"/>
    <w:rsid w:val="00611630"/>
    <w:rsid w:val="00612186"/>
    <w:rsid w:val="00613FF8"/>
    <w:rsid w:val="006147C7"/>
    <w:rsid w:val="00614B15"/>
    <w:rsid w:val="006155E2"/>
    <w:rsid w:val="006159B8"/>
    <w:rsid w:val="00616856"/>
    <w:rsid w:val="0061716E"/>
    <w:rsid w:val="00617E9A"/>
    <w:rsid w:val="00617FB7"/>
    <w:rsid w:val="00620F24"/>
    <w:rsid w:val="0062104B"/>
    <w:rsid w:val="00621D95"/>
    <w:rsid w:val="00622376"/>
    <w:rsid w:val="0062265B"/>
    <w:rsid w:val="00623259"/>
    <w:rsid w:val="006235C9"/>
    <w:rsid w:val="00623F70"/>
    <w:rsid w:val="00624D93"/>
    <w:rsid w:val="006255C2"/>
    <w:rsid w:val="00626A9A"/>
    <w:rsid w:val="00626ACC"/>
    <w:rsid w:val="00626BD2"/>
    <w:rsid w:val="00626CE4"/>
    <w:rsid w:val="00626FE2"/>
    <w:rsid w:val="00627334"/>
    <w:rsid w:val="00627E6C"/>
    <w:rsid w:val="00631CE8"/>
    <w:rsid w:val="00632376"/>
    <w:rsid w:val="00632383"/>
    <w:rsid w:val="00633A5A"/>
    <w:rsid w:val="00633BBD"/>
    <w:rsid w:val="00633D8C"/>
    <w:rsid w:val="00634BD5"/>
    <w:rsid w:val="00635E6D"/>
    <w:rsid w:val="00635EF5"/>
    <w:rsid w:val="00636338"/>
    <w:rsid w:val="006370BC"/>
    <w:rsid w:val="0063756F"/>
    <w:rsid w:val="00637954"/>
    <w:rsid w:val="006379E2"/>
    <w:rsid w:val="00637D6F"/>
    <w:rsid w:val="00640B98"/>
    <w:rsid w:val="006410FD"/>
    <w:rsid w:val="006414B0"/>
    <w:rsid w:val="0064179C"/>
    <w:rsid w:val="006419D6"/>
    <w:rsid w:val="00641B93"/>
    <w:rsid w:val="00641D52"/>
    <w:rsid w:val="0064429B"/>
    <w:rsid w:val="0064495C"/>
    <w:rsid w:val="006449FA"/>
    <w:rsid w:val="00644F00"/>
    <w:rsid w:val="006454C8"/>
    <w:rsid w:val="006458AC"/>
    <w:rsid w:val="00645907"/>
    <w:rsid w:val="00645B2E"/>
    <w:rsid w:val="006461FD"/>
    <w:rsid w:val="00646307"/>
    <w:rsid w:val="006463E0"/>
    <w:rsid w:val="0064649C"/>
    <w:rsid w:val="006466EB"/>
    <w:rsid w:val="006471E7"/>
    <w:rsid w:val="006506CF"/>
    <w:rsid w:val="0065076B"/>
    <w:rsid w:val="00650E2A"/>
    <w:rsid w:val="006511F2"/>
    <w:rsid w:val="00651F19"/>
    <w:rsid w:val="00652A8A"/>
    <w:rsid w:val="00652D02"/>
    <w:rsid w:val="00653593"/>
    <w:rsid w:val="00653654"/>
    <w:rsid w:val="00655B01"/>
    <w:rsid w:val="00656D9C"/>
    <w:rsid w:val="006576F8"/>
    <w:rsid w:val="00660138"/>
    <w:rsid w:val="00660A7A"/>
    <w:rsid w:val="00660AB5"/>
    <w:rsid w:val="006610BF"/>
    <w:rsid w:val="006613AF"/>
    <w:rsid w:val="00661507"/>
    <w:rsid w:val="006636AE"/>
    <w:rsid w:val="00663D25"/>
    <w:rsid w:val="00666547"/>
    <w:rsid w:val="00666A0D"/>
    <w:rsid w:val="00666D86"/>
    <w:rsid w:val="00666E8E"/>
    <w:rsid w:val="0066791D"/>
    <w:rsid w:val="00667C11"/>
    <w:rsid w:val="00667D74"/>
    <w:rsid w:val="00670E81"/>
    <w:rsid w:val="00672075"/>
    <w:rsid w:val="00672D85"/>
    <w:rsid w:val="006735A8"/>
    <w:rsid w:val="00675E66"/>
    <w:rsid w:val="0067742A"/>
    <w:rsid w:val="00677AC5"/>
    <w:rsid w:val="00680EB2"/>
    <w:rsid w:val="006813C5"/>
    <w:rsid w:val="0068182A"/>
    <w:rsid w:val="00681F2C"/>
    <w:rsid w:val="006822F6"/>
    <w:rsid w:val="00682F9B"/>
    <w:rsid w:val="006834E0"/>
    <w:rsid w:val="00683BD6"/>
    <w:rsid w:val="00683F8B"/>
    <w:rsid w:val="0068426A"/>
    <w:rsid w:val="00684500"/>
    <w:rsid w:val="00684567"/>
    <w:rsid w:val="0068474E"/>
    <w:rsid w:val="00684D60"/>
    <w:rsid w:val="00686351"/>
    <w:rsid w:val="00686723"/>
    <w:rsid w:val="00687657"/>
    <w:rsid w:val="00690587"/>
    <w:rsid w:val="00690985"/>
    <w:rsid w:val="00691DC9"/>
    <w:rsid w:val="00692AC4"/>
    <w:rsid w:val="0069343A"/>
    <w:rsid w:val="0069385D"/>
    <w:rsid w:val="006938CA"/>
    <w:rsid w:val="00693AC2"/>
    <w:rsid w:val="0069452F"/>
    <w:rsid w:val="00694534"/>
    <w:rsid w:val="006945E0"/>
    <w:rsid w:val="0069478C"/>
    <w:rsid w:val="00696542"/>
    <w:rsid w:val="00696A00"/>
    <w:rsid w:val="006974F1"/>
    <w:rsid w:val="006A02CF"/>
    <w:rsid w:val="006A0DEC"/>
    <w:rsid w:val="006A268E"/>
    <w:rsid w:val="006A273E"/>
    <w:rsid w:val="006A5862"/>
    <w:rsid w:val="006A5E76"/>
    <w:rsid w:val="006A69F1"/>
    <w:rsid w:val="006A720E"/>
    <w:rsid w:val="006B04BC"/>
    <w:rsid w:val="006B0DEB"/>
    <w:rsid w:val="006B2227"/>
    <w:rsid w:val="006B3F42"/>
    <w:rsid w:val="006B3F4A"/>
    <w:rsid w:val="006B3FCC"/>
    <w:rsid w:val="006B5587"/>
    <w:rsid w:val="006B61DE"/>
    <w:rsid w:val="006B62D2"/>
    <w:rsid w:val="006B7944"/>
    <w:rsid w:val="006B7ECB"/>
    <w:rsid w:val="006C08FD"/>
    <w:rsid w:val="006C1ABB"/>
    <w:rsid w:val="006C29A1"/>
    <w:rsid w:val="006C40D4"/>
    <w:rsid w:val="006C4553"/>
    <w:rsid w:val="006C4C46"/>
    <w:rsid w:val="006C527A"/>
    <w:rsid w:val="006C6D6E"/>
    <w:rsid w:val="006C6F2C"/>
    <w:rsid w:val="006D006C"/>
    <w:rsid w:val="006D0337"/>
    <w:rsid w:val="006D0FCE"/>
    <w:rsid w:val="006D143D"/>
    <w:rsid w:val="006D33B5"/>
    <w:rsid w:val="006D4069"/>
    <w:rsid w:val="006D4EB6"/>
    <w:rsid w:val="006D5513"/>
    <w:rsid w:val="006D56F2"/>
    <w:rsid w:val="006E08CB"/>
    <w:rsid w:val="006E0BB0"/>
    <w:rsid w:val="006E0C21"/>
    <w:rsid w:val="006E45D2"/>
    <w:rsid w:val="006E7417"/>
    <w:rsid w:val="006E7AEE"/>
    <w:rsid w:val="006E7BDA"/>
    <w:rsid w:val="006F093D"/>
    <w:rsid w:val="006F0A78"/>
    <w:rsid w:val="006F14CE"/>
    <w:rsid w:val="006F17FC"/>
    <w:rsid w:val="006F32CC"/>
    <w:rsid w:val="006F419E"/>
    <w:rsid w:val="006F4336"/>
    <w:rsid w:val="006F514A"/>
    <w:rsid w:val="006F5E04"/>
    <w:rsid w:val="006F5E18"/>
    <w:rsid w:val="006F6548"/>
    <w:rsid w:val="006F669C"/>
    <w:rsid w:val="006F70BB"/>
    <w:rsid w:val="00700B4A"/>
    <w:rsid w:val="00700DF5"/>
    <w:rsid w:val="00700F5F"/>
    <w:rsid w:val="00700F6F"/>
    <w:rsid w:val="007028A4"/>
    <w:rsid w:val="00702D6C"/>
    <w:rsid w:val="007034BD"/>
    <w:rsid w:val="00703B7B"/>
    <w:rsid w:val="00704454"/>
    <w:rsid w:val="00704455"/>
    <w:rsid w:val="00704EE3"/>
    <w:rsid w:val="00705223"/>
    <w:rsid w:val="00705725"/>
    <w:rsid w:val="00706351"/>
    <w:rsid w:val="00706AA9"/>
    <w:rsid w:val="0070730A"/>
    <w:rsid w:val="007108E5"/>
    <w:rsid w:val="00710955"/>
    <w:rsid w:val="00710B3F"/>
    <w:rsid w:val="00712915"/>
    <w:rsid w:val="00714806"/>
    <w:rsid w:val="00714D0D"/>
    <w:rsid w:val="007155E0"/>
    <w:rsid w:val="00717655"/>
    <w:rsid w:val="00717A36"/>
    <w:rsid w:val="00720C08"/>
    <w:rsid w:val="0072182D"/>
    <w:rsid w:val="00722112"/>
    <w:rsid w:val="00722A6B"/>
    <w:rsid w:val="0072394E"/>
    <w:rsid w:val="00723F0F"/>
    <w:rsid w:val="00724A05"/>
    <w:rsid w:val="00724F29"/>
    <w:rsid w:val="00725AAE"/>
    <w:rsid w:val="0072674B"/>
    <w:rsid w:val="0072701A"/>
    <w:rsid w:val="007278BE"/>
    <w:rsid w:val="00727C3D"/>
    <w:rsid w:val="00730033"/>
    <w:rsid w:val="00730354"/>
    <w:rsid w:val="00730D7E"/>
    <w:rsid w:val="00732BFA"/>
    <w:rsid w:val="00733151"/>
    <w:rsid w:val="007333DB"/>
    <w:rsid w:val="00735D75"/>
    <w:rsid w:val="00735EED"/>
    <w:rsid w:val="00735FCE"/>
    <w:rsid w:val="0073613F"/>
    <w:rsid w:val="0074056A"/>
    <w:rsid w:val="0074094E"/>
    <w:rsid w:val="0074116F"/>
    <w:rsid w:val="00742B40"/>
    <w:rsid w:val="00743466"/>
    <w:rsid w:val="0074534E"/>
    <w:rsid w:val="00745ED5"/>
    <w:rsid w:val="00746535"/>
    <w:rsid w:val="00747AC0"/>
    <w:rsid w:val="00747C1B"/>
    <w:rsid w:val="00750E1B"/>
    <w:rsid w:val="0075109D"/>
    <w:rsid w:val="0075270C"/>
    <w:rsid w:val="00754376"/>
    <w:rsid w:val="00754448"/>
    <w:rsid w:val="00754515"/>
    <w:rsid w:val="00754771"/>
    <w:rsid w:val="00754E67"/>
    <w:rsid w:val="00755680"/>
    <w:rsid w:val="00756BBE"/>
    <w:rsid w:val="00757480"/>
    <w:rsid w:val="00757529"/>
    <w:rsid w:val="00757841"/>
    <w:rsid w:val="007602B9"/>
    <w:rsid w:val="00760972"/>
    <w:rsid w:val="00761031"/>
    <w:rsid w:val="0076136B"/>
    <w:rsid w:val="00761657"/>
    <w:rsid w:val="0076188E"/>
    <w:rsid w:val="00761FE6"/>
    <w:rsid w:val="0076355F"/>
    <w:rsid w:val="0076453D"/>
    <w:rsid w:val="00765CDE"/>
    <w:rsid w:val="00766510"/>
    <w:rsid w:val="0076695C"/>
    <w:rsid w:val="00767066"/>
    <w:rsid w:val="007673A5"/>
    <w:rsid w:val="00770094"/>
    <w:rsid w:val="00770D4C"/>
    <w:rsid w:val="00771186"/>
    <w:rsid w:val="00771752"/>
    <w:rsid w:val="007717E1"/>
    <w:rsid w:val="007723ED"/>
    <w:rsid w:val="00772496"/>
    <w:rsid w:val="007725F6"/>
    <w:rsid w:val="00772A91"/>
    <w:rsid w:val="00773744"/>
    <w:rsid w:val="00775369"/>
    <w:rsid w:val="00775452"/>
    <w:rsid w:val="007756D7"/>
    <w:rsid w:val="00775D20"/>
    <w:rsid w:val="00776D80"/>
    <w:rsid w:val="00776DDE"/>
    <w:rsid w:val="00776F07"/>
    <w:rsid w:val="007771D6"/>
    <w:rsid w:val="00777516"/>
    <w:rsid w:val="00777839"/>
    <w:rsid w:val="00780431"/>
    <w:rsid w:val="007804DC"/>
    <w:rsid w:val="00780B50"/>
    <w:rsid w:val="00780C9B"/>
    <w:rsid w:val="00781007"/>
    <w:rsid w:val="007811E9"/>
    <w:rsid w:val="00781927"/>
    <w:rsid w:val="00781CF5"/>
    <w:rsid w:val="00783105"/>
    <w:rsid w:val="007834C0"/>
    <w:rsid w:val="0078394C"/>
    <w:rsid w:val="007845A3"/>
    <w:rsid w:val="0078517F"/>
    <w:rsid w:val="00785294"/>
    <w:rsid w:val="007852E9"/>
    <w:rsid w:val="007856B9"/>
    <w:rsid w:val="00785892"/>
    <w:rsid w:val="00785A34"/>
    <w:rsid w:val="00785A59"/>
    <w:rsid w:val="00785DC1"/>
    <w:rsid w:val="007860B8"/>
    <w:rsid w:val="0078673D"/>
    <w:rsid w:val="0078674F"/>
    <w:rsid w:val="00786824"/>
    <w:rsid w:val="007868CB"/>
    <w:rsid w:val="00787C41"/>
    <w:rsid w:val="00791208"/>
    <w:rsid w:val="0079129E"/>
    <w:rsid w:val="00791359"/>
    <w:rsid w:val="00791656"/>
    <w:rsid w:val="0079206A"/>
    <w:rsid w:val="00792135"/>
    <w:rsid w:val="007930C8"/>
    <w:rsid w:val="007936FA"/>
    <w:rsid w:val="00794037"/>
    <w:rsid w:val="00795069"/>
    <w:rsid w:val="007958D3"/>
    <w:rsid w:val="00797458"/>
    <w:rsid w:val="00797E75"/>
    <w:rsid w:val="007A0813"/>
    <w:rsid w:val="007A09D0"/>
    <w:rsid w:val="007A11ED"/>
    <w:rsid w:val="007A1CC6"/>
    <w:rsid w:val="007A28C5"/>
    <w:rsid w:val="007A2ADC"/>
    <w:rsid w:val="007A30F5"/>
    <w:rsid w:val="007A4E7E"/>
    <w:rsid w:val="007A4ED9"/>
    <w:rsid w:val="007A5A89"/>
    <w:rsid w:val="007A60AF"/>
    <w:rsid w:val="007A64B2"/>
    <w:rsid w:val="007A6AFC"/>
    <w:rsid w:val="007A6B5E"/>
    <w:rsid w:val="007A7482"/>
    <w:rsid w:val="007A79ED"/>
    <w:rsid w:val="007B0650"/>
    <w:rsid w:val="007B0D48"/>
    <w:rsid w:val="007B1463"/>
    <w:rsid w:val="007B1D73"/>
    <w:rsid w:val="007B3587"/>
    <w:rsid w:val="007B430F"/>
    <w:rsid w:val="007B4461"/>
    <w:rsid w:val="007B4FB1"/>
    <w:rsid w:val="007B517C"/>
    <w:rsid w:val="007B5829"/>
    <w:rsid w:val="007B5C59"/>
    <w:rsid w:val="007B7087"/>
    <w:rsid w:val="007C3135"/>
    <w:rsid w:val="007C339E"/>
    <w:rsid w:val="007C3445"/>
    <w:rsid w:val="007C35BC"/>
    <w:rsid w:val="007C4008"/>
    <w:rsid w:val="007C45E1"/>
    <w:rsid w:val="007C4EA5"/>
    <w:rsid w:val="007C4F9C"/>
    <w:rsid w:val="007C5245"/>
    <w:rsid w:val="007C532A"/>
    <w:rsid w:val="007C6AFA"/>
    <w:rsid w:val="007C773F"/>
    <w:rsid w:val="007C7790"/>
    <w:rsid w:val="007C7954"/>
    <w:rsid w:val="007C7FA5"/>
    <w:rsid w:val="007D04F0"/>
    <w:rsid w:val="007D09CA"/>
    <w:rsid w:val="007D1407"/>
    <w:rsid w:val="007D2389"/>
    <w:rsid w:val="007D3140"/>
    <w:rsid w:val="007D4719"/>
    <w:rsid w:val="007D48B1"/>
    <w:rsid w:val="007D4B00"/>
    <w:rsid w:val="007D4F3F"/>
    <w:rsid w:val="007D570F"/>
    <w:rsid w:val="007D5F50"/>
    <w:rsid w:val="007E076D"/>
    <w:rsid w:val="007E0BA3"/>
    <w:rsid w:val="007E0E5D"/>
    <w:rsid w:val="007E161B"/>
    <w:rsid w:val="007E1922"/>
    <w:rsid w:val="007E2417"/>
    <w:rsid w:val="007E2F09"/>
    <w:rsid w:val="007E2F64"/>
    <w:rsid w:val="007E4D72"/>
    <w:rsid w:val="007E6FE3"/>
    <w:rsid w:val="007E7C34"/>
    <w:rsid w:val="007F05E0"/>
    <w:rsid w:val="007F1168"/>
    <w:rsid w:val="007F14C8"/>
    <w:rsid w:val="007F1988"/>
    <w:rsid w:val="007F1FC8"/>
    <w:rsid w:val="007F2C74"/>
    <w:rsid w:val="007F3859"/>
    <w:rsid w:val="007F4784"/>
    <w:rsid w:val="007F4EBB"/>
    <w:rsid w:val="007F5ADB"/>
    <w:rsid w:val="007F5C1E"/>
    <w:rsid w:val="007F63A4"/>
    <w:rsid w:val="007F6C80"/>
    <w:rsid w:val="0080041C"/>
    <w:rsid w:val="00800853"/>
    <w:rsid w:val="00800AD0"/>
    <w:rsid w:val="00801C0F"/>
    <w:rsid w:val="008021BC"/>
    <w:rsid w:val="008021D2"/>
    <w:rsid w:val="00802A24"/>
    <w:rsid w:val="0080343C"/>
    <w:rsid w:val="00803A5C"/>
    <w:rsid w:val="00803BCA"/>
    <w:rsid w:val="00804569"/>
    <w:rsid w:val="008049C7"/>
    <w:rsid w:val="00804B99"/>
    <w:rsid w:val="00804BB1"/>
    <w:rsid w:val="00804FEB"/>
    <w:rsid w:val="008050C1"/>
    <w:rsid w:val="008057D5"/>
    <w:rsid w:val="00806011"/>
    <w:rsid w:val="0080700C"/>
    <w:rsid w:val="00810427"/>
    <w:rsid w:val="00810869"/>
    <w:rsid w:val="008122A0"/>
    <w:rsid w:val="008129CB"/>
    <w:rsid w:val="00812DEC"/>
    <w:rsid w:val="00814AB8"/>
    <w:rsid w:val="0081558F"/>
    <w:rsid w:val="0081562C"/>
    <w:rsid w:val="00815FEA"/>
    <w:rsid w:val="008161E2"/>
    <w:rsid w:val="00816F49"/>
    <w:rsid w:val="00817E1D"/>
    <w:rsid w:val="008201B9"/>
    <w:rsid w:val="00820652"/>
    <w:rsid w:val="008209BB"/>
    <w:rsid w:val="00820A99"/>
    <w:rsid w:val="0082209E"/>
    <w:rsid w:val="00822AA9"/>
    <w:rsid w:val="00823249"/>
    <w:rsid w:val="008240E6"/>
    <w:rsid w:val="0082492C"/>
    <w:rsid w:val="00824A7A"/>
    <w:rsid w:val="00825311"/>
    <w:rsid w:val="00825D17"/>
    <w:rsid w:val="00825EF4"/>
    <w:rsid w:val="00826314"/>
    <w:rsid w:val="00826769"/>
    <w:rsid w:val="0082718C"/>
    <w:rsid w:val="00827F13"/>
    <w:rsid w:val="00830486"/>
    <w:rsid w:val="008308C7"/>
    <w:rsid w:val="00831070"/>
    <w:rsid w:val="008321B1"/>
    <w:rsid w:val="00832BC7"/>
    <w:rsid w:val="00833BE1"/>
    <w:rsid w:val="00833BE7"/>
    <w:rsid w:val="00833FD1"/>
    <w:rsid w:val="00835B2B"/>
    <w:rsid w:val="00835BFB"/>
    <w:rsid w:val="00835FED"/>
    <w:rsid w:val="00836652"/>
    <w:rsid w:val="00836BD0"/>
    <w:rsid w:val="008371F5"/>
    <w:rsid w:val="0083742C"/>
    <w:rsid w:val="00837E34"/>
    <w:rsid w:val="0084023A"/>
    <w:rsid w:val="00840A6D"/>
    <w:rsid w:val="00840BFB"/>
    <w:rsid w:val="008416BE"/>
    <w:rsid w:val="00842152"/>
    <w:rsid w:val="00842644"/>
    <w:rsid w:val="0084292D"/>
    <w:rsid w:val="00842CDD"/>
    <w:rsid w:val="008431B7"/>
    <w:rsid w:val="0084480F"/>
    <w:rsid w:val="00846088"/>
    <w:rsid w:val="00846FFE"/>
    <w:rsid w:val="00847449"/>
    <w:rsid w:val="008476B5"/>
    <w:rsid w:val="00847AD4"/>
    <w:rsid w:val="00847E8A"/>
    <w:rsid w:val="00850D04"/>
    <w:rsid w:val="00851AD5"/>
    <w:rsid w:val="008524C9"/>
    <w:rsid w:val="00852F0F"/>
    <w:rsid w:val="00853473"/>
    <w:rsid w:val="00853BFA"/>
    <w:rsid w:val="00853C15"/>
    <w:rsid w:val="0085443E"/>
    <w:rsid w:val="00855377"/>
    <w:rsid w:val="00855E00"/>
    <w:rsid w:val="008579C0"/>
    <w:rsid w:val="00860DE8"/>
    <w:rsid w:val="008613CA"/>
    <w:rsid w:val="008618B4"/>
    <w:rsid w:val="00862783"/>
    <w:rsid w:val="008635D6"/>
    <w:rsid w:val="00864A30"/>
    <w:rsid w:val="00865020"/>
    <w:rsid w:val="00865E99"/>
    <w:rsid w:val="00866442"/>
    <w:rsid w:val="00866A2F"/>
    <w:rsid w:val="00867469"/>
    <w:rsid w:val="008674ED"/>
    <w:rsid w:val="008678E8"/>
    <w:rsid w:val="0087067C"/>
    <w:rsid w:val="00871C95"/>
    <w:rsid w:val="008728FA"/>
    <w:rsid w:val="0087329A"/>
    <w:rsid w:val="008734C2"/>
    <w:rsid w:val="00873661"/>
    <w:rsid w:val="00874544"/>
    <w:rsid w:val="0087573F"/>
    <w:rsid w:val="00875BFF"/>
    <w:rsid w:val="00875C99"/>
    <w:rsid w:val="00875EA1"/>
    <w:rsid w:val="0087610F"/>
    <w:rsid w:val="00876364"/>
    <w:rsid w:val="00877137"/>
    <w:rsid w:val="00877FEE"/>
    <w:rsid w:val="0088147D"/>
    <w:rsid w:val="008816D0"/>
    <w:rsid w:val="00881892"/>
    <w:rsid w:val="00881949"/>
    <w:rsid w:val="00881983"/>
    <w:rsid w:val="00882128"/>
    <w:rsid w:val="0088329D"/>
    <w:rsid w:val="008832C6"/>
    <w:rsid w:val="00883826"/>
    <w:rsid w:val="008838CE"/>
    <w:rsid w:val="0088426A"/>
    <w:rsid w:val="0088450D"/>
    <w:rsid w:val="00884CC1"/>
    <w:rsid w:val="008852AA"/>
    <w:rsid w:val="00885708"/>
    <w:rsid w:val="00885DAA"/>
    <w:rsid w:val="00886C26"/>
    <w:rsid w:val="00886FC5"/>
    <w:rsid w:val="0088774E"/>
    <w:rsid w:val="00890A43"/>
    <w:rsid w:val="00893055"/>
    <w:rsid w:val="00893D83"/>
    <w:rsid w:val="0089413A"/>
    <w:rsid w:val="008941DA"/>
    <w:rsid w:val="00894613"/>
    <w:rsid w:val="00894E46"/>
    <w:rsid w:val="008953EC"/>
    <w:rsid w:val="00895A43"/>
    <w:rsid w:val="00897694"/>
    <w:rsid w:val="008976B9"/>
    <w:rsid w:val="00897D4C"/>
    <w:rsid w:val="008A1326"/>
    <w:rsid w:val="008A1472"/>
    <w:rsid w:val="008A1A20"/>
    <w:rsid w:val="008A22FA"/>
    <w:rsid w:val="008A2EFC"/>
    <w:rsid w:val="008A4271"/>
    <w:rsid w:val="008A457B"/>
    <w:rsid w:val="008A50FC"/>
    <w:rsid w:val="008A5824"/>
    <w:rsid w:val="008A6093"/>
    <w:rsid w:val="008A60A4"/>
    <w:rsid w:val="008A64E2"/>
    <w:rsid w:val="008B0992"/>
    <w:rsid w:val="008B0AAC"/>
    <w:rsid w:val="008B12A0"/>
    <w:rsid w:val="008B1536"/>
    <w:rsid w:val="008B27BC"/>
    <w:rsid w:val="008B31ED"/>
    <w:rsid w:val="008B39DC"/>
    <w:rsid w:val="008B3E3E"/>
    <w:rsid w:val="008B3E46"/>
    <w:rsid w:val="008B4344"/>
    <w:rsid w:val="008B5627"/>
    <w:rsid w:val="008B66CF"/>
    <w:rsid w:val="008B7B7C"/>
    <w:rsid w:val="008B7E55"/>
    <w:rsid w:val="008C0002"/>
    <w:rsid w:val="008C00E7"/>
    <w:rsid w:val="008C096A"/>
    <w:rsid w:val="008C29C5"/>
    <w:rsid w:val="008C2F33"/>
    <w:rsid w:val="008C33CF"/>
    <w:rsid w:val="008C35FE"/>
    <w:rsid w:val="008C3E82"/>
    <w:rsid w:val="008C4F0A"/>
    <w:rsid w:val="008C5AEF"/>
    <w:rsid w:val="008C5CAF"/>
    <w:rsid w:val="008C71F1"/>
    <w:rsid w:val="008C76F6"/>
    <w:rsid w:val="008D0033"/>
    <w:rsid w:val="008D01D8"/>
    <w:rsid w:val="008D01E6"/>
    <w:rsid w:val="008D0A02"/>
    <w:rsid w:val="008D139F"/>
    <w:rsid w:val="008D145C"/>
    <w:rsid w:val="008D16A8"/>
    <w:rsid w:val="008D1FE9"/>
    <w:rsid w:val="008D2B07"/>
    <w:rsid w:val="008D2D37"/>
    <w:rsid w:val="008D33D0"/>
    <w:rsid w:val="008D345C"/>
    <w:rsid w:val="008D3A1C"/>
    <w:rsid w:val="008D3AD0"/>
    <w:rsid w:val="008D4149"/>
    <w:rsid w:val="008D5469"/>
    <w:rsid w:val="008D5AEE"/>
    <w:rsid w:val="008D617A"/>
    <w:rsid w:val="008D732D"/>
    <w:rsid w:val="008D79C7"/>
    <w:rsid w:val="008D7D0D"/>
    <w:rsid w:val="008E2EA6"/>
    <w:rsid w:val="008E4020"/>
    <w:rsid w:val="008E4A50"/>
    <w:rsid w:val="008E4BA9"/>
    <w:rsid w:val="008E4E21"/>
    <w:rsid w:val="008E51E4"/>
    <w:rsid w:val="008E5C3B"/>
    <w:rsid w:val="008E6067"/>
    <w:rsid w:val="008E6AAE"/>
    <w:rsid w:val="008E7319"/>
    <w:rsid w:val="008F03C1"/>
    <w:rsid w:val="008F1C69"/>
    <w:rsid w:val="008F2386"/>
    <w:rsid w:val="008F24BC"/>
    <w:rsid w:val="008F29C8"/>
    <w:rsid w:val="008F2B1D"/>
    <w:rsid w:val="008F396E"/>
    <w:rsid w:val="008F4253"/>
    <w:rsid w:val="008F432A"/>
    <w:rsid w:val="008F4BF6"/>
    <w:rsid w:val="008F585F"/>
    <w:rsid w:val="008F5937"/>
    <w:rsid w:val="008F6016"/>
    <w:rsid w:val="008F692D"/>
    <w:rsid w:val="008F7B54"/>
    <w:rsid w:val="008F7B67"/>
    <w:rsid w:val="00900880"/>
    <w:rsid w:val="00900B3C"/>
    <w:rsid w:val="00900F70"/>
    <w:rsid w:val="00901204"/>
    <w:rsid w:val="00901A14"/>
    <w:rsid w:val="00901E92"/>
    <w:rsid w:val="009024A3"/>
    <w:rsid w:val="0090303C"/>
    <w:rsid w:val="009035AF"/>
    <w:rsid w:val="00903680"/>
    <w:rsid w:val="00903E13"/>
    <w:rsid w:val="00904FC6"/>
    <w:rsid w:val="00905A3E"/>
    <w:rsid w:val="00905B16"/>
    <w:rsid w:val="00906B56"/>
    <w:rsid w:val="00906B8A"/>
    <w:rsid w:val="00907E4B"/>
    <w:rsid w:val="009104D3"/>
    <w:rsid w:val="00910703"/>
    <w:rsid w:val="00911AE4"/>
    <w:rsid w:val="00911C2B"/>
    <w:rsid w:val="0091202B"/>
    <w:rsid w:val="00912B06"/>
    <w:rsid w:val="00912FB6"/>
    <w:rsid w:val="00913C05"/>
    <w:rsid w:val="00914094"/>
    <w:rsid w:val="009149FB"/>
    <w:rsid w:val="00914A84"/>
    <w:rsid w:val="00914BD2"/>
    <w:rsid w:val="0091535B"/>
    <w:rsid w:val="00915378"/>
    <w:rsid w:val="009164A6"/>
    <w:rsid w:val="00916560"/>
    <w:rsid w:val="0091684F"/>
    <w:rsid w:val="00920D05"/>
    <w:rsid w:val="009215BE"/>
    <w:rsid w:val="009217EF"/>
    <w:rsid w:val="00921822"/>
    <w:rsid w:val="00921FF0"/>
    <w:rsid w:val="00923A1A"/>
    <w:rsid w:val="009246D2"/>
    <w:rsid w:val="009250B0"/>
    <w:rsid w:val="00925701"/>
    <w:rsid w:val="0092641A"/>
    <w:rsid w:val="00926691"/>
    <w:rsid w:val="00927565"/>
    <w:rsid w:val="009305F8"/>
    <w:rsid w:val="009324AC"/>
    <w:rsid w:val="0093292F"/>
    <w:rsid w:val="009329E6"/>
    <w:rsid w:val="0093347F"/>
    <w:rsid w:val="00933AB0"/>
    <w:rsid w:val="00934B56"/>
    <w:rsid w:val="00934E99"/>
    <w:rsid w:val="00935B74"/>
    <w:rsid w:val="00935FB2"/>
    <w:rsid w:val="00936258"/>
    <w:rsid w:val="0093640B"/>
    <w:rsid w:val="009364E5"/>
    <w:rsid w:val="0093763D"/>
    <w:rsid w:val="0093772C"/>
    <w:rsid w:val="00937C3A"/>
    <w:rsid w:val="00940864"/>
    <w:rsid w:val="009409C3"/>
    <w:rsid w:val="00941796"/>
    <w:rsid w:val="00941C23"/>
    <w:rsid w:val="00942BA1"/>
    <w:rsid w:val="009458E7"/>
    <w:rsid w:val="0095055B"/>
    <w:rsid w:val="00952414"/>
    <w:rsid w:val="00953EF2"/>
    <w:rsid w:val="0095599E"/>
    <w:rsid w:val="00955FA8"/>
    <w:rsid w:val="00955FD7"/>
    <w:rsid w:val="00957CE9"/>
    <w:rsid w:val="0096095E"/>
    <w:rsid w:val="00960975"/>
    <w:rsid w:val="00961444"/>
    <w:rsid w:val="00962BDB"/>
    <w:rsid w:val="00962C58"/>
    <w:rsid w:val="00962E61"/>
    <w:rsid w:val="009634E8"/>
    <w:rsid w:val="00963E0F"/>
    <w:rsid w:val="00964902"/>
    <w:rsid w:val="009652A8"/>
    <w:rsid w:val="00966F31"/>
    <w:rsid w:val="009671C1"/>
    <w:rsid w:val="00967292"/>
    <w:rsid w:val="00971847"/>
    <w:rsid w:val="0097192F"/>
    <w:rsid w:val="009721AC"/>
    <w:rsid w:val="0097234C"/>
    <w:rsid w:val="009727B1"/>
    <w:rsid w:val="00972EB1"/>
    <w:rsid w:val="00973E41"/>
    <w:rsid w:val="009747B2"/>
    <w:rsid w:val="0097495E"/>
    <w:rsid w:val="009756F3"/>
    <w:rsid w:val="00975B12"/>
    <w:rsid w:val="00975CB1"/>
    <w:rsid w:val="00976895"/>
    <w:rsid w:val="009774C8"/>
    <w:rsid w:val="00977799"/>
    <w:rsid w:val="00977B11"/>
    <w:rsid w:val="00981D23"/>
    <w:rsid w:val="00981F21"/>
    <w:rsid w:val="00982163"/>
    <w:rsid w:val="00982180"/>
    <w:rsid w:val="00982B89"/>
    <w:rsid w:val="00982DCB"/>
    <w:rsid w:val="00982E45"/>
    <w:rsid w:val="009838E3"/>
    <w:rsid w:val="00983F20"/>
    <w:rsid w:val="00984440"/>
    <w:rsid w:val="00986129"/>
    <w:rsid w:val="009862A7"/>
    <w:rsid w:val="00986341"/>
    <w:rsid w:val="00987321"/>
    <w:rsid w:val="0099150D"/>
    <w:rsid w:val="00991544"/>
    <w:rsid w:val="00993711"/>
    <w:rsid w:val="0099455C"/>
    <w:rsid w:val="00995A34"/>
    <w:rsid w:val="00996B16"/>
    <w:rsid w:val="009973C0"/>
    <w:rsid w:val="00997CDA"/>
    <w:rsid w:val="009A1CD3"/>
    <w:rsid w:val="009A1F40"/>
    <w:rsid w:val="009A2781"/>
    <w:rsid w:val="009A3ECF"/>
    <w:rsid w:val="009A45D9"/>
    <w:rsid w:val="009A6F8B"/>
    <w:rsid w:val="009A7061"/>
    <w:rsid w:val="009A73A7"/>
    <w:rsid w:val="009B0243"/>
    <w:rsid w:val="009B1F5F"/>
    <w:rsid w:val="009B21B4"/>
    <w:rsid w:val="009B2370"/>
    <w:rsid w:val="009B2CFD"/>
    <w:rsid w:val="009B2FCB"/>
    <w:rsid w:val="009B345C"/>
    <w:rsid w:val="009B378A"/>
    <w:rsid w:val="009B4486"/>
    <w:rsid w:val="009B469F"/>
    <w:rsid w:val="009B47A6"/>
    <w:rsid w:val="009B57D1"/>
    <w:rsid w:val="009B6448"/>
    <w:rsid w:val="009B6871"/>
    <w:rsid w:val="009B69AD"/>
    <w:rsid w:val="009B7169"/>
    <w:rsid w:val="009B7393"/>
    <w:rsid w:val="009B7A5F"/>
    <w:rsid w:val="009B7D7F"/>
    <w:rsid w:val="009C07DE"/>
    <w:rsid w:val="009C126B"/>
    <w:rsid w:val="009C1387"/>
    <w:rsid w:val="009C1A1C"/>
    <w:rsid w:val="009C1C74"/>
    <w:rsid w:val="009C2E9E"/>
    <w:rsid w:val="009C5965"/>
    <w:rsid w:val="009C6F15"/>
    <w:rsid w:val="009D206C"/>
    <w:rsid w:val="009D265A"/>
    <w:rsid w:val="009D3806"/>
    <w:rsid w:val="009D3C2C"/>
    <w:rsid w:val="009D48B7"/>
    <w:rsid w:val="009D4901"/>
    <w:rsid w:val="009D4B35"/>
    <w:rsid w:val="009D5418"/>
    <w:rsid w:val="009D6352"/>
    <w:rsid w:val="009D6E3D"/>
    <w:rsid w:val="009E0FC4"/>
    <w:rsid w:val="009E14E6"/>
    <w:rsid w:val="009E15F3"/>
    <w:rsid w:val="009E18D6"/>
    <w:rsid w:val="009E1BCF"/>
    <w:rsid w:val="009E213E"/>
    <w:rsid w:val="009E2975"/>
    <w:rsid w:val="009E2BCB"/>
    <w:rsid w:val="009E474A"/>
    <w:rsid w:val="009E4CB5"/>
    <w:rsid w:val="009E4DBD"/>
    <w:rsid w:val="009E5E88"/>
    <w:rsid w:val="009F0039"/>
    <w:rsid w:val="009F099E"/>
    <w:rsid w:val="009F0CAA"/>
    <w:rsid w:val="009F0EAB"/>
    <w:rsid w:val="009F0F81"/>
    <w:rsid w:val="009F261C"/>
    <w:rsid w:val="009F28CF"/>
    <w:rsid w:val="009F2B35"/>
    <w:rsid w:val="009F4292"/>
    <w:rsid w:val="009F436D"/>
    <w:rsid w:val="009F5730"/>
    <w:rsid w:val="009F6D33"/>
    <w:rsid w:val="009F6D7B"/>
    <w:rsid w:val="009F7C12"/>
    <w:rsid w:val="00A0078B"/>
    <w:rsid w:val="00A00E0A"/>
    <w:rsid w:val="00A014D3"/>
    <w:rsid w:val="00A01D16"/>
    <w:rsid w:val="00A02337"/>
    <w:rsid w:val="00A0258A"/>
    <w:rsid w:val="00A028A5"/>
    <w:rsid w:val="00A028CC"/>
    <w:rsid w:val="00A037C7"/>
    <w:rsid w:val="00A039D8"/>
    <w:rsid w:val="00A04985"/>
    <w:rsid w:val="00A04C44"/>
    <w:rsid w:val="00A070A7"/>
    <w:rsid w:val="00A106B6"/>
    <w:rsid w:val="00A10905"/>
    <w:rsid w:val="00A10946"/>
    <w:rsid w:val="00A111FB"/>
    <w:rsid w:val="00A114BE"/>
    <w:rsid w:val="00A11EC3"/>
    <w:rsid w:val="00A12110"/>
    <w:rsid w:val="00A1318A"/>
    <w:rsid w:val="00A13375"/>
    <w:rsid w:val="00A13F64"/>
    <w:rsid w:val="00A1419F"/>
    <w:rsid w:val="00A14A44"/>
    <w:rsid w:val="00A14C99"/>
    <w:rsid w:val="00A14CDB"/>
    <w:rsid w:val="00A15B22"/>
    <w:rsid w:val="00A16619"/>
    <w:rsid w:val="00A17B3C"/>
    <w:rsid w:val="00A20B54"/>
    <w:rsid w:val="00A21175"/>
    <w:rsid w:val="00A216C0"/>
    <w:rsid w:val="00A21B54"/>
    <w:rsid w:val="00A238C2"/>
    <w:rsid w:val="00A23C8A"/>
    <w:rsid w:val="00A315D6"/>
    <w:rsid w:val="00A31BF3"/>
    <w:rsid w:val="00A32710"/>
    <w:rsid w:val="00A33397"/>
    <w:rsid w:val="00A3369A"/>
    <w:rsid w:val="00A3384F"/>
    <w:rsid w:val="00A355D2"/>
    <w:rsid w:val="00A37AA2"/>
    <w:rsid w:val="00A401B3"/>
    <w:rsid w:val="00A407EA"/>
    <w:rsid w:val="00A40DE5"/>
    <w:rsid w:val="00A40E14"/>
    <w:rsid w:val="00A4172E"/>
    <w:rsid w:val="00A41C2A"/>
    <w:rsid w:val="00A4243F"/>
    <w:rsid w:val="00A4343B"/>
    <w:rsid w:val="00A4347C"/>
    <w:rsid w:val="00A436A7"/>
    <w:rsid w:val="00A45E04"/>
    <w:rsid w:val="00A45FEC"/>
    <w:rsid w:val="00A46489"/>
    <w:rsid w:val="00A46B2D"/>
    <w:rsid w:val="00A46EC2"/>
    <w:rsid w:val="00A47BEC"/>
    <w:rsid w:val="00A47C1E"/>
    <w:rsid w:val="00A47D13"/>
    <w:rsid w:val="00A5100D"/>
    <w:rsid w:val="00A522B4"/>
    <w:rsid w:val="00A52383"/>
    <w:rsid w:val="00A53344"/>
    <w:rsid w:val="00A53EB9"/>
    <w:rsid w:val="00A54546"/>
    <w:rsid w:val="00A546DF"/>
    <w:rsid w:val="00A54726"/>
    <w:rsid w:val="00A55314"/>
    <w:rsid w:val="00A55F0A"/>
    <w:rsid w:val="00A5643B"/>
    <w:rsid w:val="00A577F3"/>
    <w:rsid w:val="00A57E34"/>
    <w:rsid w:val="00A60B68"/>
    <w:rsid w:val="00A61296"/>
    <w:rsid w:val="00A61758"/>
    <w:rsid w:val="00A62DCE"/>
    <w:rsid w:val="00A63643"/>
    <w:rsid w:val="00A63831"/>
    <w:rsid w:val="00A63FF8"/>
    <w:rsid w:val="00A64986"/>
    <w:rsid w:val="00A64CAB"/>
    <w:rsid w:val="00A664A4"/>
    <w:rsid w:val="00A66D77"/>
    <w:rsid w:val="00A67309"/>
    <w:rsid w:val="00A70D84"/>
    <w:rsid w:val="00A73074"/>
    <w:rsid w:val="00A7378A"/>
    <w:rsid w:val="00A73BF1"/>
    <w:rsid w:val="00A75377"/>
    <w:rsid w:val="00A75CC4"/>
    <w:rsid w:val="00A77A3B"/>
    <w:rsid w:val="00A77D0E"/>
    <w:rsid w:val="00A77E44"/>
    <w:rsid w:val="00A8014F"/>
    <w:rsid w:val="00A8071B"/>
    <w:rsid w:val="00A81288"/>
    <w:rsid w:val="00A8168B"/>
    <w:rsid w:val="00A819F4"/>
    <w:rsid w:val="00A81A98"/>
    <w:rsid w:val="00A82108"/>
    <w:rsid w:val="00A82774"/>
    <w:rsid w:val="00A86519"/>
    <w:rsid w:val="00A8755A"/>
    <w:rsid w:val="00A87E17"/>
    <w:rsid w:val="00A902FF"/>
    <w:rsid w:val="00A90966"/>
    <w:rsid w:val="00A9114A"/>
    <w:rsid w:val="00A9178E"/>
    <w:rsid w:val="00A9308D"/>
    <w:rsid w:val="00A93418"/>
    <w:rsid w:val="00A93E4D"/>
    <w:rsid w:val="00A95A1B"/>
    <w:rsid w:val="00A95D99"/>
    <w:rsid w:val="00A95FEC"/>
    <w:rsid w:val="00A9671D"/>
    <w:rsid w:val="00A971AE"/>
    <w:rsid w:val="00A975F1"/>
    <w:rsid w:val="00AA0557"/>
    <w:rsid w:val="00AA09CB"/>
    <w:rsid w:val="00AA0A3F"/>
    <w:rsid w:val="00AA0D2E"/>
    <w:rsid w:val="00AA0FA1"/>
    <w:rsid w:val="00AA1C7E"/>
    <w:rsid w:val="00AA2688"/>
    <w:rsid w:val="00AA3040"/>
    <w:rsid w:val="00AA3F9C"/>
    <w:rsid w:val="00AA44BD"/>
    <w:rsid w:val="00AA49FC"/>
    <w:rsid w:val="00AA4AD5"/>
    <w:rsid w:val="00AA60D4"/>
    <w:rsid w:val="00AB157B"/>
    <w:rsid w:val="00AB167A"/>
    <w:rsid w:val="00AB1AF0"/>
    <w:rsid w:val="00AB258C"/>
    <w:rsid w:val="00AB26AC"/>
    <w:rsid w:val="00AB2BAF"/>
    <w:rsid w:val="00AB5095"/>
    <w:rsid w:val="00AB5101"/>
    <w:rsid w:val="00AB5E68"/>
    <w:rsid w:val="00AB65B2"/>
    <w:rsid w:val="00AB7000"/>
    <w:rsid w:val="00AB7883"/>
    <w:rsid w:val="00AB7F74"/>
    <w:rsid w:val="00AC044C"/>
    <w:rsid w:val="00AC04CD"/>
    <w:rsid w:val="00AC13C2"/>
    <w:rsid w:val="00AC1838"/>
    <w:rsid w:val="00AC2175"/>
    <w:rsid w:val="00AC25B8"/>
    <w:rsid w:val="00AC26E7"/>
    <w:rsid w:val="00AC3A49"/>
    <w:rsid w:val="00AC3E44"/>
    <w:rsid w:val="00AC439B"/>
    <w:rsid w:val="00AC4450"/>
    <w:rsid w:val="00AC4697"/>
    <w:rsid w:val="00AC46A8"/>
    <w:rsid w:val="00AC4A58"/>
    <w:rsid w:val="00AC5A98"/>
    <w:rsid w:val="00AC76D2"/>
    <w:rsid w:val="00AC79E0"/>
    <w:rsid w:val="00AD00ED"/>
    <w:rsid w:val="00AD16F8"/>
    <w:rsid w:val="00AD23F6"/>
    <w:rsid w:val="00AD25CB"/>
    <w:rsid w:val="00AD2609"/>
    <w:rsid w:val="00AD2F01"/>
    <w:rsid w:val="00AD3409"/>
    <w:rsid w:val="00AD4B8B"/>
    <w:rsid w:val="00AD4D8F"/>
    <w:rsid w:val="00AD532B"/>
    <w:rsid w:val="00AD5377"/>
    <w:rsid w:val="00AD5668"/>
    <w:rsid w:val="00AD5DE3"/>
    <w:rsid w:val="00AD60B0"/>
    <w:rsid w:val="00AD6DF1"/>
    <w:rsid w:val="00AD7080"/>
    <w:rsid w:val="00AD7D14"/>
    <w:rsid w:val="00AE409E"/>
    <w:rsid w:val="00AE41FD"/>
    <w:rsid w:val="00AE4236"/>
    <w:rsid w:val="00AE4276"/>
    <w:rsid w:val="00AE4825"/>
    <w:rsid w:val="00AE52D3"/>
    <w:rsid w:val="00AE5376"/>
    <w:rsid w:val="00AE5CAC"/>
    <w:rsid w:val="00AE5D55"/>
    <w:rsid w:val="00AE6A8A"/>
    <w:rsid w:val="00AE7F31"/>
    <w:rsid w:val="00AF02BB"/>
    <w:rsid w:val="00AF2288"/>
    <w:rsid w:val="00AF2806"/>
    <w:rsid w:val="00AF3B5C"/>
    <w:rsid w:val="00AF4EAB"/>
    <w:rsid w:val="00AF5BE1"/>
    <w:rsid w:val="00AF657A"/>
    <w:rsid w:val="00AF657B"/>
    <w:rsid w:val="00B00646"/>
    <w:rsid w:val="00B0153D"/>
    <w:rsid w:val="00B0182A"/>
    <w:rsid w:val="00B01C58"/>
    <w:rsid w:val="00B023F5"/>
    <w:rsid w:val="00B026B1"/>
    <w:rsid w:val="00B02A3E"/>
    <w:rsid w:val="00B03FE0"/>
    <w:rsid w:val="00B04166"/>
    <w:rsid w:val="00B047AD"/>
    <w:rsid w:val="00B04972"/>
    <w:rsid w:val="00B0550E"/>
    <w:rsid w:val="00B05DF1"/>
    <w:rsid w:val="00B06E99"/>
    <w:rsid w:val="00B06F13"/>
    <w:rsid w:val="00B07E9C"/>
    <w:rsid w:val="00B10976"/>
    <w:rsid w:val="00B114DE"/>
    <w:rsid w:val="00B11C7B"/>
    <w:rsid w:val="00B11CEC"/>
    <w:rsid w:val="00B11DCA"/>
    <w:rsid w:val="00B132E0"/>
    <w:rsid w:val="00B1330D"/>
    <w:rsid w:val="00B13EFD"/>
    <w:rsid w:val="00B14367"/>
    <w:rsid w:val="00B14468"/>
    <w:rsid w:val="00B1471A"/>
    <w:rsid w:val="00B14F94"/>
    <w:rsid w:val="00B155BD"/>
    <w:rsid w:val="00B16991"/>
    <w:rsid w:val="00B175FA"/>
    <w:rsid w:val="00B177C3"/>
    <w:rsid w:val="00B209E8"/>
    <w:rsid w:val="00B2128A"/>
    <w:rsid w:val="00B21407"/>
    <w:rsid w:val="00B21AB6"/>
    <w:rsid w:val="00B21CB5"/>
    <w:rsid w:val="00B2202D"/>
    <w:rsid w:val="00B225F1"/>
    <w:rsid w:val="00B22A41"/>
    <w:rsid w:val="00B22F98"/>
    <w:rsid w:val="00B2305F"/>
    <w:rsid w:val="00B26508"/>
    <w:rsid w:val="00B27929"/>
    <w:rsid w:val="00B27EA4"/>
    <w:rsid w:val="00B305C4"/>
    <w:rsid w:val="00B311D1"/>
    <w:rsid w:val="00B316BF"/>
    <w:rsid w:val="00B31ACB"/>
    <w:rsid w:val="00B31EE7"/>
    <w:rsid w:val="00B3203A"/>
    <w:rsid w:val="00B321D3"/>
    <w:rsid w:val="00B33561"/>
    <w:rsid w:val="00B33E61"/>
    <w:rsid w:val="00B348AD"/>
    <w:rsid w:val="00B34A3E"/>
    <w:rsid w:val="00B354C4"/>
    <w:rsid w:val="00B37771"/>
    <w:rsid w:val="00B37AD8"/>
    <w:rsid w:val="00B40E7A"/>
    <w:rsid w:val="00B41017"/>
    <w:rsid w:val="00B41BB7"/>
    <w:rsid w:val="00B41F96"/>
    <w:rsid w:val="00B43200"/>
    <w:rsid w:val="00B43417"/>
    <w:rsid w:val="00B43B12"/>
    <w:rsid w:val="00B43DC6"/>
    <w:rsid w:val="00B45812"/>
    <w:rsid w:val="00B462E5"/>
    <w:rsid w:val="00B47492"/>
    <w:rsid w:val="00B47591"/>
    <w:rsid w:val="00B47B69"/>
    <w:rsid w:val="00B51592"/>
    <w:rsid w:val="00B54A73"/>
    <w:rsid w:val="00B5517D"/>
    <w:rsid w:val="00B55327"/>
    <w:rsid w:val="00B56355"/>
    <w:rsid w:val="00B56A85"/>
    <w:rsid w:val="00B56DB0"/>
    <w:rsid w:val="00B57081"/>
    <w:rsid w:val="00B570F3"/>
    <w:rsid w:val="00B57C8B"/>
    <w:rsid w:val="00B600EC"/>
    <w:rsid w:val="00B61283"/>
    <w:rsid w:val="00B639B5"/>
    <w:rsid w:val="00B65547"/>
    <w:rsid w:val="00B65C3D"/>
    <w:rsid w:val="00B66EF5"/>
    <w:rsid w:val="00B6725D"/>
    <w:rsid w:val="00B677B5"/>
    <w:rsid w:val="00B6785A"/>
    <w:rsid w:val="00B67F10"/>
    <w:rsid w:val="00B70822"/>
    <w:rsid w:val="00B70D2A"/>
    <w:rsid w:val="00B71233"/>
    <w:rsid w:val="00B71EA1"/>
    <w:rsid w:val="00B722DF"/>
    <w:rsid w:val="00B731BB"/>
    <w:rsid w:val="00B733F5"/>
    <w:rsid w:val="00B75105"/>
    <w:rsid w:val="00B752C4"/>
    <w:rsid w:val="00B76E9F"/>
    <w:rsid w:val="00B76FA7"/>
    <w:rsid w:val="00B803D1"/>
    <w:rsid w:val="00B812EA"/>
    <w:rsid w:val="00B81C7A"/>
    <w:rsid w:val="00B826BB"/>
    <w:rsid w:val="00B82DA2"/>
    <w:rsid w:val="00B83688"/>
    <w:rsid w:val="00B8376E"/>
    <w:rsid w:val="00B83AE1"/>
    <w:rsid w:val="00B848A8"/>
    <w:rsid w:val="00B84A6F"/>
    <w:rsid w:val="00B8528E"/>
    <w:rsid w:val="00B85E07"/>
    <w:rsid w:val="00B8688D"/>
    <w:rsid w:val="00B87234"/>
    <w:rsid w:val="00B8730A"/>
    <w:rsid w:val="00B905C4"/>
    <w:rsid w:val="00B9095D"/>
    <w:rsid w:val="00B9270A"/>
    <w:rsid w:val="00B92A18"/>
    <w:rsid w:val="00B92C17"/>
    <w:rsid w:val="00B92CA1"/>
    <w:rsid w:val="00B93038"/>
    <w:rsid w:val="00B930A0"/>
    <w:rsid w:val="00B937AB"/>
    <w:rsid w:val="00B93989"/>
    <w:rsid w:val="00B93ABC"/>
    <w:rsid w:val="00B94FC9"/>
    <w:rsid w:val="00B95708"/>
    <w:rsid w:val="00B96968"/>
    <w:rsid w:val="00B9702F"/>
    <w:rsid w:val="00B9753A"/>
    <w:rsid w:val="00BA1433"/>
    <w:rsid w:val="00BA225C"/>
    <w:rsid w:val="00BA2573"/>
    <w:rsid w:val="00BA3022"/>
    <w:rsid w:val="00BA30A9"/>
    <w:rsid w:val="00BA4063"/>
    <w:rsid w:val="00BA4C1A"/>
    <w:rsid w:val="00BA4E47"/>
    <w:rsid w:val="00BA7578"/>
    <w:rsid w:val="00BB15EB"/>
    <w:rsid w:val="00BB215B"/>
    <w:rsid w:val="00BB23F6"/>
    <w:rsid w:val="00BB2BC1"/>
    <w:rsid w:val="00BB2C5D"/>
    <w:rsid w:val="00BB37C9"/>
    <w:rsid w:val="00BB431D"/>
    <w:rsid w:val="00BB615E"/>
    <w:rsid w:val="00BB65FB"/>
    <w:rsid w:val="00BB6D7A"/>
    <w:rsid w:val="00BB76F6"/>
    <w:rsid w:val="00BB7825"/>
    <w:rsid w:val="00BB7F73"/>
    <w:rsid w:val="00BC0B75"/>
    <w:rsid w:val="00BC10A4"/>
    <w:rsid w:val="00BC1D2D"/>
    <w:rsid w:val="00BC2292"/>
    <w:rsid w:val="00BC2E26"/>
    <w:rsid w:val="00BC3D9A"/>
    <w:rsid w:val="00BC4545"/>
    <w:rsid w:val="00BC5C91"/>
    <w:rsid w:val="00BC7C51"/>
    <w:rsid w:val="00BC7E99"/>
    <w:rsid w:val="00BD07AC"/>
    <w:rsid w:val="00BD0B16"/>
    <w:rsid w:val="00BD111C"/>
    <w:rsid w:val="00BD121F"/>
    <w:rsid w:val="00BD18F3"/>
    <w:rsid w:val="00BD3F6F"/>
    <w:rsid w:val="00BD4519"/>
    <w:rsid w:val="00BD4BE9"/>
    <w:rsid w:val="00BD5F40"/>
    <w:rsid w:val="00BD60CE"/>
    <w:rsid w:val="00BD6750"/>
    <w:rsid w:val="00BD69B1"/>
    <w:rsid w:val="00BD773F"/>
    <w:rsid w:val="00BD778F"/>
    <w:rsid w:val="00BE0AA7"/>
    <w:rsid w:val="00BE26C2"/>
    <w:rsid w:val="00BE2DB9"/>
    <w:rsid w:val="00BE39EA"/>
    <w:rsid w:val="00BE5291"/>
    <w:rsid w:val="00BE6CA1"/>
    <w:rsid w:val="00BE7975"/>
    <w:rsid w:val="00BF011B"/>
    <w:rsid w:val="00BF02C7"/>
    <w:rsid w:val="00BF0C86"/>
    <w:rsid w:val="00BF0C9E"/>
    <w:rsid w:val="00BF102C"/>
    <w:rsid w:val="00BF14D1"/>
    <w:rsid w:val="00BF1514"/>
    <w:rsid w:val="00BF2284"/>
    <w:rsid w:val="00BF2692"/>
    <w:rsid w:val="00BF30E0"/>
    <w:rsid w:val="00BF35F1"/>
    <w:rsid w:val="00BF3D94"/>
    <w:rsid w:val="00BF463C"/>
    <w:rsid w:val="00BF4E35"/>
    <w:rsid w:val="00BF7196"/>
    <w:rsid w:val="00BF71E4"/>
    <w:rsid w:val="00BF7622"/>
    <w:rsid w:val="00C00547"/>
    <w:rsid w:val="00C007E0"/>
    <w:rsid w:val="00C00ED0"/>
    <w:rsid w:val="00C01422"/>
    <w:rsid w:val="00C014CF"/>
    <w:rsid w:val="00C01ADE"/>
    <w:rsid w:val="00C01F0F"/>
    <w:rsid w:val="00C01FF7"/>
    <w:rsid w:val="00C02235"/>
    <w:rsid w:val="00C02287"/>
    <w:rsid w:val="00C02ABF"/>
    <w:rsid w:val="00C037D7"/>
    <w:rsid w:val="00C03A35"/>
    <w:rsid w:val="00C03E0E"/>
    <w:rsid w:val="00C0406A"/>
    <w:rsid w:val="00C0594E"/>
    <w:rsid w:val="00C06516"/>
    <w:rsid w:val="00C067C5"/>
    <w:rsid w:val="00C07D90"/>
    <w:rsid w:val="00C07DFB"/>
    <w:rsid w:val="00C1024F"/>
    <w:rsid w:val="00C103B0"/>
    <w:rsid w:val="00C1046E"/>
    <w:rsid w:val="00C10866"/>
    <w:rsid w:val="00C10E98"/>
    <w:rsid w:val="00C119F5"/>
    <w:rsid w:val="00C130F0"/>
    <w:rsid w:val="00C135D4"/>
    <w:rsid w:val="00C13ED9"/>
    <w:rsid w:val="00C14C2F"/>
    <w:rsid w:val="00C14CC7"/>
    <w:rsid w:val="00C153BA"/>
    <w:rsid w:val="00C16203"/>
    <w:rsid w:val="00C16433"/>
    <w:rsid w:val="00C16C6C"/>
    <w:rsid w:val="00C1775E"/>
    <w:rsid w:val="00C17B49"/>
    <w:rsid w:val="00C20022"/>
    <w:rsid w:val="00C205D9"/>
    <w:rsid w:val="00C206BA"/>
    <w:rsid w:val="00C2208F"/>
    <w:rsid w:val="00C230A2"/>
    <w:rsid w:val="00C23115"/>
    <w:rsid w:val="00C23D01"/>
    <w:rsid w:val="00C23E81"/>
    <w:rsid w:val="00C23F2F"/>
    <w:rsid w:val="00C244B9"/>
    <w:rsid w:val="00C2473D"/>
    <w:rsid w:val="00C24EA4"/>
    <w:rsid w:val="00C24FF6"/>
    <w:rsid w:val="00C25A45"/>
    <w:rsid w:val="00C25EB4"/>
    <w:rsid w:val="00C26012"/>
    <w:rsid w:val="00C2671E"/>
    <w:rsid w:val="00C2718D"/>
    <w:rsid w:val="00C2755E"/>
    <w:rsid w:val="00C2756B"/>
    <w:rsid w:val="00C30513"/>
    <w:rsid w:val="00C30A59"/>
    <w:rsid w:val="00C30E58"/>
    <w:rsid w:val="00C310FC"/>
    <w:rsid w:val="00C31603"/>
    <w:rsid w:val="00C31A7B"/>
    <w:rsid w:val="00C32ED4"/>
    <w:rsid w:val="00C32F45"/>
    <w:rsid w:val="00C34D91"/>
    <w:rsid w:val="00C35769"/>
    <w:rsid w:val="00C35998"/>
    <w:rsid w:val="00C363D4"/>
    <w:rsid w:val="00C36C95"/>
    <w:rsid w:val="00C37CAA"/>
    <w:rsid w:val="00C37F17"/>
    <w:rsid w:val="00C41318"/>
    <w:rsid w:val="00C41571"/>
    <w:rsid w:val="00C41889"/>
    <w:rsid w:val="00C42A15"/>
    <w:rsid w:val="00C4484F"/>
    <w:rsid w:val="00C46730"/>
    <w:rsid w:val="00C467B0"/>
    <w:rsid w:val="00C50028"/>
    <w:rsid w:val="00C5046D"/>
    <w:rsid w:val="00C50BB0"/>
    <w:rsid w:val="00C50D82"/>
    <w:rsid w:val="00C52551"/>
    <w:rsid w:val="00C53E28"/>
    <w:rsid w:val="00C540EE"/>
    <w:rsid w:val="00C5486A"/>
    <w:rsid w:val="00C54A0D"/>
    <w:rsid w:val="00C54BB1"/>
    <w:rsid w:val="00C54BBA"/>
    <w:rsid w:val="00C54CAB"/>
    <w:rsid w:val="00C55A18"/>
    <w:rsid w:val="00C57F13"/>
    <w:rsid w:val="00C608B9"/>
    <w:rsid w:val="00C61760"/>
    <w:rsid w:val="00C624C6"/>
    <w:rsid w:val="00C62B86"/>
    <w:rsid w:val="00C63280"/>
    <w:rsid w:val="00C63CBB"/>
    <w:rsid w:val="00C65BA5"/>
    <w:rsid w:val="00C65D3A"/>
    <w:rsid w:val="00C6616A"/>
    <w:rsid w:val="00C662B5"/>
    <w:rsid w:val="00C672BD"/>
    <w:rsid w:val="00C6771F"/>
    <w:rsid w:val="00C70993"/>
    <w:rsid w:val="00C71DE8"/>
    <w:rsid w:val="00C71FA7"/>
    <w:rsid w:val="00C7338D"/>
    <w:rsid w:val="00C739D4"/>
    <w:rsid w:val="00C73CC3"/>
    <w:rsid w:val="00C73D52"/>
    <w:rsid w:val="00C7495B"/>
    <w:rsid w:val="00C74D38"/>
    <w:rsid w:val="00C75043"/>
    <w:rsid w:val="00C771B8"/>
    <w:rsid w:val="00C77749"/>
    <w:rsid w:val="00C779C6"/>
    <w:rsid w:val="00C77A04"/>
    <w:rsid w:val="00C802F2"/>
    <w:rsid w:val="00C80B7E"/>
    <w:rsid w:val="00C80C18"/>
    <w:rsid w:val="00C810C1"/>
    <w:rsid w:val="00C818BC"/>
    <w:rsid w:val="00C81C91"/>
    <w:rsid w:val="00C81DB6"/>
    <w:rsid w:val="00C82003"/>
    <w:rsid w:val="00C82063"/>
    <w:rsid w:val="00C821FB"/>
    <w:rsid w:val="00C84428"/>
    <w:rsid w:val="00C847C1"/>
    <w:rsid w:val="00C8562D"/>
    <w:rsid w:val="00C8575E"/>
    <w:rsid w:val="00C858A4"/>
    <w:rsid w:val="00C8604D"/>
    <w:rsid w:val="00C86FC0"/>
    <w:rsid w:val="00C90C31"/>
    <w:rsid w:val="00C92890"/>
    <w:rsid w:val="00C93B3E"/>
    <w:rsid w:val="00C94337"/>
    <w:rsid w:val="00C949AC"/>
    <w:rsid w:val="00C964A4"/>
    <w:rsid w:val="00C97138"/>
    <w:rsid w:val="00CA07DD"/>
    <w:rsid w:val="00CA25FB"/>
    <w:rsid w:val="00CA29AC"/>
    <w:rsid w:val="00CA374E"/>
    <w:rsid w:val="00CA3EF4"/>
    <w:rsid w:val="00CA50ED"/>
    <w:rsid w:val="00CA527B"/>
    <w:rsid w:val="00CA579D"/>
    <w:rsid w:val="00CA6541"/>
    <w:rsid w:val="00CA692B"/>
    <w:rsid w:val="00CB0232"/>
    <w:rsid w:val="00CB09A7"/>
    <w:rsid w:val="00CB1114"/>
    <w:rsid w:val="00CB113A"/>
    <w:rsid w:val="00CB2DB7"/>
    <w:rsid w:val="00CB3DD2"/>
    <w:rsid w:val="00CB4803"/>
    <w:rsid w:val="00CB49C7"/>
    <w:rsid w:val="00CB4E4E"/>
    <w:rsid w:val="00CB5489"/>
    <w:rsid w:val="00CC1515"/>
    <w:rsid w:val="00CC169F"/>
    <w:rsid w:val="00CC325D"/>
    <w:rsid w:val="00CC36DE"/>
    <w:rsid w:val="00CC4270"/>
    <w:rsid w:val="00CC4531"/>
    <w:rsid w:val="00CC4F48"/>
    <w:rsid w:val="00CC56B2"/>
    <w:rsid w:val="00CC59C1"/>
    <w:rsid w:val="00CC75FC"/>
    <w:rsid w:val="00CC79B8"/>
    <w:rsid w:val="00CC7CF7"/>
    <w:rsid w:val="00CD00CC"/>
    <w:rsid w:val="00CD0EE8"/>
    <w:rsid w:val="00CD1176"/>
    <w:rsid w:val="00CD19EF"/>
    <w:rsid w:val="00CD30E2"/>
    <w:rsid w:val="00CD318F"/>
    <w:rsid w:val="00CD36F4"/>
    <w:rsid w:val="00CD38CD"/>
    <w:rsid w:val="00CD3E65"/>
    <w:rsid w:val="00CD42D4"/>
    <w:rsid w:val="00CD434A"/>
    <w:rsid w:val="00CD48E7"/>
    <w:rsid w:val="00CD49F4"/>
    <w:rsid w:val="00CD5481"/>
    <w:rsid w:val="00CD5C08"/>
    <w:rsid w:val="00CD640B"/>
    <w:rsid w:val="00CD7F90"/>
    <w:rsid w:val="00CE0167"/>
    <w:rsid w:val="00CE08F8"/>
    <w:rsid w:val="00CE1194"/>
    <w:rsid w:val="00CE13AE"/>
    <w:rsid w:val="00CE15F3"/>
    <w:rsid w:val="00CE1666"/>
    <w:rsid w:val="00CE1AD4"/>
    <w:rsid w:val="00CE25BA"/>
    <w:rsid w:val="00CE2958"/>
    <w:rsid w:val="00CE2C0C"/>
    <w:rsid w:val="00CE4630"/>
    <w:rsid w:val="00CE5CCE"/>
    <w:rsid w:val="00CE64D0"/>
    <w:rsid w:val="00CE7740"/>
    <w:rsid w:val="00CE7A8E"/>
    <w:rsid w:val="00CF0281"/>
    <w:rsid w:val="00CF13ED"/>
    <w:rsid w:val="00CF1878"/>
    <w:rsid w:val="00CF220B"/>
    <w:rsid w:val="00CF226B"/>
    <w:rsid w:val="00CF2C3F"/>
    <w:rsid w:val="00CF2CBB"/>
    <w:rsid w:val="00CF2E9A"/>
    <w:rsid w:val="00CF3620"/>
    <w:rsid w:val="00CF3A96"/>
    <w:rsid w:val="00CF4283"/>
    <w:rsid w:val="00CF4788"/>
    <w:rsid w:val="00CF5BA3"/>
    <w:rsid w:val="00CF6787"/>
    <w:rsid w:val="00CF6EEE"/>
    <w:rsid w:val="00CF72D8"/>
    <w:rsid w:val="00CF74B1"/>
    <w:rsid w:val="00CF7775"/>
    <w:rsid w:val="00CF7BE9"/>
    <w:rsid w:val="00D00857"/>
    <w:rsid w:val="00D018F9"/>
    <w:rsid w:val="00D02DC8"/>
    <w:rsid w:val="00D03511"/>
    <w:rsid w:val="00D03693"/>
    <w:rsid w:val="00D03E84"/>
    <w:rsid w:val="00D04BF7"/>
    <w:rsid w:val="00D04DF3"/>
    <w:rsid w:val="00D0515F"/>
    <w:rsid w:val="00D0590B"/>
    <w:rsid w:val="00D05E23"/>
    <w:rsid w:val="00D0604D"/>
    <w:rsid w:val="00D07229"/>
    <w:rsid w:val="00D07E5B"/>
    <w:rsid w:val="00D108C9"/>
    <w:rsid w:val="00D10C35"/>
    <w:rsid w:val="00D1120F"/>
    <w:rsid w:val="00D11DFA"/>
    <w:rsid w:val="00D12295"/>
    <w:rsid w:val="00D12A2A"/>
    <w:rsid w:val="00D12D39"/>
    <w:rsid w:val="00D13AC7"/>
    <w:rsid w:val="00D142D7"/>
    <w:rsid w:val="00D1519A"/>
    <w:rsid w:val="00D1565D"/>
    <w:rsid w:val="00D15DA9"/>
    <w:rsid w:val="00D16526"/>
    <w:rsid w:val="00D1689B"/>
    <w:rsid w:val="00D171CB"/>
    <w:rsid w:val="00D17222"/>
    <w:rsid w:val="00D1798C"/>
    <w:rsid w:val="00D20B5B"/>
    <w:rsid w:val="00D20F69"/>
    <w:rsid w:val="00D22421"/>
    <w:rsid w:val="00D224EE"/>
    <w:rsid w:val="00D224F5"/>
    <w:rsid w:val="00D2299F"/>
    <w:rsid w:val="00D22D6D"/>
    <w:rsid w:val="00D2419C"/>
    <w:rsid w:val="00D24720"/>
    <w:rsid w:val="00D24DE9"/>
    <w:rsid w:val="00D25980"/>
    <w:rsid w:val="00D25E36"/>
    <w:rsid w:val="00D260E0"/>
    <w:rsid w:val="00D2627E"/>
    <w:rsid w:val="00D278C1"/>
    <w:rsid w:val="00D30B63"/>
    <w:rsid w:val="00D322C1"/>
    <w:rsid w:val="00D32774"/>
    <w:rsid w:val="00D327F2"/>
    <w:rsid w:val="00D32B52"/>
    <w:rsid w:val="00D3406F"/>
    <w:rsid w:val="00D3478C"/>
    <w:rsid w:val="00D35231"/>
    <w:rsid w:val="00D3564F"/>
    <w:rsid w:val="00D400E3"/>
    <w:rsid w:val="00D402D4"/>
    <w:rsid w:val="00D40471"/>
    <w:rsid w:val="00D4238F"/>
    <w:rsid w:val="00D433F2"/>
    <w:rsid w:val="00D43DA1"/>
    <w:rsid w:val="00D444D4"/>
    <w:rsid w:val="00D44A26"/>
    <w:rsid w:val="00D4515D"/>
    <w:rsid w:val="00D4550A"/>
    <w:rsid w:val="00D46774"/>
    <w:rsid w:val="00D46D99"/>
    <w:rsid w:val="00D52919"/>
    <w:rsid w:val="00D52D5B"/>
    <w:rsid w:val="00D531A7"/>
    <w:rsid w:val="00D53575"/>
    <w:rsid w:val="00D53781"/>
    <w:rsid w:val="00D537CC"/>
    <w:rsid w:val="00D538FD"/>
    <w:rsid w:val="00D549B5"/>
    <w:rsid w:val="00D55E66"/>
    <w:rsid w:val="00D56151"/>
    <w:rsid w:val="00D5661B"/>
    <w:rsid w:val="00D56F88"/>
    <w:rsid w:val="00D57467"/>
    <w:rsid w:val="00D60204"/>
    <w:rsid w:val="00D6157C"/>
    <w:rsid w:val="00D61872"/>
    <w:rsid w:val="00D61F7C"/>
    <w:rsid w:val="00D62306"/>
    <w:rsid w:val="00D62307"/>
    <w:rsid w:val="00D62859"/>
    <w:rsid w:val="00D6372E"/>
    <w:rsid w:val="00D63FF2"/>
    <w:rsid w:val="00D647E8"/>
    <w:rsid w:val="00D65427"/>
    <w:rsid w:val="00D65944"/>
    <w:rsid w:val="00D65EC2"/>
    <w:rsid w:val="00D665BA"/>
    <w:rsid w:val="00D671C4"/>
    <w:rsid w:val="00D707ED"/>
    <w:rsid w:val="00D71626"/>
    <w:rsid w:val="00D71C71"/>
    <w:rsid w:val="00D72311"/>
    <w:rsid w:val="00D72509"/>
    <w:rsid w:val="00D72576"/>
    <w:rsid w:val="00D72CB0"/>
    <w:rsid w:val="00D72D6F"/>
    <w:rsid w:val="00D72DEA"/>
    <w:rsid w:val="00D737BD"/>
    <w:rsid w:val="00D73CDA"/>
    <w:rsid w:val="00D7507F"/>
    <w:rsid w:val="00D75918"/>
    <w:rsid w:val="00D760CE"/>
    <w:rsid w:val="00D761A3"/>
    <w:rsid w:val="00D771B6"/>
    <w:rsid w:val="00D8010A"/>
    <w:rsid w:val="00D8045A"/>
    <w:rsid w:val="00D80E16"/>
    <w:rsid w:val="00D81754"/>
    <w:rsid w:val="00D81B8D"/>
    <w:rsid w:val="00D82216"/>
    <w:rsid w:val="00D83009"/>
    <w:rsid w:val="00D8300D"/>
    <w:rsid w:val="00D831B5"/>
    <w:rsid w:val="00D8451E"/>
    <w:rsid w:val="00D84A03"/>
    <w:rsid w:val="00D84C4E"/>
    <w:rsid w:val="00D866E8"/>
    <w:rsid w:val="00D86C78"/>
    <w:rsid w:val="00D86E0A"/>
    <w:rsid w:val="00D872D8"/>
    <w:rsid w:val="00D8750B"/>
    <w:rsid w:val="00D87A22"/>
    <w:rsid w:val="00D906AB"/>
    <w:rsid w:val="00D90950"/>
    <w:rsid w:val="00D90CAE"/>
    <w:rsid w:val="00D91F84"/>
    <w:rsid w:val="00D91FCE"/>
    <w:rsid w:val="00D92EB8"/>
    <w:rsid w:val="00D94542"/>
    <w:rsid w:val="00D94808"/>
    <w:rsid w:val="00D9560A"/>
    <w:rsid w:val="00D95ADB"/>
    <w:rsid w:val="00D95F5D"/>
    <w:rsid w:val="00D96174"/>
    <w:rsid w:val="00D97724"/>
    <w:rsid w:val="00D97DA0"/>
    <w:rsid w:val="00DA0483"/>
    <w:rsid w:val="00DA0A13"/>
    <w:rsid w:val="00DA0B9F"/>
    <w:rsid w:val="00DA0D86"/>
    <w:rsid w:val="00DA1D92"/>
    <w:rsid w:val="00DA2F97"/>
    <w:rsid w:val="00DA2FD8"/>
    <w:rsid w:val="00DA323A"/>
    <w:rsid w:val="00DA3656"/>
    <w:rsid w:val="00DA3917"/>
    <w:rsid w:val="00DA3B6E"/>
    <w:rsid w:val="00DA3FD4"/>
    <w:rsid w:val="00DA4545"/>
    <w:rsid w:val="00DA499B"/>
    <w:rsid w:val="00DA5AFC"/>
    <w:rsid w:val="00DA6185"/>
    <w:rsid w:val="00DA74BB"/>
    <w:rsid w:val="00DB02F9"/>
    <w:rsid w:val="00DB0694"/>
    <w:rsid w:val="00DB1387"/>
    <w:rsid w:val="00DB2314"/>
    <w:rsid w:val="00DB254D"/>
    <w:rsid w:val="00DB2581"/>
    <w:rsid w:val="00DB2942"/>
    <w:rsid w:val="00DB2BD6"/>
    <w:rsid w:val="00DB457F"/>
    <w:rsid w:val="00DB5BE6"/>
    <w:rsid w:val="00DB5C36"/>
    <w:rsid w:val="00DB6099"/>
    <w:rsid w:val="00DB65A8"/>
    <w:rsid w:val="00DB6686"/>
    <w:rsid w:val="00DB695F"/>
    <w:rsid w:val="00DB7F85"/>
    <w:rsid w:val="00DC02A5"/>
    <w:rsid w:val="00DC0B9C"/>
    <w:rsid w:val="00DC0DB4"/>
    <w:rsid w:val="00DC0E05"/>
    <w:rsid w:val="00DC16A5"/>
    <w:rsid w:val="00DC1B1C"/>
    <w:rsid w:val="00DC1F62"/>
    <w:rsid w:val="00DC2563"/>
    <w:rsid w:val="00DC2A46"/>
    <w:rsid w:val="00DC36CC"/>
    <w:rsid w:val="00DC3A85"/>
    <w:rsid w:val="00DC3D50"/>
    <w:rsid w:val="00DC4481"/>
    <w:rsid w:val="00DC4AB7"/>
    <w:rsid w:val="00DC4C30"/>
    <w:rsid w:val="00DC60F1"/>
    <w:rsid w:val="00DC6AEC"/>
    <w:rsid w:val="00DC7872"/>
    <w:rsid w:val="00DC7ACF"/>
    <w:rsid w:val="00DC7B57"/>
    <w:rsid w:val="00DD1179"/>
    <w:rsid w:val="00DD162B"/>
    <w:rsid w:val="00DD16AF"/>
    <w:rsid w:val="00DD3144"/>
    <w:rsid w:val="00DD3E22"/>
    <w:rsid w:val="00DD427F"/>
    <w:rsid w:val="00DD4693"/>
    <w:rsid w:val="00DD576A"/>
    <w:rsid w:val="00DD77D6"/>
    <w:rsid w:val="00DD7F55"/>
    <w:rsid w:val="00DE0A72"/>
    <w:rsid w:val="00DE0C2D"/>
    <w:rsid w:val="00DE124B"/>
    <w:rsid w:val="00DE34A0"/>
    <w:rsid w:val="00DE3BD1"/>
    <w:rsid w:val="00DE5CD1"/>
    <w:rsid w:val="00DE6248"/>
    <w:rsid w:val="00DE7141"/>
    <w:rsid w:val="00DE7812"/>
    <w:rsid w:val="00DF0BE9"/>
    <w:rsid w:val="00DF14A2"/>
    <w:rsid w:val="00DF2C3A"/>
    <w:rsid w:val="00DF333C"/>
    <w:rsid w:val="00DF35F8"/>
    <w:rsid w:val="00DF3932"/>
    <w:rsid w:val="00DF3D4E"/>
    <w:rsid w:val="00DF418E"/>
    <w:rsid w:val="00DF54DA"/>
    <w:rsid w:val="00DF6430"/>
    <w:rsid w:val="00DF767D"/>
    <w:rsid w:val="00E008CB"/>
    <w:rsid w:val="00E01781"/>
    <w:rsid w:val="00E01C4B"/>
    <w:rsid w:val="00E022D2"/>
    <w:rsid w:val="00E034E6"/>
    <w:rsid w:val="00E03FB9"/>
    <w:rsid w:val="00E04198"/>
    <w:rsid w:val="00E04849"/>
    <w:rsid w:val="00E04A5C"/>
    <w:rsid w:val="00E05160"/>
    <w:rsid w:val="00E05C63"/>
    <w:rsid w:val="00E061B1"/>
    <w:rsid w:val="00E067F2"/>
    <w:rsid w:val="00E06B1C"/>
    <w:rsid w:val="00E07240"/>
    <w:rsid w:val="00E078A3"/>
    <w:rsid w:val="00E100AC"/>
    <w:rsid w:val="00E107B6"/>
    <w:rsid w:val="00E13DE3"/>
    <w:rsid w:val="00E14804"/>
    <w:rsid w:val="00E156CE"/>
    <w:rsid w:val="00E16469"/>
    <w:rsid w:val="00E164FC"/>
    <w:rsid w:val="00E165E1"/>
    <w:rsid w:val="00E16749"/>
    <w:rsid w:val="00E16867"/>
    <w:rsid w:val="00E168F6"/>
    <w:rsid w:val="00E16D93"/>
    <w:rsid w:val="00E17463"/>
    <w:rsid w:val="00E2065A"/>
    <w:rsid w:val="00E20AC7"/>
    <w:rsid w:val="00E213F3"/>
    <w:rsid w:val="00E21D44"/>
    <w:rsid w:val="00E22562"/>
    <w:rsid w:val="00E227FF"/>
    <w:rsid w:val="00E22E75"/>
    <w:rsid w:val="00E24301"/>
    <w:rsid w:val="00E246A7"/>
    <w:rsid w:val="00E2610C"/>
    <w:rsid w:val="00E26DA4"/>
    <w:rsid w:val="00E2756D"/>
    <w:rsid w:val="00E2770A"/>
    <w:rsid w:val="00E3009B"/>
    <w:rsid w:val="00E30687"/>
    <w:rsid w:val="00E311C3"/>
    <w:rsid w:val="00E311F1"/>
    <w:rsid w:val="00E31B1D"/>
    <w:rsid w:val="00E322B7"/>
    <w:rsid w:val="00E324C5"/>
    <w:rsid w:val="00E32AFD"/>
    <w:rsid w:val="00E32F3B"/>
    <w:rsid w:val="00E332EB"/>
    <w:rsid w:val="00E33827"/>
    <w:rsid w:val="00E34615"/>
    <w:rsid w:val="00E347BE"/>
    <w:rsid w:val="00E348E4"/>
    <w:rsid w:val="00E34945"/>
    <w:rsid w:val="00E34FAE"/>
    <w:rsid w:val="00E34FB2"/>
    <w:rsid w:val="00E35893"/>
    <w:rsid w:val="00E3770C"/>
    <w:rsid w:val="00E37792"/>
    <w:rsid w:val="00E404B7"/>
    <w:rsid w:val="00E40553"/>
    <w:rsid w:val="00E409E0"/>
    <w:rsid w:val="00E40AE5"/>
    <w:rsid w:val="00E40C0B"/>
    <w:rsid w:val="00E42509"/>
    <w:rsid w:val="00E43A0C"/>
    <w:rsid w:val="00E44276"/>
    <w:rsid w:val="00E444D9"/>
    <w:rsid w:val="00E45245"/>
    <w:rsid w:val="00E45AA0"/>
    <w:rsid w:val="00E46066"/>
    <w:rsid w:val="00E47E97"/>
    <w:rsid w:val="00E503ED"/>
    <w:rsid w:val="00E50BF4"/>
    <w:rsid w:val="00E52067"/>
    <w:rsid w:val="00E52718"/>
    <w:rsid w:val="00E53078"/>
    <w:rsid w:val="00E535EC"/>
    <w:rsid w:val="00E53AD6"/>
    <w:rsid w:val="00E56AD7"/>
    <w:rsid w:val="00E603B1"/>
    <w:rsid w:val="00E6084D"/>
    <w:rsid w:val="00E6096E"/>
    <w:rsid w:val="00E61072"/>
    <w:rsid w:val="00E620F5"/>
    <w:rsid w:val="00E621EE"/>
    <w:rsid w:val="00E62682"/>
    <w:rsid w:val="00E62B32"/>
    <w:rsid w:val="00E62D57"/>
    <w:rsid w:val="00E63D38"/>
    <w:rsid w:val="00E64F4E"/>
    <w:rsid w:val="00E6578E"/>
    <w:rsid w:val="00E65C6B"/>
    <w:rsid w:val="00E70281"/>
    <w:rsid w:val="00E723DA"/>
    <w:rsid w:val="00E72520"/>
    <w:rsid w:val="00E736ED"/>
    <w:rsid w:val="00E738C9"/>
    <w:rsid w:val="00E73A0C"/>
    <w:rsid w:val="00E73E9C"/>
    <w:rsid w:val="00E75A0F"/>
    <w:rsid w:val="00E760BC"/>
    <w:rsid w:val="00E762C4"/>
    <w:rsid w:val="00E764D6"/>
    <w:rsid w:val="00E7657C"/>
    <w:rsid w:val="00E76AFC"/>
    <w:rsid w:val="00E77090"/>
    <w:rsid w:val="00E807C8"/>
    <w:rsid w:val="00E8096E"/>
    <w:rsid w:val="00E81FCD"/>
    <w:rsid w:val="00E82C99"/>
    <w:rsid w:val="00E846AA"/>
    <w:rsid w:val="00E84A54"/>
    <w:rsid w:val="00E86130"/>
    <w:rsid w:val="00E86456"/>
    <w:rsid w:val="00E866D5"/>
    <w:rsid w:val="00E8678D"/>
    <w:rsid w:val="00E86814"/>
    <w:rsid w:val="00E8786A"/>
    <w:rsid w:val="00E90409"/>
    <w:rsid w:val="00E908ED"/>
    <w:rsid w:val="00E91715"/>
    <w:rsid w:val="00E923F1"/>
    <w:rsid w:val="00E92727"/>
    <w:rsid w:val="00E93099"/>
    <w:rsid w:val="00E939BA"/>
    <w:rsid w:val="00E94404"/>
    <w:rsid w:val="00E9497A"/>
    <w:rsid w:val="00E950FF"/>
    <w:rsid w:val="00E9537C"/>
    <w:rsid w:val="00E954D1"/>
    <w:rsid w:val="00E95529"/>
    <w:rsid w:val="00E95948"/>
    <w:rsid w:val="00E96003"/>
    <w:rsid w:val="00E962B6"/>
    <w:rsid w:val="00E9776B"/>
    <w:rsid w:val="00E97CC0"/>
    <w:rsid w:val="00E97FE0"/>
    <w:rsid w:val="00EA0FB8"/>
    <w:rsid w:val="00EA11D3"/>
    <w:rsid w:val="00EA1B9A"/>
    <w:rsid w:val="00EA1F45"/>
    <w:rsid w:val="00EA2034"/>
    <w:rsid w:val="00EA25A0"/>
    <w:rsid w:val="00EA2CBF"/>
    <w:rsid w:val="00EA3D0D"/>
    <w:rsid w:val="00EA4978"/>
    <w:rsid w:val="00EA5109"/>
    <w:rsid w:val="00EA652E"/>
    <w:rsid w:val="00EA6DFD"/>
    <w:rsid w:val="00EA787F"/>
    <w:rsid w:val="00EA7F90"/>
    <w:rsid w:val="00EB1CF7"/>
    <w:rsid w:val="00EB250B"/>
    <w:rsid w:val="00EB2D89"/>
    <w:rsid w:val="00EB3313"/>
    <w:rsid w:val="00EB42A9"/>
    <w:rsid w:val="00EB4536"/>
    <w:rsid w:val="00EB4C18"/>
    <w:rsid w:val="00EB4E77"/>
    <w:rsid w:val="00EB6624"/>
    <w:rsid w:val="00EB6AAF"/>
    <w:rsid w:val="00EC0A70"/>
    <w:rsid w:val="00EC1451"/>
    <w:rsid w:val="00EC1D6D"/>
    <w:rsid w:val="00EC26C9"/>
    <w:rsid w:val="00EC330D"/>
    <w:rsid w:val="00EC469F"/>
    <w:rsid w:val="00EC4C81"/>
    <w:rsid w:val="00EC51AC"/>
    <w:rsid w:val="00EC5B3B"/>
    <w:rsid w:val="00EC608C"/>
    <w:rsid w:val="00EC68C8"/>
    <w:rsid w:val="00EC69E2"/>
    <w:rsid w:val="00EC6AFC"/>
    <w:rsid w:val="00EC6F39"/>
    <w:rsid w:val="00EC6FA4"/>
    <w:rsid w:val="00EC754D"/>
    <w:rsid w:val="00EC7A3E"/>
    <w:rsid w:val="00EC7FAD"/>
    <w:rsid w:val="00ED0637"/>
    <w:rsid w:val="00ED07ED"/>
    <w:rsid w:val="00ED0B70"/>
    <w:rsid w:val="00ED28C2"/>
    <w:rsid w:val="00ED29FE"/>
    <w:rsid w:val="00ED34CB"/>
    <w:rsid w:val="00ED34EC"/>
    <w:rsid w:val="00ED4120"/>
    <w:rsid w:val="00ED4E24"/>
    <w:rsid w:val="00ED6132"/>
    <w:rsid w:val="00ED65B6"/>
    <w:rsid w:val="00ED663C"/>
    <w:rsid w:val="00ED6786"/>
    <w:rsid w:val="00ED6C30"/>
    <w:rsid w:val="00ED6F80"/>
    <w:rsid w:val="00ED7AF3"/>
    <w:rsid w:val="00EE14F6"/>
    <w:rsid w:val="00EE16B1"/>
    <w:rsid w:val="00EE1928"/>
    <w:rsid w:val="00EE1D08"/>
    <w:rsid w:val="00EE35DF"/>
    <w:rsid w:val="00EE3F14"/>
    <w:rsid w:val="00EE4982"/>
    <w:rsid w:val="00EE564C"/>
    <w:rsid w:val="00EE57DD"/>
    <w:rsid w:val="00EE5A6A"/>
    <w:rsid w:val="00EE6049"/>
    <w:rsid w:val="00EE63A2"/>
    <w:rsid w:val="00EE6643"/>
    <w:rsid w:val="00EE7107"/>
    <w:rsid w:val="00EE75EC"/>
    <w:rsid w:val="00EE7E8E"/>
    <w:rsid w:val="00EF083D"/>
    <w:rsid w:val="00EF1345"/>
    <w:rsid w:val="00EF2231"/>
    <w:rsid w:val="00EF2402"/>
    <w:rsid w:val="00EF2617"/>
    <w:rsid w:val="00EF29BD"/>
    <w:rsid w:val="00EF2DD3"/>
    <w:rsid w:val="00EF4177"/>
    <w:rsid w:val="00EF4223"/>
    <w:rsid w:val="00EF4CC0"/>
    <w:rsid w:val="00EF504E"/>
    <w:rsid w:val="00EF573C"/>
    <w:rsid w:val="00EF5C67"/>
    <w:rsid w:val="00EF6E96"/>
    <w:rsid w:val="00EF7226"/>
    <w:rsid w:val="00F00959"/>
    <w:rsid w:val="00F00B90"/>
    <w:rsid w:val="00F0215A"/>
    <w:rsid w:val="00F0330A"/>
    <w:rsid w:val="00F041F8"/>
    <w:rsid w:val="00F046E0"/>
    <w:rsid w:val="00F04FDA"/>
    <w:rsid w:val="00F058E4"/>
    <w:rsid w:val="00F05EE7"/>
    <w:rsid w:val="00F064EE"/>
    <w:rsid w:val="00F06861"/>
    <w:rsid w:val="00F06993"/>
    <w:rsid w:val="00F06D0A"/>
    <w:rsid w:val="00F0709F"/>
    <w:rsid w:val="00F072B5"/>
    <w:rsid w:val="00F07368"/>
    <w:rsid w:val="00F07D3C"/>
    <w:rsid w:val="00F10BA8"/>
    <w:rsid w:val="00F10DFE"/>
    <w:rsid w:val="00F10F9E"/>
    <w:rsid w:val="00F12987"/>
    <w:rsid w:val="00F12EA0"/>
    <w:rsid w:val="00F13476"/>
    <w:rsid w:val="00F13FD9"/>
    <w:rsid w:val="00F143F6"/>
    <w:rsid w:val="00F166D6"/>
    <w:rsid w:val="00F16C70"/>
    <w:rsid w:val="00F1799F"/>
    <w:rsid w:val="00F20017"/>
    <w:rsid w:val="00F2105E"/>
    <w:rsid w:val="00F212FC"/>
    <w:rsid w:val="00F229F9"/>
    <w:rsid w:val="00F24271"/>
    <w:rsid w:val="00F242AB"/>
    <w:rsid w:val="00F2439D"/>
    <w:rsid w:val="00F249B6"/>
    <w:rsid w:val="00F24D40"/>
    <w:rsid w:val="00F2505F"/>
    <w:rsid w:val="00F25B29"/>
    <w:rsid w:val="00F271C9"/>
    <w:rsid w:val="00F27C1C"/>
    <w:rsid w:val="00F3059A"/>
    <w:rsid w:val="00F30A62"/>
    <w:rsid w:val="00F321BC"/>
    <w:rsid w:val="00F3242F"/>
    <w:rsid w:val="00F330F6"/>
    <w:rsid w:val="00F33871"/>
    <w:rsid w:val="00F3387F"/>
    <w:rsid w:val="00F34671"/>
    <w:rsid w:val="00F3500E"/>
    <w:rsid w:val="00F3583A"/>
    <w:rsid w:val="00F36D01"/>
    <w:rsid w:val="00F37E87"/>
    <w:rsid w:val="00F40266"/>
    <w:rsid w:val="00F40EB6"/>
    <w:rsid w:val="00F413B5"/>
    <w:rsid w:val="00F42189"/>
    <w:rsid w:val="00F422DC"/>
    <w:rsid w:val="00F4232B"/>
    <w:rsid w:val="00F42B81"/>
    <w:rsid w:val="00F42EA6"/>
    <w:rsid w:val="00F4415C"/>
    <w:rsid w:val="00F44227"/>
    <w:rsid w:val="00F4584F"/>
    <w:rsid w:val="00F45EF7"/>
    <w:rsid w:val="00F46A83"/>
    <w:rsid w:val="00F47C10"/>
    <w:rsid w:val="00F51107"/>
    <w:rsid w:val="00F514B2"/>
    <w:rsid w:val="00F52773"/>
    <w:rsid w:val="00F52DF7"/>
    <w:rsid w:val="00F53B81"/>
    <w:rsid w:val="00F53D60"/>
    <w:rsid w:val="00F5440C"/>
    <w:rsid w:val="00F5563D"/>
    <w:rsid w:val="00F556C2"/>
    <w:rsid w:val="00F56AD0"/>
    <w:rsid w:val="00F56C2D"/>
    <w:rsid w:val="00F572EA"/>
    <w:rsid w:val="00F57749"/>
    <w:rsid w:val="00F61122"/>
    <w:rsid w:val="00F61F79"/>
    <w:rsid w:val="00F6273D"/>
    <w:rsid w:val="00F6289B"/>
    <w:rsid w:val="00F63FED"/>
    <w:rsid w:val="00F6560A"/>
    <w:rsid w:val="00F660CC"/>
    <w:rsid w:val="00F664D0"/>
    <w:rsid w:val="00F67172"/>
    <w:rsid w:val="00F677DC"/>
    <w:rsid w:val="00F67FC7"/>
    <w:rsid w:val="00F7058A"/>
    <w:rsid w:val="00F70882"/>
    <w:rsid w:val="00F71205"/>
    <w:rsid w:val="00F715F6"/>
    <w:rsid w:val="00F718D6"/>
    <w:rsid w:val="00F727F1"/>
    <w:rsid w:val="00F7342C"/>
    <w:rsid w:val="00F737D4"/>
    <w:rsid w:val="00F74815"/>
    <w:rsid w:val="00F74D7D"/>
    <w:rsid w:val="00F7753E"/>
    <w:rsid w:val="00F77DF3"/>
    <w:rsid w:val="00F80D8D"/>
    <w:rsid w:val="00F82403"/>
    <w:rsid w:val="00F82DD0"/>
    <w:rsid w:val="00F8445E"/>
    <w:rsid w:val="00F847D8"/>
    <w:rsid w:val="00F84E81"/>
    <w:rsid w:val="00F8511D"/>
    <w:rsid w:val="00F8577F"/>
    <w:rsid w:val="00F8580D"/>
    <w:rsid w:val="00F85A38"/>
    <w:rsid w:val="00F875AD"/>
    <w:rsid w:val="00F913CD"/>
    <w:rsid w:val="00F92350"/>
    <w:rsid w:val="00F92CD0"/>
    <w:rsid w:val="00F93C31"/>
    <w:rsid w:val="00F95149"/>
    <w:rsid w:val="00F95626"/>
    <w:rsid w:val="00F95745"/>
    <w:rsid w:val="00F95CF2"/>
    <w:rsid w:val="00FA06FB"/>
    <w:rsid w:val="00FA10BB"/>
    <w:rsid w:val="00FA1DA5"/>
    <w:rsid w:val="00FA2074"/>
    <w:rsid w:val="00FA2544"/>
    <w:rsid w:val="00FA2C2C"/>
    <w:rsid w:val="00FA2FF8"/>
    <w:rsid w:val="00FA469F"/>
    <w:rsid w:val="00FA554F"/>
    <w:rsid w:val="00FA5FA4"/>
    <w:rsid w:val="00FA6215"/>
    <w:rsid w:val="00FA7486"/>
    <w:rsid w:val="00FA769F"/>
    <w:rsid w:val="00FA77C4"/>
    <w:rsid w:val="00FB00E4"/>
    <w:rsid w:val="00FB09DF"/>
    <w:rsid w:val="00FB1634"/>
    <w:rsid w:val="00FB1659"/>
    <w:rsid w:val="00FB1A46"/>
    <w:rsid w:val="00FB1DD0"/>
    <w:rsid w:val="00FB2442"/>
    <w:rsid w:val="00FB2480"/>
    <w:rsid w:val="00FB262A"/>
    <w:rsid w:val="00FB2944"/>
    <w:rsid w:val="00FB371F"/>
    <w:rsid w:val="00FB393D"/>
    <w:rsid w:val="00FB3E8D"/>
    <w:rsid w:val="00FB3EAB"/>
    <w:rsid w:val="00FB4304"/>
    <w:rsid w:val="00FB5AF5"/>
    <w:rsid w:val="00FB6AD7"/>
    <w:rsid w:val="00FB6EE3"/>
    <w:rsid w:val="00FB75F3"/>
    <w:rsid w:val="00FC032C"/>
    <w:rsid w:val="00FC04AE"/>
    <w:rsid w:val="00FC0DAC"/>
    <w:rsid w:val="00FC0DED"/>
    <w:rsid w:val="00FC0FF6"/>
    <w:rsid w:val="00FC469C"/>
    <w:rsid w:val="00FC52CD"/>
    <w:rsid w:val="00FC620E"/>
    <w:rsid w:val="00FC79FF"/>
    <w:rsid w:val="00FD0182"/>
    <w:rsid w:val="00FD07BF"/>
    <w:rsid w:val="00FD09F0"/>
    <w:rsid w:val="00FD18AB"/>
    <w:rsid w:val="00FD1BDC"/>
    <w:rsid w:val="00FD2509"/>
    <w:rsid w:val="00FD3522"/>
    <w:rsid w:val="00FD36CF"/>
    <w:rsid w:val="00FD4119"/>
    <w:rsid w:val="00FD4224"/>
    <w:rsid w:val="00FD44AE"/>
    <w:rsid w:val="00FD46EC"/>
    <w:rsid w:val="00FD51B2"/>
    <w:rsid w:val="00FD63B0"/>
    <w:rsid w:val="00FD7A4A"/>
    <w:rsid w:val="00FE00A7"/>
    <w:rsid w:val="00FE0888"/>
    <w:rsid w:val="00FE0BC5"/>
    <w:rsid w:val="00FE12D3"/>
    <w:rsid w:val="00FE171F"/>
    <w:rsid w:val="00FE1A64"/>
    <w:rsid w:val="00FE1EAC"/>
    <w:rsid w:val="00FE3957"/>
    <w:rsid w:val="00FE4186"/>
    <w:rsid w:val="00FE44AB"/>
    <w:rsid w:val="00FE65D9"/>
    <w:rsid w:val="00FE74D0"/>
    <w:rsid w:val="00FE7CC5"/>
    <w:rsid w:val="00FF11F0"/>
    <w:rsid w:val="00FF14A2"/>
    <w:rsid w:val="00FF2D17"/>
    <w:rsid w:val="00FF2F27"/>
    <w:rsid w:val="00FF3170"/>
    <w:rsid w:val="00FF34E4"/>
    <w:rsid w:val="00FF4382"/>
    <w:rsid w:val="00FF5066"/>
    <w:rsid w:val="00FF6012"/>
    <w:rsid w:val="00FF67C5"/>
    <w:rsid w:val="00FF7D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0B20"/>
  <w15:chartTrackingRefBased/>
  <w15:docId w15:val="{4C98DA39-4FC1-4F13-93AC-A97B110B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E1AD4"/>
    <w:rPr>
      <w:sz w:val="24"/>
    </w:rPr>
  </w:style>
  <w:style w:type="paragraph" w:styleId="Naslov1">
    <w:name w:val="heading 1"/>
    <w:basedOn w:val="Navaden"/>
    <w:next w:val="Navaden"/>
    <w:qFormat/>
    <w:pPr>
      <w:keepNext/>
      <w:numPr>
        <w:numId w:val="5"/>
      </w:numPr>
      <w:ind w:left="465" w:hanging="181"/>
      <w:outlineLvl w:val="0"/>
    </w:pPr>
    <w:rPr>
      <w:b/>
      <w:i/>
      <w:sz w:val="28"/>
    </w:rPr>
  </w:style>
  <w:style w:type="paragraph" w:styleId="Naslov2">
    <w:name w:val="heading 2"/>
    <w:basedOn w:val="Navaden"/>
    <w:next w:val="Navaden"/>
    <w:link w:val="Naslov2Znak"/>
    <w:uiPriority w:val="99"/>
    <w:qFormat/>
    <w:pPr>
      <w:keepNext/>
      <w:jc w:val="both"/>
      <w:outlineLvl w:val="1"/>
    </w:pPr>
    <w:rPr>
      <w:sz w:val="22"/>
    </w:rPr>
  </w:style>
  <w:style w:type="paragraph" w:styleId="Naslov3">
    <w:name w:val="heading 3"/>
    <w:basedOn w:val="Navaden"/>
    <w:next w:val="Navaden"/>
    <w:qFormat/>
    <w:pPr>
      <w:keepNext/>
      <w:numPr>
        <w:numId w:val="6"/>
      </w:numPr>
      <w:jc w:val="both"/>
      <w:outlineLvl w:val="2"/>
    </w:pPr>
    <w:rPr>
      <w:bCs/>
      <w:sz w:val="22"/>
    </w:rPr>
  </w:style>
  <w:style w:type="paragraph" w:styleId="Naslov4">
    <w:name w:val="heading 4"/>
    <w:basedOn w:val="Navaden"/>
    <w:next w:val="Navaden"/>
    <w:link w:val="Naslov4Znak"/>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customStyle="1" w:styleId="BodyText21">
    <w:name w:val="Body Text 21"/>
    <w:basedOn w:val="Navaden"/>
    <w:pPr>
      <w:ind w:left="426" w:hanging="426"/>
      <w:jc w:val="both"/>
    </w:pPr>
    <w:rPr>
      <w:rFonts w:ascii="Arial Narrow" w:hAnsi="Arial Narrow"/>
      <w:sz w:val="22"/>
    </w:rPr>
  </w:style>
  <w:style w:type="character" w:customStyle="1" w:styleId="Hyperlink1">
    <w:name w:val="Hyperlink1"/>
    <w:rPr>
      <w:color w:val="0000FF"/>
      <w:u w:val="single"/>
    </w:rPr>
  </w:style>
  <w:style w:type="paragraph" w:styleId="Telobesedila">
    <w:name w:val="Body Text"/>
    <w:basedOn w:val="Navaden"/>
    <w:link w:val="TelobesedilaZnak"/>
    <w:pPr>
      <w:jc w:val="both"/>
    </w:pPr>
    <w:rPr>
      <w:rFonts w:ascii="Arial Narrow" w:hAnsi="Arial Narrow"/>
      <w:b/>
      <w:sz w:val="22"/>
      <w:lang w:val="x-none" w:eastAsia="x-none"/>
    </w:rPr>
  </w:style>
  <w:style w:type="character" w:customStyle="1" w:styleId="FollowedHyperlink1">
    <w:name w:val="FollowedHyperlink1"/>
    <w:rPr>
      <w:color w:val="800080"/>
      <w:u w:val="single"/>
    </w:rPr>
  </w:style>
  <w:style w:type="paragraph" w:customStyle="1" w:styleId="BodyText31">
    <w:name w:val="Body Text 31"/>
    <w:basedOn w:val="Navaden"/>
    <w:uiPriority w:val="99"/>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lang w:val="x-none" w:eastAsia="x-none"/>
    </w:rPr>
  </w:style>
  <w:style w:type="paragraph" w:styleId="Oznaenseznam2">
    <w:name w:val="List Bullet 2"/>
    <w:basedOn w:val="Navaden"/>
    <w:autoRedefine/>
    <w:pPr>
      <w:numPr>
        <w:numId w:val="4"/>
      </w:numPr>
    </w:pPr>
  </w:style>
  <w:style w:type="paragraph" w:styleId="Telobesedila3">
    <w:name w:val="Body Text 3"/>
    <w:basedOn w:val="Navaden"/>
    <w:link w:val="Telobesedila3Znak"/>
    <w:pPr>
      <w:jc w:val="both"/>
    </w:pPr>
    <w:rPr>
      <w:lang w:val="x-none" w:eastAsia="x-none"/>
    </w:r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customStyle="1" w:styleId="Navadenpogod">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customStyle="1" w:styleId="Sklic-vrstica">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customStyle="1" w:styleId="Clen">
    <w:name w:val="Clen"/>
    <w:basedOn w:val="Navaden"/>
    <w:rsid w:val="00C24FF6"/>
    <w:pPr>
      <w:keepNext/>
      <w:keepLines/>
      <w:numPr>
        <w:numId w:val="8"/>
      </w:numPr>
      <w:autoSpaceDE w:val="0"/>
      <w:autoSpaceDN w:val="0"/>
      <w:adjustRightInd w:val="0"/>
      <w:spacing w:before="120" w:after="60"/>
      <w:jc w:val="center"/>
    </w:pPr>
    <w:rPr>
      <w:i/>
      <w:iCs/>
      <w:sz w:val="22"/>
      <w:szCs w:val="24"/>
    </w:rPr>
  </w:style>
  <w:style w:type="character" w:styleId="Krepko">
    <w:name w:val="Strong"/>
    <w:uiPriority w:val="22"/>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customStyle="1" w:styleId="Tabela-mrea">
    <w:name w:val="Tabela - mreža"/>
    <w:aliases w:val="Table Grid"/>
    <w:basedOn w:val="Navadnatabela"/>
    <w:uiPriority w:val="59"/>
    <w:rsid w:val="00A1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letnik">
    <w:name w:val="searchletnik"/>
    <w:basedOn w:val="Privzetapisavaodstavka"/>
    <w:rsid w:val="00CE0167"/>
  </w:style>
  <w:style w:type="character" w:customStyle="1" w:styleId="GlavaZnak">
    <w:name w:val="Glava Znak"/>
    <w:aliases w:val="Glava Znak Znak Znak Znak Znak2,Glava Znak Znak Znak Znak Znak Znak1,Glava Znak Znak Znak Znak2,Glava Znak Znak Znak Znak Znak Znak Znak Znak Znak Znak Znak Znak Znak Zn Znak Znak1,E-PVO-glava Znak1"/>
    <w:link w:val="Glava"/>
    <w:rsid w:val="007C7954"/>
    <w:rPr>
      <w:rFonts w:ascii="Arial" w:hAnsi="Arial"/>
      <w:lang w:val="sl-SI" w:eastAsia="sl-SI" w:bidi="ar-SA"/>
    </w:rPr>
  </w:style>
  <w:style w:type="paragraph" w:customStyle="1" w:styleId="Barvniseznampoudarek11">
    <w:name w:val="Barvni seznam – poudarek 11"/>
    <w:basedOn w:val="Navaden"/>
    <w:uiPriority w:val="34"/>
    <w:qFormat/>
    <w:rsid w:val="00FB6EE3"/>
    <w:pPr>
      <w:ind w:left="708"/>
    </w:pPr>
  </w:style>
  <w:style w:type="character" w:customStyle="1" w:styleId="Naslov2Znak">
    <w:name w:val="Naslov 2 Znak"/>
    <w:link w:val="Naslov2"/>
    <w:uiPriority w:val="99"/>
    <w:locked/>
    <w:rsid w:val="00CD1176"/>
    <w:rPr>
      <w:sz w:val="22"/>
      <w:lang w:val="sl-SI" w:eastAsia="sl-SI"/>
    </w:rPr>
  </w:style>
  <w:style w:type="paragraph" w:styleId="Navadensplet">
    <w:name w:val="Normal (Web)"/>
    <w:basedOn w:val="Navaden"/>
    <w:uiPriority w:val="99"/>
    <w:unhideWhenUsed/>
    <w:rsid w:val="00AD25CB"/>
    <w:pPr>
      <w:spacing w:before="100" w:beforeAutospacing="1" w:after="100" w:afterAutospacing="1"/>
    </w:pPr>
    <w:rPr>
      <w:rFonts w:eastAsia="Calibri"/>
      <w:szCs w:val="24"/>
    </w:rPr>
  </w:style>
  <w:style w:type="paragraph" w:customStyle="1" w:styleId="Default">
    <w:name w:val="Default"/>
    <w:rsid w:val="001D5A67"/>
    <w:pPr>
      <w:autoSpaceDE w:val="0"/>
      <w:autoSpaceDN w:val="0"/>
      <w:adjustRightInd w:val="0"/>
    </w:pPr>
    <w:rPr>
      <w:rFonts w:ascii="Tahoma" w:hAnsi="Tahoma" w:cs="Tahoma"/>
      <w:color w:val="000000"/>
      <w:sz w:val="24"/>
      <w:szCs w:val="24"/>
    </w:rPr>
  </w:style>
  <w:style w:type="paragraph" w:customStyle="1" w:styleId="Naslov2MK">
    <w:name w:val="Naslov 2 MK"/>
    <w:basedOn w:val="Navaden"/>
    <w:rsid w:val="00343C52"/>
    <w:pPr>
      <w:numPr>
        <w:numId w:val="18"/>
      </w:numPr>
    </w:pPr>
    <w:rPr>
      <w:rFonts w:ascii="Arial" w:hAnsi="Arial" w:cs="Arial"/>
      <w:b/>
      <w:sz w:val="22"/>
      <w:szCs w:val="22"/>
    </w:rPr>
  </w:style>
  <w:style w:type="character" w:customStyle="1" w:styleId="Komentar-sklic">
    <w:name w:val="Komentar - sklic"/>
    <w:aliases w:val="annotation reference"/>
    <w:rsid w:val="007C4F9C"/>
    <w:rPr>
      <w:sz w:val="16"/>
      <w:szCs w:val="16"/>
    </w:rPr>
  </w:style>
  <w:style w:type="paragraph" w:customStyle="1" w:styleId="Komentar-besedilo">
    <w:name w:val="Komentar - besedilo"/>
    <w:aliases w:val="annotation text"/>
    <w:basedOn w:val="Navaden"/>
    <w:link w:val="PripombabesediloZnak"/>
    <w:rsid w:val="007C4F9C"/>
    <w:rPr>
      <w:sz w:val="20"/>
    </w:rPr>
  </w:style>
  <w:style w:type="character" w:customStyle="1" w:styleId="PripombabesediloZnak">
    <w:name w:val="Pripomba – besedilo Znak"/>
    <w:link w:val="Komentar-besedilo"/>
    <w:rsid w:val="007C4F9C"/>
    <w:rPr>
      <w:lang w:val="sl-SI" w:eastAsia="sl-SI"/>
    </w:rPr>
  </w:style>
  <w:style w:type="paragraph" w:customStyle="1" w:styleId="Zadevakomentarja">
    <w:name w:val="Zadeva komentarja"/>
    <w:aliases w:val="annotation subject"/>
    <w:basedOn w:val="Komentar-besedilo"/>
    <w:next w:val="Komentar-besedilo"/>
    <w:link w:val="ZadevapripombeZnak"/>
    <w:rsid w:val="007C4F9C"/>
    <w:rPr>
      <w:b/>
      <w:bCs/>
    </w:rPr>
  </w:style>
  <w:style w:type="character" w:customStyle="1" w:styleId="ZadevapripombeZnak">
    <w:name w:val="Zadeva pripombe Znak"/>
    <w:link w:val="Zadevakomentarja"/>
    <w:rsid w:val="007C4F9C"/>
    <w:rPr>
      <w:b/>
      <w:bCs/>
      <w:lang w:val="sl-SI" w:eastAsia="sl-SI"/>
    </w:rPr>
  </w:style>
  <w:style w:type="paragraph" w:styleId="Naslov">
    <w:name w:val="Title"/>
    <w:basedOn w:val="Navaden"/>
    <w:next w:val="Navaden"/>
    <w:link w:val="NaslovZnak"/>
    <w:qFormat/>
    <w:rsid w:val="00A10905"/>
    <w:pPr>
      <w:spacing w:before="240" w:after="60"/>
      <w:jc w:val="center"/>
      <w:outlineLvl w:val="0"/>
    </w:pPr>
    <w:rPr>
      <w:rFonts w:ascii="Cambria" w:hAnsi="Cambria"/>
      <w:b/>
      <w:bCs/>
      <w:kern w:val="28"/>
      <w:sz w:val="32"/>
      <w:szCs w:val="32"/>
      <w:lang w:val="x-none" w:eastAsia="x-none"/>
    </w:rPr>
  </w:style>
  <w:style w:type="character" w:customStyle="1" w:styleId="NaslovZnak">
    <w:name w:val="Naslov Znak"/>
    <w:link w:val="Naslov"/>
    <w:rsid w:val="00A10905"/>
    <w:rPr>
      <w:rFonts w:ascii="Cambria" w:eastAsia="Times New Roman" w:hAnsi="Cambria" w:cs="Times New Roman"/>
      <w:b/>
      <w:bCs/>
      <w:kern w:val="28"/>
      <w:sz w:val="32"/>
      <w:szCs w:val="32"/>
    </w:rPr>
  </w:style>
  <w:style w:type="character" w:styleId="SledenaHiperpovezava">
    <w:name w:val="FollowedHyperlink"/>
    <w:rsid w:val="006F4336"/>
    <w:rPr>
      <w:color w:val="800080"/>
      <w:u w:val="single"/>
    </w:rPr>
  </w:style>
  <w:style w:type="paragraph" w:customStyle="1" w:styleId="Nastevajpogod">
    <w:name w:val="Nastevaj  pogod"/>
    <w:basedOn w:val="Navadenpogod"/>
    <w:rsid w:val="00C30513"/>
    <w:pPr>
      <w:numPr>
        <w:ilvl w:val="1"/>
        <w:numId w:val="20"/>
      </w:numPr>
      <w:tabs>
        <w:tab w:val="clear" w:pos="1440"/>
      </w:tabs>
      <w:spacing w:after="40" w:line="276" w:lineRule="auto"/>
      <w:ind w:left="426" w:hanging="284"/>
    </w:pPr>
  </w:style>
  <w:style w:type="paragraph" w:styleId="Odstavekseznama">
    <w:name w:val="List Paragraph"/>
    <w:basedOn w:val="Navaden"/>
    <w:uiPriority w:val="34"/>
    <w:qFormat/>
    <w:rsid w:val="00FE3957"/>
    <w:pPr>
      <w:spacing w:after="200" w:line="276" w:lineRule="auto"/>
      <w:ind w:left="720"/>
    </w:pPr>
    <w:rPr>
      <w:rFonts w:eastAsia="Calibri"/>
      <w:sz w:val="22"/>
      <w:szCs w:val="22"/>
    </w:rPr>
  </w:style>
  <w:style w:type="character" w:customStyle="1" w:styleId="NogaZnak">
    <w:name w:val="Noga Znak"/>
    <w:link w:val="Noga"/>
    <w:uiPriority w:val="99"/>
    <w:rsid w:val="005655CF"/>
    <w:rPr>
      <w:sz w:val="24"/>
    </w:rPr>
  </w:style>
  <w:style w:type="character" w:customStyle="1" w:styleId="GlavaZnak1">
    <w:name w:val="Glava Znak1"/>
    <w:aliases w:val="Glava Znak Znak Znak Znak Znak1,Glava Znak Znak Znak Znak Znak Znak,Glava Znak Znak Znak Znak1,Glava Znak Znak Znak Znak Znak Znak Znak Znak Znak Znak Znak Znak Znak Zn Znak Znak,E-PVO-glava Znak"/>
    <w:uiPriority w:val="99"/>
    <w:locked/>
    <w:rsid w:val="0029545A"/>
    <w:rPr>
      <w:rFonts w:ascii="Arial" w:hAnsi="Arial" w:cs="Arial"/>
    </w:rPr>
  </w:style>
  <w:style w:type="character" w:customStyle="1" w:styleId="TelobesedilaZnak">
    <w:name w:val="Telo besedila Znak"/>
    <w:link w:val="Telobesedila"/>
    <w:rsid w:val="0029545A"/>
    <w:rPr>
      <w:rFonts w:ascii="Arial Narrow" w:hAnsi="Arial Narrow"/>
      <w:b/>
      <w:sz w:val="22"/>
    </w:rPr>
  </w:style>
  <w:style w:type="character" w:customStyle="1" w:styleId="Telobesedila2Znak">
    <w:name w:val="Telo besedila 2 Znak"/>
    <w:link w:val="Telobesedila2"/>
    <w:rsid w:val="0029545A"/>
    <w:rPr>
      <w:sz w:val="22"/>
    </w:rPr>
  </w:style>
  <w:style w:type="character" w:customStyle="1" w:styleId="Telobesedila3Znak">
    <w:name w:val="Telo besedila 3 Znak"/>
    <w:link w:val="Telobesedila3"/>
    <w:rsid w:val="0029545A"/>
    <w:rPr>
      <w:sz w:val="24"/>
    </w:rPr>
  </w:style>
  <w:style w:type="paragraph" w:styleId="Napis">
    <w:name w:val="caption"/>
    <w:basedOn w:val="Navaden"/>
    <w:next w:val="Navaden"/>
    <w:uiPriority w:val="35"/>
    <w:qFormat/>
    <w:rsid w:val="00C6771F"/>
    <w:pPr>
      <w:spacing w:after="200"/>
    </w:pPr>
    <w:rPr>
      <w:rFonts w:ascii="Calibri" w:eastAsia="Calibri" w:hAnsi="Calibri"/>
      <w:b/>
      <w:bCs/>
      <w:color w:val="4F81BD"/>
      <w:sz w:val="18"/>
      <w:szCs w:val="18"/>
      <w:lang w:eastAsia="en-US"/>
    </w:rPr>
  </w:style>
  <w:style w:type="character" w:customStyle="1" w:styleId="Naslov4Znak">
    <w:name w:val="Naslov 4 Znak"/>
    <w:link w:val="Naslov4"/>
    <w:rsid w:val="00F51107"/>
    <w:rPr>
      <w:rFonts w:eastAsia="Arial Unicode MS"/>
      <w:b/>
      <w:sz w:val="24"/>
      <w:lang w:val="sl-SI" w:eastAsia="sl-SI"/>
    </w:rPr>
  </w:style>
  <w:style w:type="paragraph" w:customStyle="1" w:styleId="navadenodebeljenvelik">
    <w:name w:val="navaden_odebeljen_velik"/>
    <w:basedOn w:val="Navaden"/>
    <w:rsid w:val="00706351"/>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styleId="Nerazreenaomemba">
    <w:name w:val="Unresolved Mention"/>
    <w:uiPriority w:val="99"/>
    <w:semiHidden/>
    <w:unhideWhenUsed/>
    <w:rsid w:val="003139D8"/>
    <w:rPr>
      <w:color w:val="605E5C"/>
      <w:shd w:val="clear" w:color="auto" w:fill="E1DFDD"/>
    </w:rPr>
  </w:style>
  <w:style w:type="paragraph" w:customStyle="1" w:styleId="Standard">
    <w:name w:val="Standard"/>
    <w:rsid w:val="00754448"/>
    <w:pPr>
      <w:suppressAutoHyphens/>
      <w:autoSpaceDN w:val="0"/>
      <w:textAlignment w:val="baseline"/>
    </w:pPr>
    <w:rPr>
      <w:kern w:val="3"/>
      <w:sz w:val="24"/>
      <w:lang w:eastAsia="zh-CN"/>
    </w:rPr>
  </w:style>
  <w:style w:type="numbering" w:customStyle="1" w:styleId="WW8Num25">
    <w:name w:val="WW8Num25"/>
    <w:basedOn w:val="Brezseznama"/>
    <w:rsid w:val="00754448"/>
    <w:pPr>
      <w:numPr>
        <w:numId w:val="40"/>
      </w:numPr>
    </w:pPr>
  </w:style>
  <w:style w:type="paragraph" w:customStyle="1" w:styleId="Style2">
    <w:name w:val="Style2"/>
    <w:basedOn w:val="Standard"/>
    <w:rsid w:val="00653593"/>
    <w:pPr>
      <w:spacing w:line="288" w:lineRule="auto"/>
      <w:jc w:val="both"/>
    </w:pPr>
    <w:rPr>
      <w:sz w:val="22"/>
      <w:szCs w:val="24"/>
    </w:rPr>
  </w:style>
  <w:style w:type="numbering" w:customStyle="1" w:styleId="WW8Num13">
    <w:name w:val="WW8Num13"/>
    <w:basedOn w:val="Brezseznama"/>
    <w:rsid w:val="006E7417"/>
    <w:pPr>
      <w:numPr>
        <w:numId w:val="43"/>
      </w:numPr>
    </w:pPr>
  </w:style>
  <w:style w:type="numbering" w:customStyle="1" w:styleId="WW8Num34">
    <w:name w:val="WW8Num34"/>
    <w:basedOn w:val="Brezseznama"/>
    <w:rsid w:val="006E7417"/>
    <w:pPr>
      <w:numPr>
        <w:numId w:val="44"/>
      </w:numPr>
    </w:pPr>
  </w:style>
  <w:style w:type="paragraph" w:customStyle="1" w:styleId="tevilnatoka">
    <w:name w:val="tevilnatoka"/>
    <w:basedOn w:val="Navaden"/>
    <w:rsid w:val="004E3A6B"/>
    <w:pPr>
      <w:spacing w:before="100" w:beforeAutospacing="1" w:after="100" w:afterAutospacing="1"/>
    </w:pPr>
    <w:rPr>
      <w:szCs w:val="24"/>
    </w:rPr>
  </w:style>
  <w:style w:type="paragraph" w:styleId="Pripombabesedilo">
    <w:name w:val="annotation text"/>
    <w:basedOn w:val="Navaden"/>
    <w:link w:val="PripombabesediloZnak1"/>
    <w:rPr>
      <w:sz w:val="20"/>
    </w:rPr>
  </w:style>
  <w:style w:type="character" w:customStyle="1" w:styleId="PripombabesediloZnak1">
    <w:name w:val="Pripomba – besedilo Znak1"/>
    <w:basedOn w:val="Privzetapisavaodstavka"/>
    <w:link w:val="Pripombabesedilo"/>
  </w:style>
  <w:style w:type="character" w:styleId="Pripombasklic">
    <w:name w:val="annotation reference"/>
    <w:basedOn w:val="Privzetapisavaodstavka"/>
    <w:rPr>
      <w:sz w:val="16"/>
      <w:szCs w:val="16"/>
    </w:rPr>
  </w:style>
  <w:style w:type="paragraph" w:styleId="Sprotnaopomba-besedilo">
    <w:name w:val="footnote text"/>
    <w:basedOn w:val="Navaden"/>
    <w:link w:val="Sprotnaopomba-besediloZnak"/>
    <w:rsid w:val="00B93ABC"/>
    <w:rPr>
      <w:sz w:val="20"/>
    </w:rPr>
  </w:style>
  <w:style w:type="character" w:customStyle="1" w:styleId="Sprotnaopomba-besediloZnak">
    <w:name w:val="Sprotna opomba - besedilo Znak"/>
    <w:basedOn w:val="Privzetapisavaodstavka"/>
    <w:link w:val="Sprotnaopomba-besedilo"/>
    <w:rsid w:val="00B93ABC"/>
  </w:style>
  <w:style w:type="character" w:styleId="Sprotnaopomba-sklic">
    <w:name w:val="footnote reference"/>
    <w:basedOn w:val="Privzetapisavaodstavka"/>
    <w:rsid w:val="00B93ABC"/>
    <w:rPr>
      <w:vertAlign w:val="superscript"/>
    </w:rPr>
  </w:style>
  <w:style w:type="paragraph" w:styleId="Zadevapripombe">
    <w:name w:val="annotation subject"/>
    <w:basedOn w:val="Pripombabesedilo"/>
    <w:next w:val="Pripombabesedilo"/>
    <w:link w:val="ZadevapripombeZnak1"/>
    <w:rsid w:val="000B66B4"/>
    <w:rPr>
      <w:b/>
      <w:bCs/>
    </w:rPr>
  </w:style>
  <w:style w:type="character" w:customStyle="1" w:styleId="ZadevapripombeZnak1">
    <w:name w:val="Zadeva pripombe Znak1"/>
    <w:basedOn w:val="PripombabesediloZnak1"/>
    <w:link w:val="Zadevapripombe"/>
    <w:rsid w:val="000B66B4"/>
    <w:rPr>
      <w:b/>
      <w:bCs/>
    </w:rPr>
  </w:style>
  <w:style w:type="paragraph" w:styleId="Revizija">
    <w:name w:val="Revision"/>
    <w:hidden/>
    <w:uiPriority w:val="99"/>
    <w:semiHidden/>
    <w:rsid w:val="00EA2CB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069">
      <w:bodyDiv w:val="1"/>
      <w:marLeft w:val="0"/>
      <w:marRight w:val="0"/>
      <w:marTop w:val="0"/>
      <w:marBottom w:val="0"/>
      <w:divBdr>
        <w:top w:val="none" w:sz="0" w:space="0" w:color="auto"/>
        <w:left w:val="none" w:sz="0" w:space="0" w:color="auto"/>
        <w:bottom w:val="none" w:sz="0" w:space="0" w:color="auto"/>
        <w:right w:val="none" w:sz="0" w:space="0" w:color="auto"/>
      </w:divBdr>
    </w:div>
    <w:div w:id="39595737">
      <w:bodyDiv w:val="1"/>
      <w:marLeft w:val="0"/>
      <w:marRight w:val="0"/>
      <w:marTop w:val="0"/>
      <w:marBottom w:val="0"/>
      <w:divBdr>
        <w:top w:val="none" w:sz="0" w:space="0" w:color="auto"/>
        <w:left w:val="none" w:sz="0" w:space="0" w:color="auto"/>
        <w:bottom w:val="none" w:sz="0" w:space="0" w:color="auto"/>
        <w:right w:val="none" w:sz="0" w:space="0" w:color="auto"/>
      </w:divBdr>
    </w:div>
    <w:div w:id="77750930">
      <w:bodyDiv w:val="1"/>
      <w:marLeft w:val="0"/>
      <w:marRight w:val="0"/>
      <w:marTop w:val="0"/>
      <w:marBottom w:val="0"/>
      <w:divBdr>
        <w:top w:val="none" w:sz="0" w:space="0" w:color="auto"/>
        <w:left w:val="none" w:sz="0" w:space="0" w:color="auto"/>
        <w:bottom w:val="none" w:sz="0" w:space="0" w:color="auto"/>
        <w:right w:val="none" w:sz="0" w:space="0" w:color="auto"/>
      </w:divBdr>
    </w:div>
    <w:div w:id="104619924">
      <w:bodyDiv w:val="1"/>
      <w:marLeft w:val="0"/>
      <w:marRight w:val="0"/>
      <w:marTop w:val="0"/>
      <w:marBottom w:val="0"/>
      <w:divBdr>
        <w:top w:val="none" w:sz="0" w:space="0" w:color="auto"/>
        <w:left w:val="none" w:sz="0" w:space="0" w:color="auto"/>
        <w:bottom w:val="none" w:sz="0" w:space="0" w:color="auto"/>
        <w:right w:val="none" w:sz="0" w:space="0" w:color="auto"/>
      </w:divBdr>
    </w:div>
    <w:div w:id="170220908">
      <w:bodyDiv w:val="1"/>
      <w:marLeft w:val="0"/>
      <w:marRight w:val="0"/>
      <w:marTop w:val="0"/>
      <w:marBottom w:val="0"/>
      <w:divBdr>
        <w:top w:val="none" w:sz="0" w:space="0" w:color="auto"/>
        <w:left w:val="none" w:sz="0" w:space="0" w:color="auto"/>
        <w:bottom w:val="none" w:sz="0" w:space="0" w:color="auto"/>
        <w:right w:val="none" w:sz="0" w:space="0" w:color="auto"/>
      </w:divBdr>
    </w:div>
    <w:div w:id="356782787">
      <w:bodyDiv w:val="1"/>
      <w:marLeft w:val="0"/>
      <w:marRight w:val="0"/>
      <w:marTop w:val="0"/>
      <w:marBottom w:val="0"/>
      <w:divBdr>
        <w:top w:val="none" w:sz="0" w:space="0" w:color="auto"/>
        <w:left w:val="none" w:sz="0" w:space="0" w:color="auto"/>
        <w:bottom w:val="none" w:sz="0" w:space="0" w:color="auto"/>
        <w:right w:val="none" w:sz="0" w:space="0" w:color="auto"/>
      </w:divBdr>
    </w:div>
    <w:div w:id="500851213">
      <w:bodyDiv w:val="1"/>
      <w:marLeft w:val="0"/>
      <w:marRight w:val="0"/>
      <w:marTop w:val="0"/>
      <w:marBottom w:val="0"/>
      <w:divBdr>
        <w:top w:val="none" w:sz="0" w:space="0" w:color="auto"/>
        <w:left w:val="none" w:sz="0" w:space="0" w:color="auto"/>
        <w:bottom w:val="none" w:sz="0" w:space="0" w:color="auto"/>
        <w:right w:val="none" w:sz="0" w:space="0" w:color="auto"/>
      </w:divBdr>
    </w:div>
    <w:div w:id="516694733">
      <w:bodyDiv w:val="1"/>
      <w:marLeft w:val="0"/>
      <w:marRight w:val="0"/>
      <w:marTop w:val="0"/>
      <w:marBottom w:val="0"/>
      <w:divBdr>
        <w:top w:val="none" w:sz="0" w:space="0" w:color="auto"/>
        <w:left w:val="none" w:sz="0" w:space="0" w:color="auto"/>
        <w:bottom w:val="none" w:sz="0" w:space="0" w:color="auto"/>
        <w:right w:val="none" w:sz="0" w:space="0" w:color="auto"/>
      </w:divBdr>
    </w:div>
    <w:div w:id="523128392">
      <w:bodyDiv w:val="1"/>
      <w:marLeft w:val="0"/>
      <w:marRight w:val="0"/>
      <w:marTop w:val="0"/>
      <w:marBottom w:val="0"/>
      <w:divBdr>
        <w:top w:val="none" w:sz="0" w:space="0" w:color="auto"/>
        <w:left w:val="none" w:sz="0" w:space="0" w:color="auto"/>
        <w:bottom w:val="none" w:sz="0" w:space="0" w:color="auto"/>
        <w:right w:val="none" w:sz="0" w:space="0" w:color="auto"/>
      </w:divBdr>
    </w:div>
    <w:div w:id="756246755">
      <w:bodyDiv w:val="1"/>
      <w:marLeft w:val="0"/>
      <w:marRight w:val="0"/>
      <w:marTop w:val="0"/>
      <w:marBottom w:val="0"/>
      <w:divBdr>
        <w:top w:val="none" w:sz="0" w:space="0" w:color="auto"/>
        <w:left w:val="none" w:sz="0" w:space="0" w:color="auto"/>
        <w:bottom w:val="none" w:sz="0" w:space="0" w:color="auto"/>
        <w:right w:val="none" w:sz="0" w:space="0" w:color="auto"/>
      </w:divBdr>
    </w:div>
    <w:div w:id="877669766">
      <w:bodyDiv w:val="1"/>
      <w:marLeft w:val="0"/>
      <w:marRight w:val="0"/>
      <w:marTop w:val="0"/>
      <w:marBottom w:val="0"/>
      <w:divBdr>
        <w:top w:val="none" w:sz="0" w:space="0" w:color="auto"/>
        <w:left w:val="none" w:sz="0" w:space="0" w:color="auto"/>
        <w:bottom w:val="none" w:sz="0" w:space="0" w:color="auto"/>
        <w:right w:val="none" w:sz="0" w:space="0" w:color="auto"/>
      </w:divBdr>
    </w:div>
    <w:div w:id="999430786">
      <w:bodyDiv w:val="1"/>
      <w:marLeft w:val="0"/>
      <w:marRight w:val="0"/>
      <w:marTop w:val="0"/>
      <w:marBottom w:val="0"/>
      <w:divBdr>
        <w:top w:val="none" w:sz="0" w:space="0" w:color="auto"/>
        <w:left w:val="none" w:sz="0" w:space="0" w:color="auto"/>
        <w:bottom w:val="none" w:sz="0" w:space="0" w:color="auto"/>
        <w:right w:val="none" w:sz="0" w:space="0" w:color="auto"/>
      </w:divBdr>
    </w:div>
    <w:div w:id="1029647947">
      <w:bodyDiv w:val="1"/>
      <w:marLeft w:val="0"/>
      <w:marRight w:val="0"/>
      <w:marTop w:val="0"/>
      <w:marBottom w:val="0"/>
      <w:divBdr>
        <w:top w:val="none" w:sz="0" w:space="0" w:color="auto"/>
        <w:left w:val="none" w:sz="0" w:space="0" w:color="auto"/>
        <w:bottom w:val="none" w:sz="0" w:space="0" w:color="auto"/>
        <w:right w:val="none" w:sz="0" w:space="0" w:color="auto"/>
      </w:divBdr>
    </w:div>
    <w:div w:id="1043793362">
      <w:bodyDiv w:val="1"/>
      <w:marLeft w:val="0"/>
      <w:marRight w:val="0"/>
      <w:marTop w:val="0"/>
      <w:marBottom w:val="0"/>
      <w:divBdr>
        <w:top w:val="none" w:sz="0" w:space="0" w:color="auto"/>
        <w:left w:val="none" w:sz="0" w:space="0" w:color="auto"/>
        <w:bottom w:val="none" w:sz="0" w:space="0" w:color="auto"/>
        <w:right w:val="none" w:sz="0" w:space="0" w:color="auto"/>
      </w:divBdr>
    </w:div>
    <w:div w:id="1057627197">
      <w:bodyDiv w:val="1"/>
      <w:marLeft w:val="0"/>
      <w:marRight w:val="0"/>
      <w:marTop w:val="0"/>
      <w:marBottom w:val="0"/>
      <w:divBdr>
        <w:top w:val="none" w:sz="0" w:space="0" w:color="auto"/>
        <w:left w:val="none" w:sz="0" w:space="0" w:color="auto"/>
        <w:bottom w:val="none" w:sz="0" w:space="0" w:color="auto"/>
        <w:right w:val="none" w:sz="0" w:space="0" w:color="auto"/>
      </w:divBdr>
      <w:divsChild>
        <w:div w:id="236282278">
          <w:marLeft w:val="0"/>
          <w:marRight w:val="0"/>
          <w:marTop w:val="0"/>
          <w:marBottom w:val="0"/>
          <w:divBdr>
            <w:top w:val="none" w:sz="0" w:space="0" w:color="auto"/>
            <w:left w:val="none" w:sz="0" w:space="0" w:color="auto"/>
            <w:bottom w:val="none" w:sz="0" w:space="0" w:color="auto"/>
            <w:right w:val="none" w:sz="0" w:space="0" w:color="auto"/>
          </w:divBdr>
        </w:div>
        <w:div w:id="584801346">
          <w:marLeft w:val="0"/>
          <w:marRight w:val="0"/>
          <w:marTop w:val="0"/>
          <w:marBottom w:val="0"/>
          <w:divBdr>
            <w:top w:val="none" w:sz="0" w:space="0" w:color="auto"/>
            <w:left w:val="none" w:sz="0" w:space="0" w:color="auto"/>
            <w:bottom w:val="none" w:sz="0" w:space="0" w:color="auto"/>
            <w:right w:val="none" w:sz="0" w:space="0" w:color="auto"/>
          </w:divBdr>
        </w:div>
        <w:div w:id="1047417683">
          <w:marLeft w:val="0"/>
          <w:marRight w:val="0"/>
          <w:marTop w:val="0"/>
          <w:marBottom w:val="0"/>
          <w:divBdr>
            <w:top w:val="none" w:sz="0" w:space="0" w:color="auto"/>
            <w:left w:val="none" w:sz="0" w:space="0" w:color="auto"/>
            <w:bottom w:val="none" w:sz="0" w:space="0" w:color="auto"/>
            <w:right w:val="none" w:sz="0" w:space="0" w:color="auto"/>
          </w:divBdr>
        </w:div>
        <w:div w:id="1089699611">
          <w:marLeft w:val="0"/>
          <w:marRight w:val="0"/>
          <w:marTop w:val="0"/>
          <w:marBottom w:val="0"/>
          <w:divBdr>
            <w:top w:val="none" w:sz="0" w:space="0" w:color="auto"/>
            <w:left w:val="none" w:sz="0" w:space="0" w:color="auto"/>
            <w:bottom w:val="none" w:sz="0" w:space="0" w:color="auto"/>
            <w:right w:val="none" w:sz="0" w:space="0" w:color="auto"/>
          </w:divBdr>
        </w:div>
        <w:div w:id="1236477850">
          <w:marLeft w:val="0"/>
          <w:marRight w:val="0"/>
          <w:marTop w:val="0"/>
          <w:marBottom w:val="0"/>
          <w:divBdr>
            <w:top w:val="none" w:sz="0" w:space="0" w:color="auto"/>
            <w:left w:val="none" w:sz="0" w:space="0" w:color="auto"/>
            <w:bottom w:val="none" w:sz="0" w:space="0" w:color="auto"/>
            <w:right w:val="none" w:sz="0" w:space="0" w:color="auto"/>
          </w:divBdr>
        </w:div>
        <w:div w:id="1407609516">
          <w:marLeft w:val="0"/>
          <w:marRight w:val="0"/>
          <w:marTop w:val="0"/>
          <w:marBottom w:val="0"/>
          <w:divBdr>
            <w:top w:val="none" w:sz="0" w:space="0" w:color="auto"/>
            <w:left w:val="none" w:sz="0" w:space="0" w:color="auto"/>
            <w:bottom w:val="none" w:sz="0" w:space="0" w:color="auto"/>
            <w:right w:val="none" w:sz="0" w:space="0" w:color="auto"/>
          </w:divBdr>
        </w:div>
        <w:div w:id="1581913356">
          <w:marLeft w:val="0"/>
          <w:marRight w:val="0"/>
          <w:marTop w:val="0"/>
          <w:marBottom w:val="0"/>
          <w:divBdr>
            <w:top w:val="none" w:sz="0" w:space="0" w:color="auto"/>
            <w:left w:val="none" w:sz="0" w:space="0" w:color="auto"/>
            <w:bottom w:val="none" w:sz="0" w:space="0" w:color="auto"/>
            <w:right w:val="none" w:sz="0" w:space="0" w:color="auto"/>
          </w:divBdr>
        </w:div>
        <w:div w:id="1627393225">
          <w:marLeft w:val="0"/>
          <w:marRight w:val="0"/>
          <w:marTop w:val="0"/>
          <w:marBottom w:val="0"/>
          <w:divBdr>
            <w:top w:val="none" w:sz="0" w:space="0" w:color="auto"/>
            <w:left w:val="none" w:sz="0" w:space="0" w:color="auto"/>
            <w:bottom w:val="none" w:sz="0" w:space="0" w:color="auto"/>
            <w:right w:val="none" w:sz="0" w:space="0" w:color="auto"/>
          </w:divBdr>
        </w:div>
        <w:div w:id="1769159158">
          <w:marLeft w:val="0"/>
          <w:marRight w:val="0"/>
          <w:marTop w:val="0"/>
          <w:marBottom w:val="0"/>
          <w:divBdr>
            <w:top w:val="none" w:sz="0" w:space="0" w:color="auto"/>
            <w:left w:val="none" w:sz="0" w:space="0" w:color="auto"/>
            <w:bottom w:val="none" w:sz="0" w:space="0" w:color="auto"/>
            <w:right w:val="none" w:sz="0" w:space="0" w:color="auto"/>
          </w:divBdr>
        </w:div>
        <w:div w:id="1829906183">
          <w:marLeft w:val="0"/>
          <w:marRight w:val="0"/>
          <w:marTop w:val="0"/>
          <w:marBottom w:val="0"/>
          <w:divBdr>
            <w:top w:val="none" w:sz="0" w:space="0" w:color="auto"/>
            <w:left w:val="none" w:sz="0" w:space="0" w:color="auto"/>
            <w:bottom w:val="none" w:sz="0" w:space="0" w:color="auto"/>
            <w:right w:val="none" w:sz="0" w:space="0" w:color="auto"/>
          </w:divBdr>
        </w:div>
        <w:div w:id="1980764395">
          <w:marLeft w:val="0"/>
          <w:marRight w:val="0"/>
          <w:marTop w:val="0"/>
          <w:marBottom w:val="0"/>
          <w:divBdr>
            <w:top w:val="none" w:sz="0" w:space="0" w:color="auto"/>
            <w:left w:val="none" w:sz="0" w:space="0" w:color="auto"/>
            <w:bottom w:val="none" w:sz="0" w:space="0" w:color="auto"/>
            <w:right w:val="none" w:sz="0" w:space="0" w:color="auto"/>
          </w:divBdr>
        </w:div>
        <w:div w:id="2138834336">
          <w:marLeft w:val="0"/>
          <w:marRight w:val="0"/>
          <w:marTop w:val="0"/>
          <w:marBottom w:val="0"/>
          <w:divBdr>
            <w:top w:val="none" w:sz="0" w:space="0" w:color="auto"/>
            <w:left w:val="none" w:sz="0" w:space="0" w:color="auto"/>
            <w:bottom w:val="none" w:sz="0" w:space="0" w:color="auto"/>
            <w:right w:val="none" w:sz="0" w:space="0" w:color="auto"/>
          </w:divBdr>
        </w:div>
      </w:divsChild>
    </w:div>
    <w:div w:id="1121218698">
      <w:bodyDiv w:val="1"/>
      <w:marLeft w:val="0"/>
      <w:marRight w:val="0"/>
      <w:marTop w:val="0"/>
      <w:marBottom w:val="0"/>
      <w:divBdr>
        <w:top w:val="none" w:sz="0" w:space="0" w:color="auto"/>
        <w:left w:val="none" w:sz="0" w:space="0" w:color="auto"/>
        <w:bottom w:val="none" w:sz="0" w:space="0" w:color="auto"/>
        <w:right w:val="none" w:sz="0" w:space="0" w:color="auto"/>
      </w:divBdr>
    </w:div>
    <w:div w:id="1127505518">
      <w:bodyDiv w:val="1"/>
      <w:marLeft w:val="0"/>
      <w:marRight w:val="0"/>
      <w:marTop w:val="0"/>
      <w:marBottom w:val="0"/>
      <w:divBdr>
        <w:top w:val="none" w:sz="0" w:space="0" w:color="auto"/>
        <w:left w:val="none" w:sz="0" w:space="0" w:color="auto"/>
        <w:bottom w:val="none" w:sz="0" w:space="0" w:color="auto"/>
        <w:right w:val="none" w:sz="0" w:space="0" w:color="auto"/>
      </w:divBdr>
    </w:div>
    <w:div w:id="1340892391">
      <w:bodyDiv w:val="1"/>
      <w:marLeft w:val="0"/>
      <w:marRight w:val="0"/>
      <w:marTop w:val="0"/>
      <w:marBottom w:val="0"/>
      <w:divBdr>
        <w:top w:val="none" w:sz="0" w:space="0" w:color="auto"/>
        <w:left w:val="none" w:sz="0" w:space="0" w:color="auto"/>
        <w:bottom w:val="none" w:sz="0" w:space="0" w:color="auto"/>
        <w:right w:val="none" w:sz="0" w:space="0" w:color="auto"/>
      </w:divBdr>
    </w:div>
    <w:div w:id="1392967875">
      <w:bodyDiv w:val="1"/>
      <w:marLeft w:val="0"/>
      <w:marRight w:val="0"/>
      <w:marTop w:val="0"/>
      <w:marBottom w:val="0"/>
      <w:divBdr>
        <w:top w:val="none" w:sz="0" w:space="0" w:color="auto"/>
        <w:left w:val="none" w:sz="0" w:space="0" w:color="auto"/>
        <w:bottom w:val="none" w:sz="0" w:space="0" w:color="auto"/>
        <w:right w:val="none" w:sz="0" w:space="0" w:color="auto"/>
      </w:divBdr>
    </w:div>
    <w:div w:id="1396590159">
      <w:bodyDiv w:val="1"/>
      <w:marLeft w:val="0"/>
      <w:marRight w:val="0"/>
      <w:marTop w:val="0"/>
      <w:marBottom w:val="0"/>
      <w:divBdr>
        <w:top w:val="none" w:sz="0" w:space="0" w:color="auto"/>
        <w:left w:val="none" w:sz="0" w:space="0" w:color="auto"/>
        <w:bottom w:val="none" w:sz="0" w:space="0" w:color="auto"/>
        <w:right w:val="none" w:sz="0" w:space="0" w:color="auto"/>
      </w:divBdr>
    </w:div>
    <w:div w:id="1400129624">
      <w:bodyDiv w:val="1"/>
      <w:marLeft w:val="0"/>
      <w:marRight w:val="0"/>
      <w:marTop w:val="0"/>
      <w:marBottom w:val="0"/>
      <w:divBdr>
        <w:top w:val="none" w:sz="0" w:space="0" w:color="auto"/>
        <w:left w:val="none" w:sz="0" w:space="0" w:color="auto"/>
        <w:bottom w:val="none" w:sz="0" w:space="0" w:color="auto"/>
        <w:right w:val="none" w:sz="0" w:space="0" w:color="auto"/>
      </w:divBdr>
    </w:div>
    <w:div w:id="1444769940">
      <w:bodyDiv w:val="1"/>
      <w:marLeft w:val="0"/>
      <w:marRight w:val="0"/>
      <w:marTop w:val="0"/>
      <w:marBottom w:val="0"/>
      <w:divBdr>
        <w:top w:val="none" w:sz="0" w:space="0" w:color="auto"/>
        <w:left w:val="none" w:sz="0" w:space="0" w:color="auto"/>
        <w:bottom w:val="none" w:sz="0" w:space="0" w:color="auto"/>
        <w:right w:val="none" w:sz="0" w:space="0" w:color="auto"/>
      </w:divBdr>
    </w:div>
    <w:div w:id="1519001053">
      <w:bodyDiv w:val="1"/>
      <w:marLeft w:val="0"/>
      <w:marRight w:val="0"/>
      <w:marTop w:val="0"/>
      <w:marBottom w:val="0"/>
      <w:divBdr>
        <w:top w:val="none" w:sz="0" w:space="0" w:color="auto"/>
        <w:left w:val="none" w:sz="0" w:space="0" w:color="auto"/>
        <w:bottom w:val="none" w:sz="0" w:space="0" w:color="auto"/>
        <w:right w:val="none" w:sz="0" w:space="0" w:color="auto"/>
      </w:divBdr>
    </w:div>
    <w:div w:id="1654329087">
      <w:bodyDiv w:val="1"/>
      <w:marLeft w:val="0"/>
      <w:marRight w:val="0"/>
      <w:marTop w:val="0"/>
      <w:marBottom w:val="0"/>
      <w:divBdr>
        <w:top w:val="none" w:sz="0" w:space="0" w:color="auto"/>
        <w:left w:val="none" w:sz="0" w:space="0" w:color="auto"/>
        <w:bottom w:val="none" w:sz="0" w:space="0" w:color="auto"/>
        <w:right w:val="none" w:sz="0" w:space="0" w:color="auto"/>
      </w:divBdr>
    </w:div>
    <w:div w:id="1660229145">
      <w:bodyDiv w:val="1"/>
      <w:marLeft w:val="0"/>
      <w:marRight w:val="0"/>
      <w:marTop w:val="0"/>
      <w:marBottom w:val="0"/>
      <w:divBdr>
        <w:top w:val="none" w:sz="0" w:space="0" w:color="auto"/>
        <w:left w:val="none" w:sz="0" w:space="0" w:color="auto"/>
        <w:bottom w:val="none" w:sz="0" w:space="0" w:color="auto"/>
        <w:right w:val="none" w:sz="0" w:space="0" w:color="auto"/>
      </w:divBdr>
    </w:div>
    <w:div w:id="1676416306">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82530733">
      <w:bodyDiv w:val="1"/>
      <w:marLeft w:val="0"/>
      <w:marRight w:val="0"/>
      <w:marTop w:val="0"/>
      <w:marBottom w:val="0"/>
      <w:divBdr>
        <w:top w:val="none" w:sz="0" w:space="0" w:color="auto"/>
        <w:left w:val="none" w:sz="0" w:space="0" w:color="auto"/>
        <w:bottom w:val="none" w:sz="0" w:space="0" w:color="auto"/>
        <w:right w:val="none" w:sz="0" w:space="0" w:color="auto"/>
      </w:divBdr>
    </w:div>
    <w:div w:id="1795294777">
      <w:bodyDiv w:val="1"/>
      <w:marLeft w:val="0"/>
      <w:marRight w:val="0"/>
      <w:marTop w:val="0"/>
      <w:marBottom w:val="0"/>
      <w:divBdr>
        <w:top w:val="none" w:sz="0" w:space="0" w:color="auto"/>
        <w:left w:val="none" w:sz="0" w:space="0" w:color="auto"/>
        <w:bottom w:val="none" w:sz="0" w:space="0" w:color="auto"/>
        <w:right w:val="none" w:sz="0" w:space="0" w:color="auto"/>
      </w:divBdr>
    </w:div>
    <w:div w:id="1814371433">
      <w:bodyDiv w:val="1"/>
      <w:marLeft w:val="0"/>
      <w:marRight w:val="0"/>
      <w:marTop w:val="0"/>
      <w:marBottom w:val="0"/>
      <w:divBdr>
        <w:top w:val="none" w:sz="0" w:space="0" w:color="auto"/>
        <w:left w:val="none" w:sz="0" w:space="0" w:color="auto"/>
        <w:bottom w:val="none" w:sz="0" w:space="0" w:color="auto"/>
        <w:right w:val="none" w:sz="0" w:space="0" w:color="auto"/>
      </w:divBdr>
    </w:div>
    <w:div w:id="1882017948">
      <w:bodyDiv w:val="1"/>
      <w:marLeft w:val="0"/>
      <w:marRight w:val="0"/>
      <w:marTop w:val="0"/>
      <w:marBottom w:val="0"/>
      <w:divBdr>
        <w:top w:val="none" w:sz="0" w:space="0" w:color="auto"/>
        <w:left w:val="none" w:sz="0" w:space="0" w:color="auto"/>
        <w:bottom w:val="none" w:sz="0" w:space="0" w:color="auto"/>
        <w:right w:val="none" w:sz="0" w:space="0" w:color="auto"/>
      </w:divBdr>
    </w:div>
    <w:div w:id="1919361057">
      <w:bodyDiv w:val="1"/>
      <w:marLeft w:val="0"/>
      <w:marRight w:val="0"/>
      <w:marTop w:val="0"/>
      <w:marBottom w:val="0"/>
      <w:divBdr>
        <w:top w:val="none" w:sz="0" w:space="0" w:color="auto"/>
        <w:left w:val="none" w:sz="0" w:space="0" w:color="auto"/>
        <w:bottom w:val="none" w:sz="0" w:space="0" w:color="auto"/>
        <w:right w:val="none" w:sz="0" w:space="0" w:color="auto"/>
      </w:divBdr>
      <w:divsChild>
        <w:div w:id="227228542">
          <w:marLeft w:val="0"/>
          <w:marRight w:val="0"/>
          <w:marTop w:val="0"/>
          <w:marBottom w:val="0"/>
          <w:divBdr>
            <w:top w:val="none" w:sz="0" w:space="0" w:color="auto"/>
            <w:left w:val="none" w:sz="0" w:space="0" w:color="auto"/>
            <w:bottom w:val="none" w:sz="0" w:space="0" w:color="auto"/>
            <w:right w:val="none" w:sz="0" w:space="0" w:color="auto"/>
          </w:divBdr>
        </w:div>
        <w:div w:id="267351820">
          <w:marLeft w:val="0"/>
          <w:marRight w:val="0"/>
          <w:marTop w:val="0"/>
          <w:marBottom w:val="0"/>
          <w:divBdr>
            <w:top w:val="none" w:sz="0" w:space="0" w:color="auto"/>
            <w:left w:val="none" w:sz="0" w:space="0" w:color="auto"/>
            <w:bottom w:val="none" w:sz="0" w:space="0" w:color="auto"/>
            <w:right w:val="none" w:sz="0" w:space="0" w:color="auto"/>
          </w:divBdr>
        </w:div>
        <w:div w:id="313411637">
          <w:marLeft w:val="0"/>
          <w:marRight w:val="0"/>
          <w:marTop w:val="0"/>
          <w:marBottom w:val="0"/>
          <w:divBdr>
            <w:top w:val="none" w:sz="0" w:space="0" w:color="auto"/>
            <w:left w:val="none" w:sz="0" w:space="0" w:color="auto"/>
            <w:bottom w:val="none" w:sz="0" w:space="0" w:color="auto"/>
            <w:right w:val="none" w:sz="0" w:space="0" w:color="auto"/>
          </w:divBdr>
        </w:div>
        <w:div w:id="319818099">
          <w:marLeft w:val="0"/>
          <w:marRight w:val="0"/>
          <w:marTop w:val="0"/>
          <w:marBottom w:val="0"/>
          <w:divBdr>
            <w:top w:val="none" w:sz="0" w:space="0" w:color="auto"/>
            <w:left w:val="none" w:sz="0" w:space="0" w:color="auto"/>
            <w:bottom w:val="none" w:sz="0" w:space="0" w:color="auto"/>
            <w:right w:val="none" w:sz="0" w:space="0" w:color="auto"/>
          </w:divBdr>
        </w:div>
        <w:div w:id="382562834">
          <w:marLeft w:val="0"/>
          <w:marRight w:val="0"/>
          <w:marTop w:val="0"/>
          <w:marBottom w:val="0"/>
          <w:divBdr>
            <w:top w:val="none" w:sz="0" w:space="0" w:color="auto"/>
            <w:left w:val="none" w:sz="0" w:space="0" w:color="auto"/>
            <w:bottom w:val="none" w:sz="0" w:space="0" w:color="auto"/>
            <w:right w:val="none" w:sz="0" w:space="0" w:color="auto"/>
          </w:divBdr>
        </w:div>
        <w:div w:id="493685506">
          <w:marLeft w:val="0"/>
          <w:marRight w:val="0"/>
          <w:marTop w:val="0"/>
          <w:marBottom w:val="0"/>
          <w:divBdr>
            <w:top w:val="none" w:sz="0" w:space="0" w:color="auto"/>
            <w:left w:val="none" w:sz="0" w:space="0" w:color="auto"/>
            <w:bottom w:val="none" w:sz="0" w:space="0" w:color="auto"/>
            <w:right w:val="none" w:sz="0" w:space="0" w:color="auto"/>
          </w:divBdr>
        </w:div>
        <w:div w:id="532960794">
          <w:marLeft w:val="0"/>
          <w:marRight w:val="0"/>
          <w:marTop w:val="0"/>
          <w:marBottom w:val="0"/>
          <w:divBdr>
            <w:top w:val="none" w:sz="0" w:space="0" w:color="auto"/>
            <w:left w:val="none" w:sz="0" w:space="0" w:color="auto"/>
            <w:bottom w:val="none" w:sz="0" w:space="0" w:color="auto"/>
            <w:right w:val="none" w:sz="0" w:space="0" w:color="auto"/>
          </w:divBdr>
        </w:div>
        <w:div w:id="625432371">
          <w:marLeft w:val="0"/>
          <w:marRight w:val="0"/>
          <w:marTop w:val="0"/>
          <w:marBottom w:val="0"/>
          <w:divBdr>
            <w:top w:val="none" w:sz="0" w:space="0" w:color="auto"/>
            <w:left w:val="none" w:sz="0" w:space="0" w:color="auto"/>
            <w:bottom w:val="none" w:sz="0" w:space="0" w:color="auto"/>
            <w:right w:val="none" w:sz="0" w:space="0" w:color="auto"/>
          </w:divBdr>
        </w:div>
        <w:div w:id="655300486">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860780951">
          <w:marLeft w:val="0"/>
          <w:marRight w:val="0"/>
          <w:marTop w:val="0"/>
          <w:marBottom w:val="0"/>
          <w:divBdr>
            <w:top w:val="none" w:sz="0" w:space="0" w:color="auto"/>
            <w:left w:val="none" w:sz="0" w:space="0" w:color="auto"/>
            <w:bottom w:val="none" w:sz="0" w:space="0" w:color="auto"/>
            <w:right w:val="none" w:sz="0" w:space="0" w:color="auto"/>
          </w:divBdr>
        </w:div>
        <w:div w:id="898590252">
          <w:marLeft w:val="0"/>
          <w:marRight w:val="0"/>
          <w:marTop w:val="0"/>
          <w:marBottom w:val="0"/>
          <w:divBdr>
            <w:top w:val="none" w:sz="0" w:space="0" w:color="auto"/>
            <w:left w:val="none" w:sz="0" w:space="0" w:color="auto"/>
            <w:bottom w:val="none" w:sz="0" w:space="0" w:color="auto"/>
            <w:right w:val="none" w:sz="0" w:space="0" w:color="auto"/>
          </w:divBdr>
        </w:div>
        <w:div w:id="1363047886">
          <w:marLeft w:val="0"/>
          <w:marRight w:val="0"/>
          <w:marTop w:val="0"/>
          <w:marBottom w:val="0"/>
          <w:divBdr>
            <w:top w:val="none" w:sz="0" w:space="0" w:color="auto"/>
            <w:left w:val="none" w:sz="0" w:space="0" w:color="auto"/>
            <w:bottom w:val="none" w:sz="0" w:space="0" w:color="auto"/>
            <w:right w:val="none" w:sz="0" w:space="0" w:color="auto"/>
          </w:divBdr>
        </w:div>
        <w:div w:id="1366440057">
          <w:marLeft w:val="0"/>
          <w:marRight w:val="0"/>
          <w:marTop w:val="0"/>
          <w:marBottom w:val="0"/>
          <w:divBdr>
            <w:top w:val="none" w:sz="0" w:space="0" w:color="auto"/>
            <w:left w:val="none" w:sz="0" w:space="0" w:color="auto"/>
            <w:bottom w:val="none" w:sz="0" w:space="0" w:color="auto"/>
            <w:right w:val="none" w:sz="0" w:space="0" w:color="auto"/>
          </w:divBdr>
        </w:div>
        <w:div w:id="1411466702">
          <w:marLeft w:val="0"/>
          <w:marRight w:val="0"/>
          <w:marTop w:val="0"/>
          <w:marBottom w:val="0"/>
          <w:divBdr>
            <w:top w:val="none" w:sz="0" w:space="0" w:color="auto"/>
            <w:left w:val="none" w:sz="0" w:space="0" w:color="auto"/>
            <w:bottom w:val="none" w:sz="0" w:space="0" w:color="auto"/>
            <w:right w:val="none" w:sz="0" w:space="0" w:color="auto"/>
          </w:divBdr>
        </w:div>
        <w:div w:id="1422987866">
          <w:marLeft w:val="0"/>
          <w:marRight w:val="0"/>
          <w:marTop w:val="0"/>
          <w:marBottom w:val="0"/>
          <w:divBdr>
            <w:top w:val="none" w:sz="0" w:space="0" w:color="auto"/>
            <w:left w:val="none" w:sz="0" w:space="0" w:color="auto"/>
            <w:bottom w:val="none" w:sz="0" w:space="0" w:color="auto"/>
            <w:right w:val="none" w:sz="0" w:space="0" w:color="auto"/>
          </w:divBdr>
        </w:div>
        <w:div w:id="1425495188">
          <w:marLeft w:val="0"/>
          <w:marRight w:val="0"/>
          <w:marTop w:val="0"/>
          <w:marBottom w:val="0"/>
          <w:divBdr>
            <w:top w:val="none" w:sz="0" w:space="0" w:color="auto"/>
            <w:left w:val="none" w:sz="0" w:space="0" w:color="auto"/>
            <w:bottom w:val="none" w:sz="0" w:space="0" w:color="auto"/>
            <w:right w:val="none" w:sz="0" w:space="0" w:color="auto"/>
          </w:divBdr>
        </w:div>
        <w:div w:id="1522818886">
          <w:marLeft w:val="0"/>
          <w:marRight w:val="0"/>
          <w:marTop w:val="0"/>
          <w:marBottom w:val="0"/>
          <w:divBdr>
            <w:top w:val="none" w:sz="0" w:space="0" w:color="auto"/>
            <w:left w:val="none" w:sz="0" w:space="0" w:color="auto"/>
            <w:bottom w:val="none" w:sz="0" w:space="0" w:color="auto"/>
            <w:right w:val="none" w:sz="0" w:space="0" w:color="auto"/>
          </w:divBdr>
        </w:div>
        <w:div w:id="1619024147">
          <w:marLeft w:val="0"/>
          <w:marRight w:val="0"/>
          <w:marTop w:val="0"/>
          <w:marBottom w:val="0"/>
          <w:divBdr>
            <w:top w:val="none" w:sz="0" w:space="0" w:color="auto"/>
            <w:left w:val="none" w:sz="0" w:space="0" w:color="auto"/>
            <w:bottom w:val="none" w:sz="0" w:space="0" w:color="auto"/>
            <w:right w:val="none" w:sz="0" w:space="0" w:color="auto"/>
          </w:divBdr>
        </w:div>
        <w:div w:id="1827014281">
          <w:marLeft w:val="0"/>
          <w:marRight w:val="0"/>
          <w:marTop w:val="0"/>
          <w:marBottom w:val="0"/>
          <w:divBdr>
            <w:top w:val="none" w:sz="0" w:space="0" w:color="auto"/>
            <w:left w:val="none" w:sz="0" w:space="0" w:color="auto"/>
            <w:bottom w:val="none" w:sz="0" w:space="0" w:color="auto"/>
            <w:right w:val="none" w:sz="0" w:space="0" w:color="auto"/>
          </w:divBdr>
        </w:div>
        <w:div w:id="2078474465">
          <w:marLeft w:val="0"/>
          <w:marRight w:val="0"/>
          <w:marTop w:val="0"/>
          <w:marBottom w:val="0"/>
          <w:divBdr>
            <w:top w:val="none" w:sz="0" w:space="0" w:color="auto"/>
            <w:left w:val="none" w:sz="0" w:space="0" w:color="auto"/>
            <w:bottom w:val="none" w:sz="0" w:space="0" w:color="auto"/>
            <w:right w:val="none" w:sz="0" w:space="0" w:color="auto"/>
          </w:divBdr>
        </w:div>
        <w:div w:id="2136216423">
          <w:marLeft w:val="0"/>
          <w:marRight w:val="0"/>
          <w:marTop w:val="0"/>
          <w:marBottom w:val="0"/>
          <w:divBdr>
            <w:top w:val="none" w:sz="0" w:space="0" w:color="auto"/>
            <w:left w:val="none" w:sz="0" w:space="0" w:color="auto"/>
            <w:bottom w:val="none" w:sz="0" w:space="0" w:color="auto"/>
            <w:right w:val="none" w:sz="0" w:space="0" w:color="auto"/>
          </w:divBdr>
        </w:div>
      </w:divsChild>
    </w:div>
    <w:div w:id="1952321500">
      <w:bodyDiv w:val="1"/>
      <w:marLeft w:val="0"/>
      <w:marRight w:val="0"/>
      <w:marTop w:val="0"/>
      <w:marBottom w:val="0"/>
      <w:divBdr>
        <w:top w:val="none" w:sz="0" w:space="0" w:color="auto"/>
        <w:left w:val="none" w:sz="0" w:space="0" w:color="auto"/>
        <w:bottom w:val="none" w:sz="0" w:space="0" w:color="auto"/>
        <w:right w:val="none" w:sz="0" w:space="0" w:color="auto"/>
      </w:divBdr>
    </w:div>
    <w:div w:id="20384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csod.si"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jn.gov.si/ejn2" TargetMode="External"/><Relationship Id="rId2" Type="http://schemas.openxmlformats.org/officeDocument/2006/relationships/customXml" Target="../customXml/item2.xml"/><Relationship Id="rId16" Type="http://schemas.openxmlformats.org/officeDocument/2006/relationships/hyperlink" Target="https://ejn.gov.si/ejn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jn.gov.si/documents/10193/191051/ejn_Navodila_za_uporabo_ponudniki.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radni-list.si/1/objava.jsp?urlid=201143&amp;stevilka=2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ejn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EFF8FC6CE4C1147AF06EFF9EA080167" ma:contentTypeVersion="12" ma:contentTypeDescription="Ustvari nov dokument." ma:contentTypeScope="" ma:versionID="c94152c0c07f86cb3a0ef899bb9ccfc7">
  <xsd:schema xmlns:xsd="http://www.w3.org/2001/XMLSchema" xmlns:xs="http://www.w3.org/2001/XMLSchema" xmlns:p="http://schemas.microsoft.com/office/2006/metadata/properties" xmlns:ns2="11686ce8-fa71-4cdc-8cca-fe298f93c734" xmlns:ns3="254d239d-429d-4404-954f-020c21b10698" targetNamespace="http://schemas.microsoft.com/office/2006/metadata/properties" ma:root="true" ma:fieldsID="279c151b8e26de704ac121efc12de0e3" ns2:_="" ns3:_="">
    <xsd:import namespace="11686ce8-fa71-4cdc-8cca-fe298f93c734"/>
    <xsd:import namespace="254d239d-429d-4404-954f-020c21b106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86ce8-fa71-4cdc-8cca-fe298f93c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4d239d-429d-4404-954f-020c21b10698"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FD168-62EE-4878-B022-4AAFFE66BACB}">
  <ds:schemaRefs>
    <ds:schemaRef ds:uri="http://schemas.openxmlformats.org/officeDocument/2006/bibliography"/>
  </ds:schemaRefs>
</ds:datastoreItem>
</file>

<file path=customXml/itemProps2.xml><?xml version="1.0" encoding="utf-8"?>
<ds:datastoreItem xmlns:ds="http://schemas.openxmlformats.org/officeDocument/2006/customXml" ds:itemID="{68357CBB-B214-4DB4-81D0-6E00648629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C3E48B-CD0C-43D4-93FC-538D98EB2AFC}"/>
</file>

<file path=customXml/itemProps4.xml><?xml version="1.0" encoding="utf-8"?>
<ds:datastoreItem xmlns:ds="http://schemas.openxmlformats.org/officeDocument/2006/customXml" ds:itemID="{4F994C44-3BB7-432D-932E-FF988A9CEB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59</Pages>
  <Words>15868</Words>
  <Characters>100766</Characters>
  <Application>Microsoft Office Word</Application>
  <DocSecurity>0</DocSecurity>
  <Lines>2343</Lines>
  <Paragraphs>1079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Hewlett-Packard Company</Company>
  <LinksUpToDate>false</LinksUpToDate>
  <CharactersWithSpaces>115555</CharactersWithSpaces>
  <SharedDoc>false</SharedDoc>
  <HLinks>
    <vt:vector size="48" baseType="variant">
      <vt:variant>
        <vt:i4>983130</vt:i4>
      </vt:variant>
      <vt:variant>
        <vt:i4>21</vt:i4>
      </vt:variant>
      <vt:variant>
        <vt:i4>0</vt:i4>
      </vt:variant>
      <vt:variant>
        <vt:i4>5</vt:i4>
      </vt:variant>
      <vt:variant>
        <vt:lpwstr>http://www.uradni-list.si/1/objava.jsp?urlid=201143&amp;stevilka=2040</vt:lpwstr>
      </vt:variant>
      <vt:variant>
        <vt:lpwstr/>
      </vt:variant>
      <vt:variant>
        <vt:i4>6029350</vt:i4>
      </vt:variant>
      <vt:variant>
        <vt:i4>18</vt:i4>
      </vt:variant>
      <vt:variant>
        <vt:i4>0</vt:i4>
      </vt:variant>
      <vt:variant>
        <vt:i4>5</vt:i4>
      </vt:variant>
      <vt:variant>
        <vt:lpwstr>mailto:investicije@uni-lj.si</vt:lpwstr>
      </vt:variant>
      <vt:variant>
        <vt:lpwstr/>
      </vt:variant>
      <vt:variant>
        <vt:i4>7602219</vt:i4>
      </vt:variant>
      <vt:variant>
        <vt:i4>15</vt:i4>
      </vt:variant>
      <vt:variant>
        <vt:i4>0</vt:i4>
      </vt:variant>
      <vt:variant>
        <vt:i4>5</vt:i4>
      </vt:variant>
      <vt:variant>
        <vt:lpwstr>http://www.uradni-list.si/1/objava.jsp?sop=2017-01-3415</vt:lpwstr>
      </vt:variant>
      <vt:variant>
        <vt:lpwstr/>
      </vt:variant>
      <vt:variant>
        <vt:i4>7733356</vt:i4>
      </vt:variant>
      <vt:variant>
        <vt:i4>12</vt:i4>
      </vt:variant>
      <vt:variant>
        <vt:i4>0</vt:i4>
      </vt:variant>
      <vt:variant>
        <vt:i4>5</vt:i4>
      </vt:variant>
      <vt:variant>
        <vt:lpwstr>https://ejn.gov.si/ejn2</vt:lpwstr>
      </vt:variant>
      <vt:variant>
        <vt:lpwstr/>
      </vt:variant>
      <vt:variant>
        <vt:i4>7733356</vt:i4>
      </vt:variant>
      <vt:variant>
        <vt:i4>9</vt:i4>
      </vt:variant>
      <vt:variant>
        <vt:i4>0</vt:i4>
      </vt:variant>
      <vt:variant>
        <vt:i4>5</vt:i4>
      </vt:variant>
      <vt:variant>
        <vt:lpwstr>https://ejn.gov.si/ejn2</vt:lpwstr>
      </vt:variant>
      <vt:variant>
        <vt:lpwstr/>
      </vt:variant>
      <vt:variant>
        <vt:i4>7733356</vt:i4>
      </vt:variant>
      <vt:variant>
        <vt:i4>6</vt:i4>
      </vt:variant>
      <vt:variant>
        <vt:i4>0</vt:i4>
      </vt:variant>
      <vt:variant>
        <vt:i4>5</vt:i4>
      </vt:variant>
      <vt:variant>
        <vt:lpwstr>https://ejn.gov.si/ejn2</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7733356</vt:i4>
      </vt:variant>
      <vt:variant>
        <vt:i4>0</vt:i4>
      </vt:variant>
      <vt:variant>
        <vt:i4>0</vt:i4>
      </vt:variant>
      <vt:variant>
        <vt:i4>5</vt:i4>
      </vt:variant>
      <vt:variant>
        <vt:lpwstr>https://ejn.gov.si/ejn2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Kunaver Jarc</dc:creator>
  <cp:keywords/>
  <cp:lastModifiedBy>Branko Kumer CSOD</cp:lastModifiedBy>
  <cp:revision>3</cp:revision>
  <cp:lastPrinted>2020-03-02T10:34:00Z</cp:lastPrinted>
  <dcterms:created xsi:type="dcterms:W3CDTF">2022-02-28T14:19:00Z</dcterms:created>
  <dcterms:modified xsi:type="dcterms:W3CDTF">2022-02-28T14:21:00Z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0x0101005EFF8FC6CE4C1147AF06EFF9EA080167</vt:lpwstr>
  </property>
</Properties>
</file>