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D9F8E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14:paraId="591EE95E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14:paraId="11EBB2BD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A34AC3E" w14:textId="77777777"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14:paraId="71C0871C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14:paraId="2828B9D1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020C2D0B" w14:textId="77777777"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14:paraId="2101D61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D6D50F5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25C7A32B" w14:textId="11F49424"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6291E">
              <w:rPr>
                <w:rFonts w:ascii="Verdana" w:hAnsi="Verdana"/>
                <w:b/>
                <w:sz w:val="20"/>
                <w:szCs w:val="20"/>
                <w:lang w:val="sl-SI"/>
              </w:rPr>
              <w:t>Center šolskih in obšolskih dejavnosti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6CB6C21" w14:textId="225FD892"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6291E">
              <w:rPr>
                <w:rFonts w:ascii="Verdana" w:hAnsi="Verdana"/>
                <w:b/>
                <w:sz w:val="20"/>
                <w:szCs w:val="20"/>
                <w:lang w:val="sl-SI"/>
              </w:rPr>
              <w:t>Frankopanska ulica 9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75002113" w14:textId="5D4F47AE"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6291E">
              <w:rPr>
                <w:rFonts w:ascii="Verdana" w:hAnsi="Verdana"/>
                <w:b/>
                <w:sz w:val="20"/>
                <w:szCs w:val="20"/>
                <w:lang w:val="sl-SI"/>
              </w:rPr>
              <w:t>1000 Ljubljana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1502EC05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5E7F9B8E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607F76F1" w14:textId="0720ED53" w:rsidR="00F7651F" w:rsidRPr="00171455" w:rsidRDefault="008873C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D6291E">
              <w:rPr>
                <w:rFonts w:ascii="Verdana" w:hAnsi="Verdana"/>
                <w:sz w:val="20"/>
                <w:szCs w:val="20"/>
                <w:lang w:val="sl-SI"/>
              </w:rPr>
              <w:t>JN 01/2020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14:paraId="6B6423C9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2C2547F2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14:paraId="2D45D75F" w14:textId="68A505A9"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D6291E">
              <w:rPr>
                <w:rFonts w:ascii="Verdana" w:hAnsi="Verdana"/>
                <w:b/>
                <w:sz w:val="20"/>
                <w:szCs w:val="20"/>
                <w:lang w:val="sl-SI"/>
              </w:rPr>
              <w:t>Nakup in dobava živil z vzpostavitvijo dinamičnega nabavnega sistema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14:paraId="3C4BE067" w14:textId="77777777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14:paraId="7BBDD2C6" w14:textId="77777777"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14:paraId="03CD295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45ECAD9A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3CCD326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9C847C2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0B845A6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854D6FB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74FB4768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33759885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169054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61D99C51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66EF54D8" w14:textId="7B85FC49" w:rsidR="00F7651F" w:rsidRPr="00171455" w:rsidRDefault="007E08DE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Številka vpisa v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poslovni 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register (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vložna št.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696CA40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1644EFB" w14:textId="77777777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14:paraId="744EA990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8CBE6DD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036AA7B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5C370C78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14:paraId="46E644FD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14:paraId="257C5338" w14:textId="77777777" w:rsidTr="00CB1FD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0AF17F3F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6DAB457D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DB940"/>
            <w:vAlign w:val="center"/>
          </w:tcPr>
          <w:p w14:paraId="5E95AFB0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DB940"/>
            <w:vAlign w:val="center"/>
          </w:tcPr>
          <w:p w14:paraId="2F81E6B4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14:paraId="17506D20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2D915E4A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CDB19A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C73A3D6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B611ADD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27828E4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03771A21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B320BA1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9F4D65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0CF799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4463FA14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26C56B8D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EBBC6F4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4CC6A7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311D1965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8484233" w14:textId="77777777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14:paraId="4A7DA88F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1B840E0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9DC3CB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536D043C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27204E2F" w14:textId="77777777"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D6428A2" w14:textId="77777777"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14:paraId="2677943D" w14:textId="77777777"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14:paraId="3E45C369" w14:textId="77777777" w:rsidTr="00CB1FD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14:paraId="547EA347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DB940"/>
            <w:vAlign w:val="center"/>
          </w:tcPr>
          <w:p w14:paraId="194AC0B3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DB940"/>
            <w:vAlign w:val="center"/>
          </w:tcPr>
          <w:p w14:paraId="63CF47B3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DB940"/>
            <w:vAlign w:val="center"/>
          </w:tcPr>
          <w:p w14:paraId="21FE9278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14:paraId="1B2D93C3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1566675E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4983AEC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F1924EF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AABD50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78464410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3E8A5052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B382145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36138D9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CE9C13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5F9CC89D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3AAE1EBC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4DDF521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211BCDF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D876E3C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3D93661F" w14:textId="77777777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14:paraId="1CC9208E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AF2A22D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79449A32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7DC6820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AC18C93" w14:textId="77777777"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14:paraId="4E3AD106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4171A30E" w14:textId="77777777"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3F891BB0" w14:textId="77777777"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14:paraId="09F81358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0D0AD9BC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744FAEB3" w14:textId="77777777"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14:paraId="2FEE0C14" w14:textId="77777777"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5A522944" w14:textId="77777777"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D05F2EB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0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14:paraId="0844D35A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536CDD17" w14:textId="77777777"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14:paraId="126A9A71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1EB3A7C9" w14:textId="77777777"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E5034A">
        <w:rPr>
          <w:rFonts w:ascii="Verdana" w:hAnsi="Verdana" w:cs="Arial"/>
          <w:bCs/>
          <w:color w:val="000000"/>
          <w:sz w:val="20"/>
          <w:szCs w:val="20"/>
          <w:lang w:val="sl-SI"/>
        </w:rPr>
        <w:t>Podpis in žig:</w:t>
      </w:r>
    </w:p>
    <w:p w14:paraId="6D388F7A" w14:textId="77777777"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2DE523C6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4A9A1E7F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1590D77D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70A798B8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689AC187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13FF4D75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44B4D2E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17DCC916" w14:textId="77777777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0C1B0FA3" w14:textId="032EA281"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p w14:paraId="2F1CD767" w14:textId="0080482A" w:rsidR="006D120E" w:rsidRDefault="006D120E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545D3126" w14:textId="163359FF" w:rsidR="006D120E" w:rsidRDefault="006D120E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14:paraId="4B104CC0" w14:textId="055D1FE4" w:rsidR="006D120E" w:rsidRPr="0053310A" w:rsidRDefault="006D120E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2A63A7">
        <w:rPr>
          <w:rFonts w:ascii="Verdana" w:hAnsi="Verdana"/>
          <w:sz w:val="20"/>
          <w:szCs w:val="20"/>
          <w:lang w:val="sl-SI"/>
        </w:rPr>
        <w:t xml:space="preserve">Opomba: </w:t>
      </w:r>
      <w:r w:rsidR="004F12AB">
        <w:rPr>
          <w:rFonts w:ascii="Verdana" w:hAnsi="Verdana"/>
          <w:sz w:val="20"/>
          <w:szCs w:val="20"/>
          <w:lang w:val="sl-SI"/>
        </w:rPr>
        <w:t>V kolikor</w:t>
      </w:r>
      <w:r w:rsidRPr="002A63A7">
        <w:rPr>
          <w:rFonts w:ascii="Verdana" w:hAnsi="Verdana"/>
          <w:sz w:val="20"/>
          <w:szCs w:val="20"/>
          <w:lang w:val="sl-SI"/>
        </w:rPr>
        <w:t xml:space="preserve"> ponudnik tega obrazca ne bo predložil</w:t>
      </w:r>
      <w:r>
        <w:rPr>
          <w:rFonts w:ascii="Verdana" w:hAnsi="Verdana"/>
          <w:sz w:val="20"/>
          <w:szCs w:val="20"/>
          <w:lang w:val="sl-SI"/>
        </w:rPr>
        <w:t xml:space="preserve"> </w:t>
      </w:r>
      <w:r w:rsidRPr="002A63A7">
        <w:rPr>
          <w:rFonts w:ascii="Verdana" w:hAnsi="Verdana"/>
          <w:sz w:val="20"/>
          <w:szCs w:val="20"/>
          <w:lang w:val="sl-SI"/>
        </w:rPr>
        <w:t xml:space="preserve">v ponudbi, ga bo naročnik zahteval naknadno od </w:t>
      </w:r>
      <w:r w:rsidR="004F12AB">
        <w:rPr>
          <w:rFonts w:ascii="Verdana" w:hAnsi="Verdana"/>
          <w:sz w:val="20"/>
          <w:szCs w:val="20"/>
          <w:lang w:val="sl-SI"/>
        </w:rPr>
        <w:t>(</w:t>
      </w:r>
      <w:r w:rsidRPr="002A63A7">
        <w:rPr>
          <w:rFonts w:ascii="Verdana" w:hAnsi="Verdana"/>
          <w:sz w:val="20"/>
          <w:szCs w:val="20"/>
          <w:lang w:val="sl-SI"/>
        </w:rPr>
        <w:t>izbranega) ponudnika, pred podpisom pogodbe</w:t>
      </w:r>
      <w:r>
        <w:rPr>
          <w:rFonts w:ascii="Verdana" w:hAnsi="Verdana"/>
          <w:sz w:val="20"/>
          <w:szCs w:val="20"/>
          <w:lang w:val="sl-SI"/>
        </w:rPr>
        <w:t>.</w:t>
      </w:r>
    </w:p>
    <w:sectPr w:rsidR="006D120E" w:rsidRPr="0053310A" w:rsidSect="00D53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57772" w14:textId="77777777" w:rsidR="007D0344" w:rsidRDefault="007D0344" w:rsidP="00CB4327">
      <w:pPr>
        <w:spacing w:after="0" w:line="240" w:lineRule="auto"/>
      </w:pPr>
      <w:r>
        <w:separator/>
      </w:r>
    </w:p>
  </w:endnote>
  <w:endnote w:type="continuationSeparator" w:id="0">
    <w:p w14:paraId="51381E12" w14:textId="77777777" w:rsidR="007D0344" w:rsidRDefault="007D0344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26EBC" w14:textId="77777777" w:rsidR="00CB1FD3" w:rsidRDefault="00CB1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14:paraId="603DB275" w14:textId="77777777" w:rsidTr="00171455">
      <w:tc>
        <w:tcPr>
          <w:tcW w:w="6588" w:type="dxa"/>
          <w:shd w:val="clear" w:color="auto" w:fill="auto"/>
        </w:tcPr>
        <w:p w14:paraId="3E31F99D" w14:textId="77777777" w:rsidR="00CB4327" w:rsidRPr="001774F3" w:rsidRDefault="00272CCC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1E41E011" w14:textId="77777777"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1078F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39F41AE1" w14:textId="77777777"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D0022" w14:textId="77777777" w:rsidR="00CB1FD3" w:rsidRDefault="00CB1F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A1E02" w14:textId="77777777" w:rsidR="007D0344" w:rsidRDefault="007D0344" w:rsidP="00CB4327">
      <w:pPr>
        <w:spacing w:after="0" w:line="240" w:lineRule="auto"/>
      </w:pPr>
      <w:r>
        <w:separator/>
      </w:r>
    </w:p>
  </w:footnote>
  <w:footnote w:type="continuationSeparator" w:id="0">
    <w:p w14:paraId="09436309" w14:textId="77777777" w:rsidR="007D0344" w:rsidRDefault="007D0344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8D5F9" w14:textId="77777777" w:rsidR="00CB1FD3" w:rsidRDefault="00CB1F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14:paraId="5FFAF7BC" w14:textId="77777777" w:rsidTr="00171455">
      <w:tc>
        <w:tcPr>
          <w:tcW w:w="6588" w:type="dxa"/>
          <w:shd w:val="clear" w:color="auto" w:fill="auto"/>
        </w:tcPr>
        <w:p w14:paraId="7FF51AD1" w14:textId="77777777" w:rsidR="00CB4327" w:rsidRPr="001B422B" w:rsidRDefault="00272CCC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7912C420" w14:textId="77777777" w:rsidR="00CB4327" w:rsidRPr="001B422B" w:rsidRDefault="00CB4327" w:rsidP="00171455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14:paraId="39FEC7BB" w14:textId="77777777"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374C3" w14:textId="77777777" w:rsidR="00CB1FD3" w:rsidRDefault="00CB1F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27"/>
    <w:rsid w:val="00003F27"/>
    <w:rsid w:val="000749E5"/>
    <w:rsid w:val="000A53DE"/>
    <w:rsid w:val="000B6063"/>
    <w:rsid w:val="000D41BB"/>
    <w:rsid w:val="000F32DA"/>
    <w:rsid w:val="00164912"/>
    <w:rsid w:val="00171455"/>
    <w:rsid w:val="001C4D59"/>
    <w:rsid w:val="00232381"/>
    <w:rsid w:val="00247E6F"/>
    <w:rsid w:val="00271227"/>
    <w:rsid w:val="00272CCC"/>
    <w:rsid w:val="002D4C08"/>
    <w:rsid w:val="002D57E0"/>
    <w:rsid w:val="00307CDE"/>
    <w:rsid w:val="00337979"/>
    <w:rsid w:val="003C1393"/>
    <w:rsid w:val="003E5C4F"/>
    <w:rsid w:val="003F3BAD"/>
    <w:rsid w:val="00403526"/>
    <w:rsid w:val="004253B1"/>
    <w:rsid w:val="0045450C"/>
    <w:rsid w:val="00470BC3"/>
    <w:rsid w:val="0048685A"/>
    <w:rsid w:val="004F12AB"/>
    <w:rsid w:val="0053310A"/>
    <w:rsid w:val="005C75D1"/>
    <w:rsid w:val="00637887"/>
    <w:rsid w:val="00653719"/>
    <w:rsid w:val="00653AE5"/>
    <w:rsid w:val="0067206E"/>
    <w:rsid w:val="006725FB"/>
    <w:rsid w:val="006D120E"/>
    <w:rsid w:val="006E1225"/>
    <w:rsid w:val="007225BA"/>
    <w:rsid w:val="00736A02"/>
    <w:rsid w:val="007677DE"/>
    <w:rsid w:val="007A4E40"/>
    <w:rsid w:val="007D0344"/>
    <w:rsid w:val="007E08DE"/>
    <w:rsid w:val="007F3A57"/>
    <w:rsid w:val="007F3E6A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379C7"/>
    <w:rsid w:val="00A77BEB"/>
    <w:rsid w:val="00AB7A8D"/>
    <w:rsid w:val="00AC31FB"/>
    <w:rsid w:val="00AF69DE"/>
    <w:rsid w:val="00B73218"/>
    <w:rsid w:val="00B82A02"/>
    <w:rsid w:val="00B934CC"/>
    <w:rsid w:val="00BB7B6F"/>
    <w:rsid w:val="00BE1ABA"/>
    <w:rsid w:val="00C02FA5"/>
    <w:rsid w:val="00C90771"/>
    <w:rsid w:val="00CB1FD3"/>
    <w:rsid w:val="00CB4327"/>
    <w:rsid w:val="00D20219"/>
    <w:rsid w:val="00D53278"/>
    <w:rsid w:val="00D560CF"/>
    <w:rsid w:val="00D6291E"/>
    <w:rsid w:val="00D673B4"/>
    <w:rsid w:val="00DA2435"/>
    <w:rsid w:val="00DC6903"/>
    <w:rsid w:val="00E13489"/>
    <w:rsid w:val="00E47AFE"/>
    <w:rsid w:val="00E5034A"/>
    <w:rsid w:val="00E6517F"/>
    <w:rsid w:val="00E91DC3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31ADF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Maja Bohnec</cp:lastModifiedBy>
  <cp:revision>17</cp:revision>
  <dcterms:created xsi:type="dcterms:W3CDTF">2016-04-12T08:55:00Z</dcterms:created>
  <dcterms:modified xsi:type="dcterms:W3CDTF">2020-05-07T11:50:00Z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Center šolskih in obšolskih dejavnosti</vt:lpwstr>
  </property>
  <property fmtid="{D5CDD505-2E9C-101B-9397-08002B2CF9AE}" pid="3" name="MFiles_P1021n1_P1033">
    <vt:lpwstr>Frankopanska 9</vt:lpwstr>
  </property>
  <property fmtid="{D5CDD505-2E9C-101B-9397-08002B2CF9AE}" pid="4" name="MFiles_P1045">
    <vt:lpwstr>JN 01/2020</vt:lpwstr>
  </property>
  <property fmtid="{D5CDD505-2E9C-101B-9397-08002B2CF9AE}" pid="5" name="MFiles_P1046">
    <vt:lpwstr>Nakup in dobava živil z vzpostavitvijo dinamičnega nabavnega sistema</vt:lpwstr>
  </property>
  <property fmtid="{D5CDD505-2E9C-101B-9397-08002B2CF9AE}" pid="6" name="MFiles_PG5BC2FC14A405421BA79F5FEC63BD00E3n1_PGB3D8D77D2D654902AEB821305A1A12BC">
    <vt:lpwstr>1000 Ljubljana</vt:lpwstr>
  </property>
</Properties>
</file>